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0B03" w:rsidRDefault="00AD4458">
      <w:r>
        <w:rPr>
          <w:noProof/>
          <w:lang w:eastAsia="en-GB"/>
        </w:rPr>
        <mc:AlternateContent>
          <mc:Choice Requires="wps">
            <w:drawing>
              <wp:anchor distT="0" distB="0" distL="114300" distR="114300" simplePos="0" relativeHeight="251568128" behindDoc="0" locked="0" layoutInCell="1" allowOverlap="1" wp14:anchorId="5DDE565A" wp14:editId="35A3A83E">
                <wp:simplePos x="0" y="0"/>
                <wp:positionH relativeFrom="column">
                  <wp:posOffset>-504825</wp:posOffset>
                </wp:positionH>
                <wp:positionV relativeFrom="paragraph">
                  <wp:posOffset>-130810</wp:posOffset>
                </wp:positionV>
                <wp:extent cx="9953625" cy="1190625"/>
                <wp:effectExtent l="0" t="0" r="9525" b="9525"/>
                <wp:wrapNone/>
                <wp:docPr id="43"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3625" cy="1190625"/>
                        </a:xfrm>
                        <a:prstGeom prst="roundRect">
                          <a:avLst>
                            <a:gd name="adj" fmla="val 0"/>
                          </a:avLst>
                        </a:prstGeom>
                        <a:solidFill>
                          <a:srgbClr val="FFFFFF"/>
                        </a:solidFill>
                        <a:ln w="9525">
                          <a:noFill/>
                          <a:round/>
                          <a:headEnd/>
                          <a:tailEnd/>
                        </a:ln>
                      </wps:spPr>
                      <wps:txbx>
                        <w:txbxContent>
                          <w:p w:rsidR="006B6C2F" w:rsidRPr="0039183D" w:rsidRDefault="006B6C2F" w:rsidP="00B065F6">
                            <w:pPr>
                              <w:spacing w:after="0" w:line="240" w:lineRule="auto"/>
                              <w:rPr>
                                <w:rFonts w:asciiTheme="minorHAnsi" w:hAnsiTheme="minorHAnsi" w:cs="Arial"/>
                                <w:b/>
                                <w:sz w:val="28"/>
                              </w:rPr>
                            </w:pPr>
                            <w:r>
                              <w:rPr>
                                <w:rFonts w:asciiTheme="minorHAnsi" w:hAnsiTheme="minorHAnsi" w:cs="Arial"/>
                                <w:b/>
                                <w:sz w:val="28"/>
                              </w:rPr>
                              <w:t>Introduction</w:t>
                            </w:r>
                          </w:p>
                          <w:p w:rsidR="006B6C2F" w:rsidRPr="00AE3760" w:rsidRDefault="006B6C2F" w:rsidP="00F97969">
                            <w:pPr>
                              <w:spacing w:after="0" w:line="240" w:lineRule="auto"/>
                              <w:rPr>
                                <w:rFonts w:asciiTheme="minorHAnsi" w:hAnsiTheme="minorHAnsi" w:cs="Arial"/>
                              </w:rPr>
                            </w:pPr>
                            <w:r w:rsidRPr="00AE3760">
                              <w:rPr>
                                <w:rFonts w:asciiTheme="minorHAnsi" w:hAnsiTheme="minorHAnsi" w:cs="Arial"/>
                              </w:rPr>
                              <w:t>This lear</w:t>
                            </w:r>
                            <w:r w:rsidR="00613C33">
                              <w:rPr>
                                <w:rFonts w:asciiTheme="minorHAnsi" w:hAnsiTheme="minorHAnsi" w:cs="Arial"/>
                              </w:rPr>
                              <w:t xml:space="preserve">ning journey provides learners </w:t>
                            </w:r>
                            <w:r w:rsidRPr="00AE3760">
                              <w:rPr>
                                <w:rFonts w:asciiTheme="minorHAnsi" w:hAnsiTheme="minorHAnsi" w:cs="Arial"/>
                              </w:rPr>
                              <w:t>with opportunities to develop an understanding of simple electric circuits using components such as switches, cells, bulbs and motors, and applying these to designing, testing and evaluating prototype model buses. Not all bus routes have full sized buses – some use smaller mini-buses which can be considered as part of the design brief.   Learners could research this within their area, linking to geography and demand.  Learners are given the opportunity to apply design thinking skills (BtC4) by researching the problem, working to a brief, modelling, testing ideas  and evaluating prototypes against agreed success criteria.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 o:spid="_x0000_s1026" style="position:absolute;margin-left:-39.75pt;margin-top:-10.3pt;width:783.75pt;height:93.7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" stroked="f">
                <v:textbox>
                  <w:txbxContent>
                    <w:p w:rsidR="006B6C2F" w:rsidRPr="0039183D" w:rsidRDefault="006B6C2F" w:rsidP="00B065F6">
                      <w:pPr>
                        <w:spacing w:after="0" w:line="240" w:lineRule="auto"/>
                        <w:rPr>
                          <w:rFonts w:asciiTheme="minorHAnsi" w:hAnsiTheme="minorHAnsi" w:cs="Arial"/>
                          <w:b/>
                          <w:sz w:val="28"/>
                        </w:rPr>
                      </w:pPr>
                      <w:r>
                        <w:rPr>
                          <w:rFonts w:asciiTheme="minorHAnsi" w:hAnsiTheme="minorHAnsi" w:cs="Arial"/>
                          <w:b/>
                          <w:sz w:val="28"/>
                        </w:rPr>
                        <w:t>Introduction</w:t>
                      </w:r>
                    </w:p>
                    <w:p w:rsidR="006B6C2F" w:rsidRPr="00AE3760" w:rsidRDefault="006B6C2F" w:rsidP="00F97969">
                      <w:pPr>
                        <w:spacing w:after="0" w:line="240" w:lineRule="auto"/>
                        <w:rPr>
                          <w:rFonts w:asciiTheme="minorHAnsi" w:hAnsiTheme="minorHAnsi" w:cs="Arial"/>
                        </w:rPr>
                      </w:pPr>
                      <w:r w:rsidRPr="00AE3760">
                        <w:rPr>
                          <w:rFonts w:asciiTheme="minorHAnsi" w:hAnsiTheme="minorHAnsi" w:cs="Arial"/>
                        </w:rPr>
                        <w:t>This lear</w:t>
                      </w:r>
                      <w:r w:rsidR="00613C33">
                        <w:rPr>
                          <w:rFonts w:asciiTheme="minorHAnsi" w:hAnsiTheme="minorHAnsi" w:cs="Arial"/>
                        </w:rPr>
                        <w:t xml:space="preserve">ning journey provides learners </w:t>
                      </w:r>
                      <w:r w:rsidRPr="00AE3760">
                        <w:rPr>
                          <w:rFonts w:asciiTheme="minorHAnsi" w:hAnsiTheme="minorHAnsi" w:cs="Arial"/>
                        </w:rPr>
                        <w:t xml:space="preserve">with opportunities to develop an understanding of simple electric circuits using components such as switches, cells, bulbs and motors, and applying these to designing, testing and evaluating prototype model buses. Not all bus routes have full sized buses – some use smaller mini-buses which can be considered as part of the design brief.   Learners could research this within their area, linking to geography and demand.  Learners are given the opportunity to apply design thinking skills (BtC4) by researching the problem, working to a brief, modelling, testing </w:t>
                      </w:r>
                      <w:proofErr w:type="gramStart"/>
                      <w:r w:rsidRPr="00AE3760">
                        <w:rPr>
                          <w:rFonts w:asciiTheme="minorHAnsi" w:hAnsiTheme="minorHAnsi" w:cs="Arial"/>
                        </w:rPr>
                        <w:t>ideas  and</w:t>
                      </w:r>
                      <w:proofErr w:type="gramEnd"/>
                      <w:r w:rsidRPr="00AE3760">
                        <w:rPr>
                          <w:rFonts w:asciiTheme="minorHAnsi" w:hAnsiTheme="minorHAnsi" w:cs="Arial"/>
                        </w:rPr>
                        <w:t xml:space="preserve"> evaluating prototypes against agreed success criteria.</w:t>
                      </w:r>
                    </w:p>
                  </w:txbxContent>
                </v:textbox>
              </v:roundrect>
            </w:pict>
          </mc:Fallback>
        </mc:AlternateContent>
      </w:r>
      <w:r w:rsidR="008F55A0">
        <w:rPr>
          <w:noProof/>
          <w:lang w:eastAsia="en-GB"/>
        </w:rPr>
        <mc:AlternateContent>
          <mc:Choice Requires="wps">
            <w:drawing>
              <wp:anchor distT="0" distB="0" distL="114300" distR="114300" simplePos="0" relativeHeight="251779072" behindDoc="0" locked="0" layoutInCell="1" allowOverlap="1" wp14:anchorId="33BCC094" wp14:editId="6B34B372">
                <wp:simplePos x="0" y="0"/>
                <wp:positionH relativeFrom="column">
                  <wp:posOffset>-485775</wp:posOffset>
                </wp:positionH>
                <wp:positionV relativeFrom="paragraph">
                  <wp:posOffset>-464186</wp:posOffset>
                </wp:positionV>
                <wp:extent cx="9629775" cy="3905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9629775"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C2F" w:rsidRDefault="006B6C2F">
                            <w:r>
                              <w:rPr>
                                <w:color w:val="1F497D"/>
                                <w:sz w:val="34"/>
                                <w:szCs w:val="34"/>
                              </w:rPr>
                              <w:t xml:space="preserve">Theme: Electric transport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 o:spid="_x0000_s1027" type="#_x0000_t202" style="position:absolute;margin-left:-38.25pt;margin-top:-36.55pt;width:758.25pt;height:30.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" filled="f" stroked="f" strokeweight=".5pt">
                <v:textbox>
                  <w:txbxContent>
                    <w:p w:rsidR="006B6C2F" w:rsidRDefault="006B6C2F">
                      <w:r>
                        <w:rPr>
                          <w:color w:val="1F497D"/>
                          <w:sz w:val="34"/>
                          <w:szCs w:val="34"/>
                        </w:rPr>
                        <w:t xml:space="preserve">Theme: Electric transport     </w:t>
                      </w:r>
                    </w:p>
                  </w:txbxContent>
                </v:textbox>
              </v:shape>
            </w:pict>
          </mc:Fallback>
        </mc:AlternateContent>
      </w:r>
    </w:p>
    <w:p w:rsidR="00A0733F" w:rsidRDefault="007E0B03">
      <w:pPr>
        <w:rPr>
          <w:rFonts w:ascii="Times New Roman" w:eastAsia="Times New Roman" w:hAnsi="Times New Roman"/>
          <w:snapToGrid w:val="0"/>
          <w:color w:val="000000"/>
          <w:w w:val="0"/>
          <w:sz w:val="0"/>
          <w:szCs w:val="0"/>
          <w:u w:color="000000"/>
          <w:bdr w:val="none" w:sz="0" w:space="0" w:color="000000"/>
          <w:shd w:val="clear" w:color="000000" w:fill="000000"/>
        </w:rPr>
      </w:pPr>
      <w:r>
        <w:t>v</w:t>
      </w:r>
      <w:r w:rsidR="00D57E68" w:rsidRPr="00D57E68">
        <w:rPr>
          <w:rFonts w:ascii="Times New Roman" w:eastAsia="Times New Roman" w:hAnsi="Times New Roman"/>
          <w:snapToGrid w:val="0"/>
          <w:color w:val="000000"/>
          <w:w w:val="0"/>
          <w:sz w:val="0"/>
          <w:szCs w:val="0"/>
          <w:u w:color="000000"/>
          <w:bdr w:val="none" w:sz="0" w:space="0" w:color="000000"/>
          <w:shd w:val="clear" w:color="000000" w:fill="000000"/>
        </w:rPr>
        <w:t xml:space="preserve"> </w: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613C33">
      <w:pPr>
        <w:rPr>
          <w:rFonts w:ascii="Times New Roman" w:eastAsia="Times New Roman" w:hAnsi="Times New Roman"/>
          <w:snapToGrid w:val="0"/>
          <w:color w:val="000000"/>
          <w:w w:val="0"/>
          <w:sz w:val="0"/>
          <w:szCs w:val="0"/>
          <w:u w:color="000000"/>
          <w:bdr w:val="none" w:sz="0" w:space="0" w:color="000000"/>
          <w:shd w:val="clear" w:color="000000" w:fill="000000"/>
        </w:rPr>
      </w:pPr>
      <w:r w:rsidRPr="000D714A">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684864" behindDoc="0" locked="0" layoutInCell="1" allowOverlap="1" wp14:anchorId="06779C56" wp14:editId="35B54E1C">
                <wp:simplePos x="0" y="0"/>
                <wp:positionH relativeFrom="column">
                  <wp:posOffset>3924300</wp:posOffset>
                </wp:positionH>
                <wp:positionV relativeFrom="margin">
                  <wp:posOffset>1107440</wp:posOffset>
                </wp:positionV>
                <wp:extent cx="5600700" cy="3009900"/>
                <wp:effectExtent l="0" t="0" r="19050" b="19050"/>
                <wp:wrapNone/>
                <wp:docPr id="59"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3009900"/>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6B6C2F" w:rsidRPr="001277C5" w:rsidRDefault="006B6C2F" w:rsidP="0039183D">
                            <w:pPr>
                              <w:spacing w:after="0" w:line="240" w:lineRule="auto"/>
                              <w:rPr>
                                <w:rFonts w:asciiTheme="minorHAnsi" w:hAnsiTheme="minorHAnsi" w:cs="Arial"/>
                                <w:b/>
                                <w:sz w:val="24"/>
                                <w:szCs w:val="24"/>
                                <w:lang w:val="en-US"/>
                              </w:rPr>
                            </w:pPr>
                            <w:r w:rsidRPr="001277C5">
                              <w:rPr>
                                <w:rFonts w:asciiTheme="minorHAnsi" w:hAnsiTheme="minorHAnsi" w:cs="Arial"/>
                                <w:b/>
                                <w:sz w:val="24"/>
                                <w:szCs w:val="24"/>
                                <w:lang w:val="en-US"/>
                              </w:rPr>
                              <w:t>Experiences and outcomes</w:t>
                            </w:r>
                          </w:p>
                          <w:p w:rsidR="006B6C2F" w:rsidRDefault="006B6C2F" w:rsidP="0039183D">
                            <w:pPr>
                              <w:spacing w:after="0" w:line="240" w:lineRule="auto"/>
                              <w:rPr>
                                <w:rFonts w:asciiTheme="minorHAnsi" w:hAnsiTheme="minorHAnsi" w:cs="Arial"/>
                                <w:b/>
                                <w:lang w:val="en-US"/>
                              </w:rPr>
                            </w:pPr>
                            <w:r w:rsidRPr="001277C5">
                              <w:rPr>
                                <w:rFonts w:asciiTheme="minorHAnsi" w:hAnsiTheme="minorHAnsi" w:cs="Arial"/>
                                <w:b/>
                                <w:lang w:val="en-US"/>
                              </w:rPr>
                              <w:t>Sciences</w:t>
                            </w:r>
                          </w:p>
                          <w:p w:rsidR="006B6C2F" w:rsidRPr="006B6C2F" w:rsidRDefault="006B6C2F" w:rsidP="006B6C2F">
                            <w:pPr>
                              <w:pStyle w:val="ListParagraph"/>
                              <w:numPr>
                                <w:ilvl w:val="0"/>
                                <w:numId w:val="24"/>
                              </w:numPr>
                              <w:spacing w:after="0" w:line="240" w:lineRule="auto"/>
                              <w:rPr>
                                <w:rFonts w:asciiTheme="minorHAnsi" w:hAnsiTheme="minorHAnsi" w:cs="Arial"/>
                                <w:b/>
                              </w:rPr>
                            </w:pPr>
                            <w:r w:rsidRPr="006B6C2F">
                              <w:rPr>
                                <w:rFonts w:asciiTheme="minorHAnsi" w:hAnsiTheme="minorHAnsi" w:cs="Arial"/>
                              </w:rPr>
                              <w:t>I am aware of different types of energy around me and can show their importance to everyday life and my survival.</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w:t>
                            </w:r>
                            <w:proofErr w:type="spellStart"/>
                            <w:r w:rsidRPr="006B6C2F">
                              <w:rPr>
                                <w:rFonts w:asciiTheme="minorHAnsi" w:hAnsiTheme="minorHAnsi" w:cs="Arial"/>
                                <w:b/>
                              </w:rPr>
                              <w:t>04a</w:t>
                            </w:r>
                            <w:proofErr w:type="spellEnd"/>
                          </w:p>
                          <w:p w:rsidR="006B6C2F" w:rsidRPr="006B6C2F" w:rsidRDefault="006B6C2F" w:rsidP="006B6C2F">
                            <w:pPr>
                              <w:pStyle w:val="ListParagraph"/>
                              <w:numPr>
                                <w:ilvl w:val="0"/>
                                <w:numId w:val="24"/>
                              </w:numPr>
                              <w:spacing w:after="0" w:line="240" w:lineRule="auto"/>
                              <w:rPr>
                                <w:rFonts w:asciiTheme="minorHAnsi" w:hAnsiTheme="minorHAnsi" w:cs="Arial"/>
                                <w:b/>
                              </w:rPr>
                            </w:pPr>
                            <w:r w:rsidRPr="006B6C2F">
                              <w:rPr>
                                <w:rFonts w:asciiTheme="minorHAnsi" w:hAnsiTheme="minorHAnsi" w:cs="Arial"/>
                              </w:rPr>
                              <w:t>I can describe an electrical circuit as a continuous loop of conducting materials. I can combine simple components in a series circuit to make a game or model.</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w:t>
                            </w:r>
                            <w:proofErr w:type="spellStart"/>
                            <w:r w:rsidRPr="006B6C2F">
                              <w:rPr>
                                <w:rFonts w:asciiTheme="minorHAnsi" w:hAnsiTheme="minorHAnsi" w:cs="Arial"/>
                                <w:b/>
                              </w:rPr>
                              <w:t>09a</w:t>
                            </w:r>
                            <w:proofErr w:type="spellEnd"/>
                          </w:p>
                          <w:p w:rsidR="006B6C2F" w:rsidRPr="006B6C2F" w:rsidRDefault="006B6C2F" w:rsidP="006B6C2F">
                            <w:pPr>
                              <w:pStyle w:val="ListParagraph"/>
                              <w:numPr>
                                <w:ilvl w:val="0"/>
                                <w:numId w:val="24"/>
                              </w:numPr>
                              <w:spacing w:after="0" w:line="240" w:lineRule="auto"/>
                              <w:rPr>
                                <w:rFonts w:asciiTheme="minorHAnsi" w:hAnsiTheme="minorHAnsi" w:cs="Arial"/>
                              </w:rPr>
                            </w:pPr>
                            <w:r w:rsidRPr="006B6C2F">
                              <w:rPr>
                                <w:rFonts w:asciiTheme="minorHAnsi" w:hAnsiTheme="minorHAnsi" w:cs="Arial"/>
                              </w:rPr>
                              <w:t>I have contributed to discussions of current scientific news items to help develop my awareness of science.</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w:t>
                            </w:r>
                            <w:proofErr w:type="spellStart"/>
                            <w:r w:rsidRPr="006B6C2F">
                              <w:rPr>
                                <w:rFonts w:asciiTheme="minorHAnsi" w:hAnsiTheme="minorHAnsi" w:cs="Arial"/>
                                <w:b/>
                              </w:rPr>
                              <w:t>20a</w:t>
                            </w:r>
                            <w:proofErr w:type="spellEnd"/>
                          </w:p>
                          <w:p w:rsidR="006B6C2F" w:rsidRPr="001277C5" w:rsidRDefault="006B6C2F" w:rsidP="006B6C2F">
                            <w:pPr>
                              <w:spacing w:after="0" w:line="240" w:lineRule="auto"/>
                              <w:ind w:firstLine="2160"/>
                              <w:rPr>
                                <w:rFonts w:asciiTheme="minorHAnsi" w:hAnsiTheme="minorHAnsi" w:cs="Arial"/>
                                <w:b/>
                              </w:rPr>
                            </w:pPr>
                          </w:p>
                          <w:p w:rsidR="006B6C2F" w:rsidRDefault="006B6C2F" w:rsidP="00E56F39">
                            <w:pPr>
                              <w:spacing w:after="0" w:line="240" w:lineRule="auto"/>
                              <w:rPr>
                                <w:rFonts w:asciiTheme="minorHAnsi" w:hAnsiTheme="minorHAnsi" w:cs="Arial"/>
                                <w:b/>
                                <w:lang w:val="en-US"/>
                              </w:rPr>
                            </w:pPr>
                            <w:r w:rsidRPr="001277C5">
                              <w:rPr>
                                <w:rFonts w:asciiTheme="minorHAnsi" w:hAnsiTheme="minorHAnsi" w:cs="Arial"/>
                                <w:b/>
                                <w:lang w:val="en-US"/>
                              </w:rPr>
                              <w:t xml:space="preserve">Technologies </w:t>
                            </w:r>
                          </w:p>
                          <w:p w:rsidR="006B6C2F" w:rsidRPr="006B6C2F" w:rsidRDefault="006B6C2F" w:rsidP="006B6C2F">
                            <w:pPr>
                              <w:pStyle w:val="ListParagraph"/>
                              <w:numPr>
                                <w:ilvl w:val="0"/>
                                <w:numId w:val="25"/>
                              </w:numPr>
                              <w:spacing w:after="0" w:line="240" w:lineRule="auto"/>
                              <w:rPr>
                                <w:rFonts w:asciiTheme="minorHAnsi" w:hAnsiTheme="minorHAnsi" w:cs="Arial"/>
                              </w:rPr>
                            </w:pPr>
                            <w:r w:rsidRPr="006B6C2F">
                              <w:rPr>
                                <w:rFonts w:asciiTheme="minorHAnsi" w:hAnsiTheme="minorHAnsi" w:cs="Arial"/>
                              </w:rPr>
                              <w:t xml:space="preserve">Through discovery and imagination, I can develop and use problem-solving strategies to construct models.  </w:t>
                            </w:r>
                            <w:proofErr w:type="spellStart"/>
                            <w:r w:rsidRPr="006B6C2F">
                              <w:rPr>
                                <w:rFonts w:asciiTheme="minorHAnsi" w:hAnsiTheme="minorHAnsi" w:cs="Arial"/>
                                <w:b/>
                              </w:rPr>
                              <w:t>TCH</w:t>
                            </w:r>
                            <w:proofErr w:type="spellEnd"/>
                            <w:r w:rsidRPr="006B6C2F">
                              <w:rPr>
                                <w:rFonts w:asciiTheme="minorHAnsi" w:hAnsiTheme="minorHAnsi" w:cs="Arial"/>
                                <w:b/>
                              </w:rPr>
                              <w:t xml:space="preserve"> 1-</w:t>
                            </w:r>
                            <w:proofErr w:type="spellStart"/>
                            <w:r w:rsidRPr="006B6C2F">
                              <w:rPr>
                                <w:rFonts w:asciiTheme="minorHAnsi" w:hAnsiTheme="minorHAnsi" w:cs="Arial"/>
                                <w:b/>
                              </w:rPr>
                              <w:t>14a</w:t>
                            </w:r>
                            <w:proofErr w:type="spellEnd"/>
                            <w:r w:rsidRPr="006B6C2F">
                              <w:rPr>
                                <w:rFonts w:asciiTheme="minorHAnsi" w:hAnsiTheme="minorHAnsi" w:cs="Arial"/>
                              </w:rPr>
                              <w:t xml:space="preserve">                 </w:t>
                            </w:r>
                          </w:p>
                          <w:p w:rsidR="006B6C2F" w:rsidRPr="006B6C2F" w:rsidRDefault="006B6C2F" w:rsidP="006B6C2F">
                            <w:pPr>
                              <w:pStyle w:val="ListParagraph"/>
                              <w:numPr>
                                <w:ilvl w:val="0"/>
                                <w:numId w:val="25"/>
                              </w:numPr>
                              <w:spacing w:after="0" w:line="240" w:lineRule="auto"/>
                              <w:rPr>
                                <w:rFonts w:asciiTheme="minorHAnsi" w:hAnsiTheme="minorHAnsi" w:cs="Arial"/>
                              </w:rPr>
                            </w:pPr>
                            <w:r w:rsidRPr="006B6C2F">
                              <w:rPr>
                                <w:rFonts w:asciiTheme="minorHAnsi" w:hAnsiTheme="minorHAnsi" w:cs="Arial"/>
                              </w:rPr>
                              <w:t xml:space="preserve">Having evaluated my work, I can adapt and improve, where appropriate, through trial and error or by using feedback. </w:t>
                            </w:r>
                            <w:proofErr w:type="spellStart"/>
                            <w:r w:rsidRPr="006B6C2F">
                              <w:rPr>
                                <w:rFonts w:asciiTheme="minorHAnsi" w:hAnsiTheme="minorHAnsi" w:cs="Arial"/>
                                <w:b/>
                              </w:rPr>
                              <w:t>TCH</w:t>
                            </w:r>
                            <w:proofErr w:type="spellEnd"/>
                            <w:r w:rsidRPr="006B6C2F">
                              <w:rPr>
                                <w:rFonts w:asciiTheme="minorHAnsi" w:hAnsiTheme="minorHAnsi" w:cs="Arial"/>
                                <w:b/>
                              </w:rPr>
                              <w:t xml:space="preserve"> 1-</w:t>
                            </w:r>
                            <w:proofErr w:type="spellStart"/>
                            <w:r w:rsidRPr="006B6C2F">
                              <w:rPr>
                                <w:rFonts w:asciiTheme="minorHAnsi" w:hAnsiTheme="minorHAnsi" w:cs="Arial"/>
                                <w:b/>
                              </w:rPr>
                              <w:t>14b</w:t>
                            </w:r>
                            <w:proofErr w:type="spellEnd"/>
                          </w:p>
                          <w:p w:rsidR="006B6C2F" w:rsidRPr="001277C5" w:rsidRDefault="006B6C2F" w:rsidP="00E56F39">
                            <w:pPr>
                              <w:spacing w:after="0" w:line="240" w:lineRule="auto"/>
                              <w:rPr>
                                <w:rFonts w:asciiTheme="minorHAnsi" w:hAnsiTheme="minorHAnsi" w:cs="Arial"/>
                                <w:sz w:val="24"/>
                                <w:szCs w:val="24"/>
                                <w:lang w:val="en-US"/>
                              </w:rPr>
                            </w:pPr>
                          </w:p>
                          <w:p w:rsidR="006B6C2F" w:rsidRPr="001277C5" w:rsidRDefault="006B6C2F" w:rsidP="00E56F39">
                            <w:pPr>
                              <w:spacing w:after="0" w:line="240" w:lineRule="auto"/>
                              <w:rPr>
                                <w:rFonts w:asciiTheme="minorHAnsi" w:hAnsiTheme="minorHAnsi" w:cs="Arial"/>
                                <w:b/>
                                <w:sz w:val="24"/>
                                <w:szCs w:val="24"/>
                                <w:lang w:val="en-US"/>
                              </w:rPr>
                            </w:pPr>
                          </w:p>
                          <w:p w:rsidR="006B6C2F" w:rsidRDefault="006B6C2F" w:rsidP="00E56F39">
                            <w:pPr>
                              <w:spacing w:after="0" w:line="240" w:lineRule="auto"/>
                              <w:rPr>
                                <w:rFonts w:asciiTheme="minorHAnsi" w:hAnsiTheme="minorHAnsi" w:cs="Arial"/>
                                <w:b/>
                                <w:lang w:val="en-US"/>
                              </w:rPr>
                            </w:pPr>
                          </w:p>
                          <w:p w:rsidR="006B6C2F" w:rsidRDefault="006B6C2F" w:rsidP="00E56F39">
                            <w:pPr>
                              <w:spacing w:after="0" w:line="240" w:lineRule="auto"/>
                              <w:rPr>
                                <w:rFonts w:asciiTheme="minorHAnsi" w:hAnsiTheme="minorHAnsi" w:cs="Arial"/>
                                <w:b/>
                                <w:lang w:val="en-US"/>
                              </w:rPr>
                            </w:pPr>
                          </w:p>
                          <w:p w:rsidR="006B6C2F" w:rsidRPr="00AD4458" w:rsidRDefault="006B6C2F" w:rsidP="00E56F39">
                            <w:pPr>
                              <w:spacing w:after="0" w:line="240" w:lineRule="auto"/>
                              <w:rPr>
                                <w:rFonts w:asciiTheme="minorHAnsi" w:hAnsiTheme="minorHAnsi" w:cs="Arial"/>
                                <w:b/>
                                <w:lang w:val="en-US"/>
                              </w:rPr>
                            </w:pPr>
                          </w:p>
                          <w:p w:rsidR="006B6C2F" w:rsidRDefault="006B6C2F" w:rsidP="007F62E5">
                            <w:pPr>
                              <w:spacing w:after="0" w:line="240" w:lineRule="auto"/>
                              <w:rPr>
                                <w:rFonts w:asciiTheme="minorHAnsi" w:hAnsiTheme="minorHAnsi" w:cs="Arial"/>
                                <w:bCs/>
                                <w:lang w:val="en-US" w:bidi="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8" o:spid="_x0000_s1028" style="position:absolute;margin-left:309pt;margin-top:87.2pt;width:441pt;height:23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" strokecolor="#acc9e6">
                <v:fill color2="#edf3f9" rotate="t" focus="100%" type="gradient"/>
                <v:textbox>
                  <w:txbxContent>
                    <w:p w:rsidR="006B6C2F" w:rsidRPr="001277C5" w:rsidRDefault="006B6C2F" w:rsidP="0039183D">
                      <w:pPr>
                        <w:spacing w:after="0" w:line="240" w:lineRule="auto"/>
                        <w:rPr>
                          <w:rFonts w:asciiTheme="minorHAnsi" w:hAnsiTheme="minorHAnsi" w:cs="Arial"/>
                          <w:b/>
                          <w:sz w:val="24"/>
                          <w:szCs w:val="24"/>
                          <w:lang w:val="en-US"/>
                        </w:rPr>
                      </w:pPr>
                      <w:r w:rsidRPr="001277C5">
                        <w:rPr>
                          <w:rFonts w:asciiTheme="minorHAnsi" w:hAnsiTheme="minorHAnsi" w:cs="Arial"/>
                          <w:b/>
                          <w:sz w:val="24"/>
                          <w:szCs w:val="24"/>
                          <w:lang w:val="en-US"/>
                        </w:rPr>
                        <w:t>Experiences and outcomes</w:t>
                      </w:r>
                    </w:p>
                    <w:p w:rsidR="006B6C2F" w:rsidRDefault="006B6C2F" w:rsidP="0039183D">
                      <w:pPr>
                        <w:spacing w:after="0" w:line="240" w:lineRule="auto"/>
                        <w:rPr>
                          <w:rFonts w:asciiTheme="minorHAnsi" w:hAnsiTheme="minorHAnsi" w:cs="Arial"/>
                          <w:b/>
                          <w:lang w:val="en-US"/>
                        </w:rPr>
                      </w:pPr>
                      <w:r w:rsidRPr="001277C5">
                        <w:rPr>
                          <w:rFonts w:asciiTheme="minorHAnsi" w:hAnsiTheme="minorHAnsi" w:cs="Arial"/>
                          <w:b/>
                          <w:lang w:val="en-US"/>
                        </w:rPr>
                        <w:t>Sciences</w:t>
                      </w:r>
                    </w:p>
                    <w:p w:rsidR="006B6C2F" w:rsidRPr="006B6C2F" w:rsidRDefault="006B6C2F" w:rsidP="006B6C2F">
                      <w:pPr>
                        <w:pStyle w:val="ListParagraph"/>
                        <w:numPr>
                          <w:ilvl w:val="0"/>
                          <w:numId w:val="24"/>
                        </w:numPr>
                        <w:spacing w:after="0" w:line="240" w:lineRule="auto"/>
                        <w:rPr>
                          <w:rFonts w:asciiTheme="minorHAnsi" w:hAnsiTheme="minorHAnsi" w:cs="Arial"/>
                          <w:b/>
                        </w:rPr>
                      </w:pPr>
                      <w:r w:rsidRPr="006B6C2F">
                        <w:rPr>
                          <w:rFonts w:asciiTheme="minorHAnsi" w:hAnsiTheme="minorHAnsi" w:cs="Arial"/>
                        </w:rPr>
                        <w:t>I am aware of different types of energy around me and can show their importance to everyday life and my survival.</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1-04a</w:t>
                      </w:r>
                    </w:p>
                    <w:p w:rsidR="006B6C2F" w:rsidRPr="006B6C2F" w:rsidRDefault="006B6C2F" w:rsidP="006B6C2F">
                      <w:pPr>
                        <w:pStyle w:val="ListParagraph"/>
                        <w:numPr>
                          <w:ilvl w:val="0"/>
                          <w:numId w:val="24"/>
                        </w:numPr>
                        <w:spacing w:after="0" w:line="240" w:lineRule="auto"/>
                        <w:rPr>
                          <w:rFonts w:asciiTheme="minorHAnsi" w:hAnsiTheme="minorHAnsi" w:cs="Arial"/>
                          <w:b/>
                        </w:rPr>
                      </w:pPr>
                      <w:r w:rsidRPr="006B6C2F">
                        <w:rPr>
                          <w:rFonts w:asciiTheme="minorHAnsi" w:hAnsiTheme="minorHAnsi" w:cs="Arial"/>
                        </w:rPr>
                        <w:t>I can describe an electrical circuit as a continuous loop of conducting materials. I can combine simple components in a series circuit to make a game or model.</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1-09a</w:t>
                      </w:r>
                    </w:p>
                    <w:p w:rsidR="006B6C2F" w:rsidRPr="006B6C2F" w:rsidRDefault="006B6C2F" w:rsidP="006B6C2F">
                      <w:pPr>
                        <w:pStyle w:val="ListParagraph"/>
                        <w:numPr>
                          <w:ilvl w:val="0"/>
                          <w:numId w:val="24"/>
                        </w:numPr>
                        <w:spacing w:after="0" w:line="240" w:lineRule="auto"/>
                        <w:rPr>
                          <w:rFonts w:asciiTheme="minorHAnsi" w:hAnsiTheme="minorHAnsi" w:cs="Arial"/>
                        </w:rPr>
                      </w:pPr>
                      <w:r w:rsidRPr="006B6C2F">
                        <w:rPr>
                          <w:rFonts w:asciiTheme="minorHAnsi" w:hAnsiTheme="minorHAnsi" w:cs="Arial"/>
                        </w:rPr>
                        <w:t>I have contributed to discussions of current scientific news items to help develop my awareness of science.</w:t>
                      </w:r>
                      <w:r w:rsidRPr="006B6C2F">
                        <w:rPr>
                          <w:rFonts w:asciiTheme="minorHAnsi" w:hAnsiTheme="minorHAnsi" w:cs="Arial"/>
                          <w:b/>
                        </w:rPr>
                        <w:t xml:space="preserve"> </w:t>
                      </w:r>
                      <w:proofErr w:type="spellStart"/>
                      <w:r w:rsidRPr="006B6C2F">
                        <w:rPr>
                          <w:rFonts w:asciiTheme="minorHAnsi" w:hAnsiTheme="minorHAnsi" w:cs="Arial"/>
                          <w:b/>
                        </w:rPr>
                        <w:t>SCN</w:t>
                      </w:r>
                      <w:proofErr w:type="spellEnd"/>
                      <w:r w:rsidRPr="006B6C2F">
                        <w:rPr>
                          <w:rFonts w:asciiTheme="minorHAnsi" w:hAnsiTheme="minorHAnsi" w:cs="Arial"/>
                          <w:b/>
                        </w:rPr>
                        <w:t xml:space="preserve"> 1-20a</w:t>
                      </w:r>
                    </w:p>
                    <w:p w:rsidR="006B6C2F" w:rsidRPr="001277C5" w:rsidRDefault="006B6C2F" w:rsidP="006B6C2F">
                      <w:pPr>
                        <w:spacing w:after="0" w:line="240" w:lineRule="auto"/>
                        <w:ind w:firstLine="2160"/>
                        <w:rPr>
                          <w:rFonts w:asciiTheme="minorHAnsi" w:hAnsiTheme="minorHAnsi" w:cs="Arial"/>
                          <w:b/>
                        </w:rPr>
                      </w:pPr>
                    </w:p>
                    <w:p w:rsidR="006B6C2F" w:rsidRDefault="006B6C2F" w:rsidP="00E56F39">
                      <w:pPr>
                        <w:spacing w:after="0" w:line="240" w:lineRule="auto"/>
                        <w:rPr>
                          <w:rFonts w:asciiTheme="minorHAnsi" w:hAnsiTheme="minorHAnsi" w:cs="Arial"/>
                          <w:b/>
                          <w:lang w:val="en-US"/>
                        </w:rPr>
                      </w:pPr>
                      <w:r w:rsidRPr="001277C5">
                        <w:rPr>
                          <w:rFonts w:asciiTheme="minorHAnsi" w:hAnsiTheme="minorHAnsi" w:cs="Arial"/>
                          <w:b/>
                          <w:lang w:val="en-US"/>
                        </w:rPr>
                        <w:t xml:space="preserve">Technologies </w:t>
                      </w:r>
                    </w:p>
                    <w:p w:rsidR="006B6C2F" w:rsidRPr="006B6C2F" w:rsidRDefault="006B6C2F" w:rsidP="006B6C2F">
                      <w:pPr>
                        <w:pStyle w:val="ListParagraph"/>
                        <w:numPr>
                          <w:ilvl w:val="0"/>
                          <w:numId w:val="25"/>
                        </w:numPr>
                        <w:spacing w:after="0" w:line="240" w:lineRule="auto"/>
                        <w:rPr>
                          <w:rFonts w:asciiTheme="minorHAnsi" w:hAnsiTheme="minorHAnsi" w:cs="Arial"/>
                        </w:rPr>
                      </w:pPr>
                      <w:r w:rsidRPr="006B6C2F">
                        <w:rPr>
                          <w:rFonts w:asciiTheme="minorHAnsi" w:hAnsiTheme="minorHAnsi" w:cs="Arial"/>
                        </w:rPr>
                        <w:t xml:space="preserve">Through discovery and imagination, I can develop and use problem-solving strategies to construct models.  </w:t>
                      </w:r>
                      <w:proofErr w:type="spellStart"/>
                      <w:r w:rsidRPr="006B6C2F">
                        <w:rPr>
                          <w:rFonts w:asciiTheme="minorHAnsi" w:hAnsiTheme="minorHAnsi" w:cs="Arial"/>
                          <w:b/>
                        </w:rPr>
                        <w:t>TCH</w:t>
                      </w:r>
                      <w:proofErr w:type="spellEnd"/>
                      <w:r w:rsidRPr="006B6C2F">
                        <w:rPr>
                          <w:rFonts w:asciiTheme="minorHAnsi" w:hAnsiTheme="minorHAnsi" w:cs="Arial"/>
                          <w:b/>
                        </w:rPr>
                        <w:t xml:space="preserve"> 1-14a</w:t>
                      </w:r>
                      <w:r w:rsidRPr="006B6C2F">
                        <w:rPr>
                          <w:rFonts w:asciiTheme="minorHAnsi" w:hAnsiTheme="minorHAnsi" w:cs="Arial"/>
                        </w:rPr>
                        <w:t xml:space="preserve">                 </w:t>
                      </w:r>
                    </w:p>
                    <w:p w:rsidR="006B6C2F" w:rsidRPr="006B6C2F" w:rsidRDefault="006B6C2F" w:rsidP="006B6C2F">
                      <w:pPr>
                        <w:pStyle w:val="ListParagraph"/>
                        <w:numPr>
                          <w:ilvl w:val="0"/>
                          <w:numId w:val="25"/>
                        </w:numPr>
                        <w:spacing w:after="0" w:line="240" w:lineRule="auto"/>
                        <w:rPr>
                          <w:rFonts w:asciiTheme="minorHAnsi" w:hAnsiTheme="minorHAnsi" w:cs="Arial"/>
                        </w:rPr>
                      </w:pPr>
                      <w:r w:rsidRPr="006B6C2F">
                        <w:rPr>
                          <w:rFonts w:asciiTheme="minorHAnsi" w:hAnsiTheme="minorHAnsi" w:cs="Arial"/>
                        </w:rPr>
                        <w:t xml:space="preserve">Having evaluated my work, I can adapt and improve, where appropriate, through trial and error or by using feedback. </w:t>
                      </w:r>
                      <w:proofErr w:type="spellStart"/>
                      <w:r w:rsidRPr="006B6C2F">
                        <w:rPr>
                          <w:rFonts w:asciiTheme="minorHAnsi" w:hAnsiTheme="minorHAnsi" w:cs="Arial"/>
                          <w:b/>
                        </w:rPr>
                        <w:t>TCH</w:t>
                      </w:r>
                      <w:proofErr w:type="spellEnd"/>
                      <w:r w:rsidRPr="006B6C2F">
                        <w:rPr>
                          <w:rFonts w:asciiTheme="minorHAnsi" w:hAnsiTheme="minorHAnsi" w:cs="Arial"/>
                          <w:b/>
                        </w:rPr>
                        <w:t xml:space="preserve"> 1-14b</w:t>
                      </w:r>
                    </w:p>
                    <w:p w:rsidR="006B6C2F" w:rsidRPr="001277C5" w:rsidRDefault="006B6C2F" w:rsidP="00E56F39">
                      <w:pPr>
                        <w:spacing w:after="0" w:line="240" w:lineRule="auto"/>
                        <w:rPr>
                          <w:rFonts w:asciiTheme="minorHAnsi" w:hAnsiTheme="minorHAnsi" w:cs="Arial"/>
                          <w:sz w:val="24"/>
                          <w:szCs w:val="24"/>
                          <w:lang w:val="en-US"/>
                        </w:rPr>
                      </w:pPr>
                    </w:p>
                    <w:p w:rsidR="006B6C2F" w:rsidRPr="001277C5" w:rsidRDefault="006B6C2F" w:rsidP="00E56F39">
                      <w:pPr>
                        <w:spacing w:after="0" w:line="240" w:lineRule="auto"/>
                        <w:rPr>
                          <w:rFonts w:asciiTheme="minorHAnsi" w:hAnsiTheme="minorHAnsi" w:cs="Arial"/>
                          <w:b/>
                          <w:sz w:val="24"/>
                          <w:szCs w:val="24"/>
                          <w:lang w:val="en-US"/>
                        </w:rPr>
                      </w:pPr>
                    </w:p>
                    <w:p w:rsidR="006B6C2F" w:rsidRDefault="006B6C2F" w:rsidP="00E56F39">
                      <w:pPr>
                        <w:spacing w:after="0" w:line="240" w:lineRule="auto"/>
                        <w:rPr>
                          <w:rFonts w:asciiTheme="minorHAnsi" w:hAnsiTheme="minorHAnsi" w:cs="Arial"/>
                          <w:b/>
                          <w:lang w:val="en-US"/>
                        </w:rPr>
                      </w:pPr>
                    </w:p>
                    <w:p w:rsidR="006B6C2F" w:rsidRDefault="006B6C2F" w:rsidP="00E56F39">
                      <w:pPr>
                        <w:spacing w:after="0" w:line="240" w:lineRule="auto"/>
                        <w:rPr>
                          <w:rFonts w:asciiTheme="minorHAnsi" w:hAnsiTheme="minorHAnsi" w:cs="Arial"/>
                          <w:b/>
                          <w:lang w:val="en-US"/>
                        </w:rPr>
                      </w:pPr>
                    </w:p>
                    <w:p w:rsidR="006B6C2F" w:rsidRPr="00AD4458" w:rsidRDefault="006B6C2F" w:rsidP="00E56F39">
                      <w:pPr>
                        <w:spacing w:after="0" w:line="240" w:lineRule="auto"/>
                        <w:rPr>
                          <w:rFonts w:asciiTheme="minorHAnsi" w:hAnsiTheme="minorHAnsi" w:cs="Arial"/>
                          <w:b/>
                          <w:lang w:val="en-US"/>
                        </w:rPr>
                      </w:pPr>
                    </w:p>
                    <w:p w:rsidR="006B6C2F" w:rsidRDefault="006B6C2F" w:rsidP="007F62E5">
                      <w:pPr>
                        <w:spacing w:after="0" w:line="240" w:lineRule="auto"/>
                        <w:rPr>
                          <w:rFonts w:asciiTheme="minorHAnsi" w:hAnsiTheme="minorHAnsi" w:cs="Arial"/>
                          <w:bCs/>
                          <w:lang w:val="en-US" w:bidi="en-US"/>
                        </w:rPr>
                      </w:pPr>
                    </w:p>
                  </w:txbxContent>
                </v:textbox>
                <w10:wrap anchory="margin"/>
              </v:roundrect>
            </w:pict>
          </mc:Fallback>
        </mc:AlternateContent>
      </w:r>
      <w:r w:rsidRPr="00D71B4E">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749376" behindDoc="0" locked="0" layoutInCell="1" allowOverlap="1" wp14:anchorId="7B3341A0" wp14:editId="78699B4C">
                <wp:simplePos x="0" y="0"/>
                <wp:positionH relativeFrom="column">
                  <wp:posOffset>-400050</wp:posOffset>
                </wp:positionH>
                <wp:positionV relativeFrom="margin">
                  <wp:posOffset>1107440</wp:posOffset>
                </wp:positionV>
                <wp:extent cx="4219575" cy="4038600"/>
                <wp:effectExtent l="0" t="0" r="28575" b="19050"/>
                <wp:wrapNone/>
                <wp:docPr id="5"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9575" cy="4038600"/>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6B6C2F" w:rsidRPr="00AC1E25" w:rsidRDefault="006B6C2F" w:rsidP="001277C5">
                            <w:pPr>
                              <w:spacing w:after="0" w:line="360" w:lineRule="auto"/>
                              <w:rPr>
                                <w:rFonts w:asciiTheme="minorHAnsi" w:hAnsiTheme="minorHAnsi"/>
                                <w:b/>
                                <w:lang w:val="en-US"/>
                              </w:rPr>
                            </w:pPr>
                            <w:r w:rsidRPr="00AC1E25">
                              <w:rPr>
                                <w:rFonts w:asciiTheme="minorHAnsi" w:hAnsiTheme="minorHAnsi"/>
                                <w:b/>
                                <w:lang w:val="en-US"/>
                              </w:rPr>
                              <w:t xml:space="preserve">Prior learning </w:t>
                            </w:r>
                          </w:p>
                          <w:p w:rsidR="006B6C2F" w:rsidRDefault="006B6C2F" w:rsidP="00892C77">
                            <w:pPr>
                              <w:spacing w:after="0" w:line="240" w:lineRule="auto"/>
                            </w:pPr>
                            <w:r>
                              <w:t xml:space="preserve">Sciences – learners </w:t>
                            </w:r>
                            <w:r w:rsidRPr="00AC1E25">
                              <w:t xml:space="preserve"> should:</w:t>
                            </w:r>
                          </w:p>
                          <w:p w:rsidR="006B6C2F" w:rsidRDefault="006B6C2F" w:rsidP="00892C77">
                            <w:pPr>
                              <w:pStyle w:val="ListParagraph"/>
                              <w:numPr>
                                <w:ilvl w:val="0"/>
                                <w:numId w:val="11"/>
                              </w:numPr>
                              <w:spacing w:after="0" w:line="240" w:lineRule="auto"/>
                              <w:ind w:left="360"/>
                              <w:rPr>
                                <w:rFonts w:asciiTheme="minorHAnsi" w:hAnsiTheme="minorHAnsi"/>
                              </w:rPr>
                            </w:pPr>
                            <w:r>
                              <w:rPr>
                                <w:rFonts w:asciiTheme="minorHAnsi" w:hAnsiTheme="minorHAnsi"/>
                              </w:rPr>
                              <w:t xml:space="preserve">have an awareness of different ways of supplying energy to ‘make things go’ through exploring a variety of battery operated </w:t>
                            </w:r>
                          </w:p>
                          <w:p w:rsidR="006B6C2F" w:rsidRPr="00F33F92" w:rsidRDefault="006B6C2F" w:rsidP="00892C77">
                            <w:pPr>
                              <w:pStyle w:val="ListParagraph"/>
                              <w:spacing w:after="0" w:line="240" w:lineRule="auto"/>
                              <w:ind w:left="360"/>
                              <w:rPr>
                                <w:rFonts w:asciiTheme="minorHAnsi" w:hAnsiTheme="minorHAnsi"/>
                              </w:rPr>
                            </w:pPr>
                            <w:r w:rsidRPr="00F33F92">
                              <w:rPr>
                                <w:rFonts w:asciiTheme="minorHAnsi" w:hAnsiTheme="minorHAnsi"/>
                              </w:rPr>
                              <w:t>wind-up and push-along toys</w:t>
                            </w:r>
                          </w:p>
                          <w:p w:rsidR="006B6C2F" w:rsidRDefault="006B6C2F" w:rsidP="00892C77">
                            <w:pPr>
                              <w:pStyle w:val="ListParagraph"/>
                              <w:numPr>
                                <w:ilvl w:val="0"/>
                                <w:numId w:val="11"/>
                              </w:numPr>
                              <w:spacing w:after="0" w:line="240" w:lineRule="auto"/>
                              <w:ind w:left="360"/>
                              <w:rPr>
                                <w:rFonts w:asciiTheme="minorHAnsi" w:hAnsiTheme="minorHAnsi"/>
                              </w:rPr>
                            </w:pPr>
                            <w:r>
                              <w:rPr>
                                <w:rFonts w:asciiTheme="minorHAnsi" w:hAnsiTheme="minorHAnsi"/>
                              </w:rPr>
                              <w:t>have experienced and explored the operation of appliances with safe sources of electricity e.g. low voltage batteries.</w:t>
                            </w:r>
                          </w:p>
                          <w:p w:rsidR="006B6C2F" w:rsidRPr="001277C5" w:rsidRDefault="006B6C2F" w:rsidP="00892C77">
                            <w:pPr>
                              <w:pStyle w:val="ListParagraph"/>
                              <w:numPr>
                                <w:ilvl w:val="0"/>
                                <w:numId w:val="11"/>
                              </w:numPr>
                              <w:spacing w:after="0" w:line="240" w:lineRule="auto"/>
                              <w:ind w:left="360"/>
                              <w:rPr>
                                <w:rFonts w:asciiTheme="minorHAnsi" w:hAnsiTheme="minorHAnsi"/>
                              </w:rPr>
                            </w:pPr>
                            <w:r>
                              <w:rPr>
                                <w:rFonts w:asciiTheme="minorHAnsi" w:hAnsiTheme="minorHAnsi"/>
                              </w:rPr>
                              <w:t xml:space="preserve">have discussed the importance of electricity as ‘useful energy’ . </w:t>
                            </w:r>
                          </w:p>
                          <w:p w:rsidR="006B6C2F" w:rsidRPr="007A6B8A" w:rsidRDefault="006B6C2F" w:rsidP="00AE3760">
                            <w:pPr>
                              <w:spacing w:after="0" w:line="240" w:lineRule="auto"/>
                              <w:rPr>
                                <w:rFonts w:asciiTheme="minorHAnsi" w:hAnsiTheme="minorHAnsi"/>
                                <w:b/>
                              </w:rPr>
                            </w:pPr>
                          </w:p>
                          <w:p w:rsidR="006B6C2F" w:rsidRPr="006B6C2F" w:rsidRDefault="006B6C2F" w:rsidP="00AE3760">
                            <w:pPr>
                              <w:spacing w:after="0" w:line="240" w:lineRule="auto"/>
                              <w:rPr>
                                <w:rFonts w:asciiTheme="minorHAnsi" w:hAnsiTheme="minorHAnsi"/>
                                <w:u w:val="single"/>
                              </w:rPr>
                            </w:pPr>
                            <w:r w:rsidRPr="006B6C2F">
                              <w:rPr>
                                <w:rFonts w:asciiTheme="minorHAnsi" w:hAnsiTheme="minorHAnsi"/>
                              </w:rPr>
                              <w:t>Technologies- learners should:</w:t>
                            </w:r>
                          </w:p>
                          <w:p w:rsidR="006B6C2F" w:rsidRDefault="006B6C2F" w:rsidP="007A6B8A">
                            <w:pPr>
                              <w:pStyle w:val="ListParagraph"/>
                              <w:numPr>
                                <w:ilvl w:val="0"/>
                                <w:numId w:val="20"/>
                              </w:numPr>
                              <w:rPr>
                                <w:rFonts w:asciiTheme="minorHAnsi" w:hAnsiTheme="minorHAnsi" w:cs="Arial"/>
                                <w:lang w:val="en-US" w:bidi="en-US"/>
                              </w:rPr>
                            </w:pPr>
                            <w:r>
                              <w:rPr>
                                <w:rFonts w:asciiTheme="minorHAnsi" w:hAnsiTheme="minorHAnsi" w:cs="Arial"/>
                                <w:lang w:val="en-US" w:bidi="en-US"/>
                              </w:rPr>
                              <w:t>used their imagination to develop practical skills and explore ways to construct models and solve problems</w:t>
                            </w:r>
                          </w:p>
                          <w:p w:rsidR="006B6C2F" w:rsidRDefault="006B6C2F" w:rsidP="007A6B8A">
                            <w:pPr>
                              <w:pStyle w:val="ListParagraph"/>
                              <w:numPr>
                                <w:ilvl w:val="0"/>
                                <w:numId w:val="20"/>
                              </w:numPr>
                              <w:rPr>
                                <w:rFonts w:asciiTheme="minorHAnsi" w:hAnsiTheme="minorHAnsi" w:cs="Arial"/>
                                <w:lang w:val="en-US" w:bidi="en-US"/>
                              </w:rPr>
                            </w:pPr>
                            <w:r>
                              <w:rPr>
                                <w:rFonts w:asciiTheme="minorHAnsi" w:hAnsiTheme="minorHAnsi" w:cs="Arial"/>
                                <w:lang w:val="en-US" w:bidi="en-US"/>
                              </w:rPr>
                              <w:t xml:space="preserve">developed basic practical skills while selecting and working with a range of materials, tools and software. </w:t>
                            </w:r>
                          </w:p>
                          <w:p w:rsidR="006B6C2F" w:rsidRDefault="006B6C2F" w:rsidP="00152891">
                            <w:pPr>
                              <w:widowControl w:val="0"/>
                              <w:autoSpaceDE w:val="0"/>
                              <w:autoSpaceDN w:val="0"/>
                              <w:adjustRightInd w:val="0"/>
                              <w:rPr>
                                <w:rFonts w:ascii="Arial" w:hAnsi="Arial" w:cs="Arial"/>
                                <w:color w:val="993366"/>
                                <w:sz w:val="18"/>
                                <w:lang w:val="en-US" w:bidi="en-US"/>
                              </w:rPr>
                            </w:pPr>
                            <w:r>
                              <w:rPr>
                                <w:rFonts w:ascii="Arial" w:hAnsi="Arial" w:cs="Arial"/>
                                <w:color w:val="993366"/>
                                <w:sz w:val="18"/>
                                <w:lang w:val="en-US" w:bidi="en-US"/>
                              </w:rPr>
                              <w:t xml:space="preserve">  </w:t>
                            </w:r>
                          </w:p>
                          <w:p w:rsidR="006B6C2F" w:rsidRPr="0039183D" w:rsidRDefault="006B6C2F" w:rsidP="00D71B4E">
                            <w:pPr>
                              <w:spacing w:after="0"/>
                              <w:rPr>
                                <w:rFonts w:asciiTheme="minorHAnsi" w:hAnsiTheme="minorHAnsi"/>
                                <w:lang w:val="en-US"/>
                              </w:rPr>
                            </w:pPr>
                          </w:p>
                          <w:p w:rsidR="006B6C2F" w:rsidRPr="00A2524C" w:rsidRDefault="006B6C2F" w:rsidP="00D71B4E">
                            <w:pPr>
                              <w:spacing w:after="0"/>
                              <w:jc w:val="righ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29" style="position:absolute;margin-left:-31.5pt;margin-top:87.2pt;width:332.25pt;height:31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" strokecolor="#acc9e6">
                <v:fill color2="#edf3f9" rotate="t" focus="100%" type="gradient"/>
                <v:textbox>
                  <w:txbxContent>
                    <w:p w:rsidR="006B6C2F" w:rsidRPr="00AC1E25" w:rsidRDefault="006B6C2F" w:rsidP="001277C5">
                      <w:pPr>
                        <w:spacing w:after="0" w:line="360" w:lineRule="auto"/>
                        <w:rPr>
                          <w:rFonts w:asciiTheme="minorHAnsi" w:hAnsiTheme="minorHAnsi"/>
                          <w:b/>
                          <w:lang w:val="en-US"/>
                        </w:rPr>
                      </w:pPr>
                      <w:r w:rsidRPr="00AC1E25">
                        <w:rPr>
                          <w:rFonts w:asciiTheme="minorHAnsi" w:hAnsiTheme="minorHAnsi"/>
                          <w:b/>
                          <w:lang w:val="en-US"/>
                        </w:rPr>
                        <w:t xml:space="preserve">Prior learning </w:t>
                      </w:r>
                    </w:p>
                    <w:p w:rsidR="006B6C2F" w:rsidRDefault="006B6C2F" w:rsidP="00892C77">
                      <w:pPr>
                        <w:spacing w:after="0" w:line="240" w:lineRule="auto"/>
                      </w:pPr>
                      <w:r>
                        <w:t xml:space="preserve">Sciences – </w:t>
                      </w:r>
                      <w:proofErr w:type="gramStart"/>
                      <w:r>
                        <w:t xml:space="preserve">learners </w:t>
                      </w:r>
                      <w:r w:rsidRPr="00AC1E25">
                        <w:t xml:space="preserve"> should</w:t>
                      </w:r>
                      <w:proofErr w:type="gramEnd"/>
                      <w:r w:rsidRPr="00AC1E25">
                        <w:t>:</w:t>
                      </w:r>
                    </w:p>
                    <w:p w:rsidR="006B6C2F" w:rsidRDefault="006B6C2F" w:rsidP="00892C77">
                      <w:pPr>
                        <w:pStyle w:val="ListParagraph"/>
                        <w:numPr>
                          <w:ilvl w:val="0"/>
                          <w:numId w:val="11"/>
                        </w:numPr>
                        <w:spacing w:after="0" w:line="240" w:lineRule="auto"/>
                        <w:ind w:left="360"/>
                        <w:rPr>
                          <w:rFonts w:asciiTheme="minorHAnsi" w:hAnsiTheme="minorHAnsi"/>
                        </w:rPr>
                      </w:pPr>
                      <w:r>
                        <w:rPr>
                          <w:rFonts w:asciiTheme="minorHAnsi" w:hAnsiTheme="minorHAnsi"/>
                        </w:rPr>
                        <w:t xml:space="preserve">have an awareness of different ways of supplying energy to ‘make things go’ through exploring a variety of battery operated </w:t>
                      </w:r>
                    </w:p>
                    <w:p w:rsidR="006B6C2F" w:rsidRPr="00F33F92" w:rsidRDefault="006B6C2F" w:rsidP="00892C77">
                      <w:pPr>
                        <w:pStyle w:val="ListParagraph"/>
                        <w:spacing w:after="0" w:line="240" w:lineRule="auto"/>
                        <w:ind w:left="360"/>
                        <w:rPr>
                          <w:rFonts w:asciiTheme="minorHAnsi" w:hAnsiTheme="minorHAnsi"/>
                        </w:rPr>
                      </w:pPr>
                      <w:proofErr w:type="gramStart"/>
                      <w:r w:rsidRPr="00F33F92">
                        <w:rPr>
                          <w:rFonts w:asciiTheme="minorHAnsi" w:hAnsiTheme="minorHAnsi"/>
                        </w:rPr>
                        <w:t>wind-up</w:t>
                      </w:r>
                      <w:proofErr w:type="gramEnd"/>
                      <w:r w:rsidRPr="00F33F92">
                        <w:rPr>
                          <w:rFonts w:asciiTheme="minorHAnsi" w:hAnsiTheme="minorHAnsi"/>
                        </w:rPr>
                        <w:t xml:space="preserve"> and push-along toys</w:t>
                      </w:r>
                    </w:p>
                    <w:p w:rsidR="006B6C2F" w:rsidRDefault="006B6C2F" w:rsidP="00892C77">
                      <w:pPr>
                        <w:pStyle w:val="ListParagraph"/>
                        <w:numPr>
                          <w:ilvl w:val="0"/>
                          <w:numId w:val="11"/>
                        </w:numPr>
                        <w:spacing w:after="0" w:line="240" w:lineRule="auto"/>
                        <w:ind w:left="360"/>
                        <w:rPr>
                          <w:rFonts w:asciiTheme="minorHAnsi" w:hAnsiTheme="minorHAnsi"/>
                        </w:rPr>
                      </w:pPr>
                      <w:proofErr w:type="gramStart"/>
                      <w:r>
                        <w:rPr>
                          <w:rFonts w:asciiTheme="minorHAnsi" w:hAnsiTheme="minorHAnsi"/>
                        </w:rPr>
                        <w:t>have</w:t>
                      </w:r>
                      <w:proofErr w:type="gramEnd"/>
                      <w:r>
                        <w:rPr>
                          <w:rFonts w:asciiTheme="minorHAnsi" w:hAnsiTheme="minorHAnsi"/>
                        </w:rPr>
                        <w:t xml:space="preserve"> experienced and explored the operation of appliances with safe sources of electricity e.g. low voltage batteries.</w:t>
                      </w:r>
                    </w:p>
                    <w:p w:rsidR="006B6C2F" w:rsidRPr="001277C5" w:rsidRDefault="006B6C2F" w:rsidP="00892C77">
                      <w:pPr>
                        <w:pStyle w:val="ListParagraph"/>
                        <w:numPr>
                          <w:ilvl w:val="0"/>
                          <w:numId w:val="11"/>
                        </w:numPr>
                        <w:spacing w:after="0" w:line="240" w:lineRule="auto"/>
                        <w:ind w:left="360"/>
                        <w:rPr>
                          <w:rFonts w:asciiTheme="minorHAnsi" w:hAnsiTheme="minorHAnsi"/>
                        </w:rPr>
                      </w:pPr>
                      <w:proofErr w:type="gramStart"/>
                      <w:r>
                        <w:rPr>
                          <w:rFonts w:asciiTheme="minorHAnsi" w:hAnsiTheme="minorHAnsi"/>
                        </w:rPr>
                        <w:t>have</w:t>
                      </w:r>
                      <w:proofErr w:type="gramEnd"/>
                      <w:r>
                        <w:rPr>
                          <w:rFonts w:asciiTheme="minorHAnsi" w:hAnsiTheme="minorHAnsi"/>
                        </w:rPr>
                        <w:t xml:space="preserve"> discussed the importance of electricity as ‘useful energy’ . </w:t>
                      </w:r>
                    </w:p>
                    <w:p w:rsidR="006B6C2F" w:rsidRPr="007A6B8A" w:rsidRDefault="006B6C2F" w:rsidP="00AE3760">
                      <w:pPr>
                        <w:spacing w:after="0" w:line="240" w:lineRule="auto"/>
                        <w:rPr>
                          <w:rFonts w:asciiTheme="minorHAnsi" w:hAnsiTheme="minorHAnsi"/>
                          <w:b/>
                        </w:rPr>
                      </w:pPr>
                    </w:p>
                    <w:p w:rsidR="006B6C2F" w:rsidRPr="006B6C2F" w:rsidRDefault="006B6C2F" w:rsidP="00AE3760">
                      <w:pPr>
                        <w:spacing w:after="0" w:line="240" w:lineRule="auto"/>
                        <w:rPr>
                          <w:rFonts w:asciiTheme="minorHAnsi" w:hAnsiTheme="minorHAnsi"/>
                          <w:u w:val="single"/>
                        </w:rPr>
                      </w:pPr>
                      <w:r w:rsidRPr="006B6C2F">
                        <w:rPr>
                          <w:rFonts w:asciiTheme="minorHAnsi" w:hAnsiTheme="minorHAnsi"/>
                        </w:rPr>
                        <w:t>Technologies- learners should:</w:t>
                      </w:r>
                    </w:p>
                    <w:p w:rsidR="006B6C2F" w:rsidRDefault="006B6C2F" w:rsidP="007A6B8A">
                      <w:pPr>
                        <w:pStyle w:val="ListParagraph"/>
                        <w:numPr>
                          <w:ilvl w:val="0"/>
                          <w:numId w:val="20"/>
                        </w:numPr>
                        <w:rPr>
                          <w:rFonts w:asciiTheme="minorHAnsi" w:hAnsiTheme="minorHAnsi" w:cs="Arial"/>
                          <w:lang w:val="en-US" w:bidi="en-US"/>
                        </w:rPr>
                      </w:pPr>
                      <w:r>
                        <w:rPr>
                          <w:rFonts w:asciiTheme="minorHAnsi" w:hAnsiTheme="minorHAnsi" w:cs="Arial"/>
                          <w:lang w:val="en-US" w:bidi="en-US"/>
                        </w:rPr>
                        <w:t>used their imagination to develop practical skills and explore ways to construct models and solve problems</w:t>
                      </w:r>
                    </w:p>
                    <w:p w:rsidR="006B6C2F" w:rsidRDefault="006B6C2F" w:rsidP="007A6B8A">
                      <w:pPr>
                        <w:pStyle w:val="ListParagraph"/>
                        <w:numPr>
                          <w:ilvl w:val="0"/>
                          <w:numId w:val="20"/>
                        </w:numPr>
                        <w:rPr>
                          <w:rFonts w:asciiTheme="minorHAnsi" w:hAnsiTheme="minorHAnsi" w:cs="Arial"/>
                          <w:lang w:val="en-US" w:bidi="en-US"/>
                        </w:rPr>
                      </w:pPr>
                      <w:proofErr w:type="gramStart"/>
                      <w:r>
                        <w:rPr>
                          <w:rFonts w:asciiTheme="minorHAnsi" w:hAnsiTheme="minorHAnsi" w:cs="Arial"/>
                          <w:lang w:val="en-US" w:bidi="en-US"/>
                        </w:rPr>
                        <w:t>developed</w:t>
                      </w:r>
                      <w:proofErr w:type="gramEnd"/>
                      <w:r>
                        <w:rPr>
                          <w:rFonts w:asciiTheme="minorHAnsi" w:hAnsiTheme="minorHAnsi" w:cs="Arial"/>
                          <w:lang w:val="en-US" w:bidi="en-US"/>
                        </w:rPr>
                        <w:t xml:space="preserve"> basic practical skills while selecting and working with a range of materials, tools and software. </w:t>
                      </w:r>
                    </w:p>
                    <w:p w:rsidR="006B6C2F" w:rsidRDefault="006B6C2F" w:rsidP="00152891">
                      <w:pPr>
                        <w:widowControl w:val="0"/>
                        <w:autoSpaceDE w:val="0"/>
                        <w:autoSpaceDN w:val="0"/>
                        <w:adjustRightInd w:val="0"/>
                        <w:rPr>
                          <w:rFonts w:ascii="Arial" w:hAnsi="Arial" w:cs="Arial"/>
                          <w:color w:val="993366"/>
                          <w:sz w:val="18"/>
                          <w:lang w:val="en-US" w:bidi="en-US"/>
                        </w:rPr>
                      </w:pPr>
                      <w:r>
                        <w:rPr>
                          <w:rFonts w:ascii="Arial" w:hAnsi="Arial" w:cs="Arial"/>
                          <w:color w:val="993366"/>
                          <w:sz w:val="18"/>
                          <w:lang w:val="en-US" w:bidi="en-US"/>
                        </w:rPr>
                        <w:t xml:space="preserve">  </w:t>
                      </w:r>
                    </w:p>
                    <w:p w:rsidR="006B6C2F" w:rsidRPr="0039183D" w:rsidRDefault="006B6C2F" w:rsidP="00D71B4E">
                      <w:pPr>
                        <w:spacing w:after="0"/>
                        <w:rPr>
                          <w:rFonts w:asciiTheme="minorHAnsi" w:hAnsiTheme="minorHAnsi"/>
                          <w:lang w:val="en-US"/>
                        </w:rPr>
                      </w:pPr>
                    </w:p>
                    <w:p w:rsidR="006B6C2F" w:rsidRPr="00A2524C" w:rsidRDefault="006B6C2F" w:rsidP="00D71B4E">
                      <w:pPr>
                        <w:spacing w:after="0"/>
                        <w:jc w:val="right"/>
                        <w:rPr>
                          <w:lang w:val="en-US"/>
                        </w:rPr>
                      </w:pPr>
                    </w:p>
                  </w:txbxContent>
                </v:textbox>
                <w10:wrap anchory="margin"/>
              </v:roundrect>
            </w:pict>
          </mc:Fallback>
        </mc:AlternateConten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613C33">
      <w:pPr>
        <w:rPr>
          <w:rFonts w:ascii="Times New Roman" w:eastAsia="Times New Roman" w:hAnsi="Times New Roman"/>
          <w:snapToGrid w:val="0"/>
          <w:color w:val="000000"/>
          <w:w w:val="0"/>
          <w:sz w:val="0"/>
          <w:szCs w:val="0"/>
          <w:u w:color="000000"/>
          <w:bdr w:val="none" w:sz="0" w:space="0" w:color="000000"/>
          <w:shd w:val="clear" w:color="000000" w:fill="000000"/>
        </w:rPr>
      </w:pPr>
      <w:r w:rsidRPr="000D714A">
        <w:rPr>
          <w:rFonts w:ascii="Times New Roman" w:eastAsia="Times New Roman" w:hAnsi="Times New Roman"/>
          <w:noProof/>
          <w:snapToGrid w:val="0"/>
          <w:color w:val="000000"/>
          <w:w w:val="0"/>
          <w:sz w:val="0"/>
          <w:szCs w:val="0"/>
          <w:u w:color="000000"/>
          <w:bdr w:val="none" w:sz="0" w:space="0" w:color="000000"/>
          <w:shd w:val="clear" w:color="000000" w:fill="000000"/>
          <w:lang w:eastAsia="en-GB"/>
        </w:rPr>
        <mc:AlternateContent>
          <mc:Choice Requires="wps">
            <w:drawing>
              <wp:anchor distT="0" distB="0" distL="114300" distR="114300" simplePos="0" relativeHeight="251747328" behindDoc="0" locked="0" layoutInCell="1" allowOverlap="1" wp14:anchorId="3E0A3029" wp14:editId="27E65C9A">
                <wp:simplePos x="0" y="0"/>
                <wp:positionH relativeFrom="column">
                  <wp:posOffset>3924300</wp:posOffset>
                </wp:positionH>
                <wp:positionV relativeFrom="bottomMargin">
                  <wp:posOffset>-864235</wp:posOffset>
                </wp:positionV>
                <wp:extent cx="5534025" cy="876300"/>
                <wp:effectExtent l="0" t="0" r="28575" b="19050"/>
                <wp:wrapNone/>
                <wp:docPr id="61"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4025" cy="876300"/>
                        </a:xfrm>
                        <a:prstGeom prst="roundRect">
                          <a:avLst>
                            <a:gd name="adj" fmla="val 2060"/>
                          </a:avLst>
                        </a:prstGeom>
                        <a:gradFill rotWithShape="1">
                          <a:gsLst>
                            <a:gs pos="0">
                              <a:srgbClr val="FFFFFF"/>
                            </a:gs>
                            <a:gs pos="100000">
                              <a:srgbClr val="EDF3F9"/>
                            </a:gs>
                          </a:gsLst>
                          <a:lin ang="5400000" scaled="1"/>
                        </a:gradFill>
                        <a:ln w="9525">
                          <a:solidFill>
                            <a:srgbClr val="ACC9E6"/>
                          </a:solidFill>
                          <a:round/>
                          <a:headEnd/>
                          <a:tailEnd/>
                        </a:ln>
                      </wps:spPr>
                      <wps:txbx>
                        <w:txbxContent>
                          <w:p w:rsidR="006B6C2F" w:rsidRPr="00BD5E9F" w:rsidRDefault="006B6C2F" w:rsidP="00BD5E9F">
                            <w:pPr>
                              <w:spacing w:after="0"/>
                              <w:rPr>
                                <w:rFonts w:asciiTheme="minorHAnsi" w:hAnsiTheme="minorHAnsi"/>
                                <w:b/>
                                <w:i/>
                                <w:lang w:val="en-US"/>
                              </w:rPr>
                            </w:pPr>
                            <w:r>
                              <w:rPr>
                                <w:rFonts w:asciiTheme="minorHAnsi" w:hAnsiTheme="minorHAnsi"/>
                                <w:b/>
                                <w:lang w:val="en-US"/>
                              </w:rPr>
                              <w:t>Further</w:t>
                            </w:r>
                            <w:r w:rsidRPr="00AC1E25">
                              <w:rPr>
                                <w:rFonts w:asciiTheme="minorHAnsi" w:hAnsiTheme="minorHAnsi"/>
                                <w:b/>
                                <w:lang w:val="en-US"/>
                              </w:rPr>
                              <w:t xml:space="preserve"> interdisciplinary opportunities</w:t>
                            </w:r>
                            <w:r>
                              <w:rPr>
                                <w:rFonts w:asciiTheme="minorHAnsi" w:hAnsiTheme="minorHAnsi"/>
                                <w:b/>
                                <w:lang w:val="en-US"/>
                              </w:rPr>
                              <w:t xml:space="preserve"> for other curriculum areas, including </w:t>
                            </w:r>
                            <w:r>
                              <w:rPr>
                                <w:rFonts w:asciiTheme="minorHAnsi" w:hAnsiTheme="minorHAnsi" w:cs="Arial"/>
                                <w:b/>
                                <w:bCs/>
                                <w:lang w:val="en-US" w:bidi="en-US"/>
                              </w:rPr>
                              <w:t>responsibility of all, can also be planned for as appropriate to your learners and context.</w:t>
                            </w:r>
                          </w:p>
                          <w:p w:rsidR="006B6C2F" w:rsidRPr="00CF0615" w:rsidRDefault="006B6C2F">
                            <w:pPr>
                              <w:spacing w:after="0" w:line="240" w:lineRule="auto"/>
                              <w:rPr>
                                <w:rFonts w:asciiTheme="minorHAnsi" w:hAnsiTheme="minorHAnsi" w:cs="Arial"/>
                                <w:b/>
                              </w:rPr>
                            </w:pPr>
                          </w:p>
                          <w:p w:rsidR="006B6C2F" w:rsidRPr="00404013" w:rsidRDefault="006B6C2F" w:rsidP="000D714A">
                            <w:pPr>
                              <w:rPr>
                                <w:lang w:val="en-US"/>
                              </w:rPr>
                            </w:pPr>
                          </w:p>
                          <w:p w:rsidR="006B6C2F" w:rsidRPr="00A2524C" w:rsidRDefault="006B6C2F" w:rsidP="000D714A">
                            <w:pPr>
                              <w:spacing w:after="0"/>
                              <w:jc w:val="righ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0" style="position:absolute;margin-left:309pt;margin-top:-68.05pt;width:435.75pt;height:6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bottom-margin-area;mso-width-percent:0;mso-height-percent:0;mso-width-relative:page;mso-height-relative:page;v-text-anchor:top" arcsize="1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" strokecolor="#acc9e6">
                <v:fill color2="#edf3f9" rotate="t" focus="100%" type="gradient"/>
                <v:textbox>
                  <w:txbxContent>
                    <w:p w:rsidR="006B6C2F" w:rsidRPr="00BD5E9F" w:rsidRDefault="006B6C2F" w:rsidP="00BD5E9F">
                      <w:pPr>
                        <w:spacing w:after="0"/>
                        <w:rPr>
                          <w:rFonts w:asciiTheme="minorHAnsi" w:hAnsiTheme="minorHAnsi"/>
                          <w:b/>
                          <w:i/>
                          <w:lang w:val="en-US"/>
                        </w:rPr>
                      </w:pPr>
                      <w:r>
                        <w:rPr>
                          <w:rFonts w:asciiTheme="minorHAnsi" w:hAnsiTheme="minorHAnsi"/>
                          <w:b/>
                          <w:lang w:val="en-US"/>
                        </w:rPr>
                        <w:t>Further</w:t>
                      </w:r>
                      <w:r w:rsidRPr="00AC1E25">
                        <w:rPr>
                          <w:rFonts w:asciiTheme="minorHAnsi" w:hAnsiTheme="minorHAnsi"/>
                          <w:b/>
                          <w:lang w:val="en-US"/>
                        </w:rPr>
                        <w:t xml:space="preserve"> interdisciplinary opportunities</w:t>
                      </w:r>
                      <w:r>
                        <w:rPr>
                          <w:rFonts w:asciiTheme="minorHAnsi" w:hAnsiTheme="minorHAnsi"/>
                          <w:b/>
                          <w:lang w:val="en-US"/>
                        </w:rPr>
                        <w:t xml:space="preserve"> for other curriculum areas, including </w:t>
                      </w:r>
                      <w:r>
                        <w:rPr>
                          <w:rFonts w:asciiTheme="minorHAnsi" w:hAnsiTheme="minorHAnsi" w:cs="Arial"/>
                          <w:b/>
                          <w:bCs/>
                          <w:lang w:val="en-US" w:bidi="en-US"/>
                        </w:rPr>
                        <w:t>responsibility of all, can also be planned for as appropriate to your learners and context.</w:t>
                      </w:r>
                    </w:p>
                    <w:p w:rsidR="006B6C2F" w:rsidRPr="00CF0615" w:rsidRDefault="006B6C2F">
                      <w:pPr>
                        <w:spacing w:after="0" w:line="240" w:lineRule="auto"/>
                        <w:rPr>
                          <w:rFonts w:asciiTheme="minorHAnsi" w:hAnsiTheme="minorHAnsi" w:cs="Arial"/>
                          <w:b/>
                        </w:rPr>
                      </w:pPr>
                    </w:p>
                    <w:p w:rsidR="006B6C2F" w:rsidRPr="00404013" w:rsidRDefault="006B6C2F" w:rsidP="000D714A">
                      <w:pPr>
                        <w:rPr>
                          <w:lang w:val="en-US"/>
                        </w:rPr>
                      </w:pPr>
                    </w:p>
                    <w:p w:rsidR="006B6C2F" w:rsidRPr="00A2524C" w:rsidRDefault="006B6C2F" w:rsidP="000D714A">
                      <w:pPr>
                        <w:spacing w:after="0"/>
                        <w:jc w:val="right"/>
                        <w:rPr>
                          <w:lang w:val="en-US"/>
                        </w:rPr>
                      </w:pPr>
                    </w:p>
                  </w:txbxContent>
                </v:textbox>
                <w10:wrap anchory="margin"/>
              </v:roundrect>
            </w:pict>
          </mc:Fallback>
        </mc:AlternateContent>
      </w: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35393E" w:rsidRDefault="0035393E">
      <w:pPr>
        <w:rPr>
          <w:rFonts w:ascii="Times New Roman" w:eastAsia="Times New Roman" w:hAnsi="Times New Roman"/>
          <w:snapToGrid w:val="0"/>
          <w:color w:val="000000"/>
          <w:w w:val="0"/>
          <w:sz w:val="0"/>
          <w:szCs w:val="0"/>
          <w:u w:color="000000"/>
          <w:bdr w:val="none" w:sz="0" w:space="0" w:color="000000"/>
          <w:shd w:val="clear" w:color="000000" w:fill="000000"/>
        </w:rPr>
      </w:pPr>
    </w:p>
    <w:p w:rsidR="002A55AB" w:rsidRDefault="002A55AB">
      <w:pPr>
        <w:rPr>
          <w:rFonts w:ascii="Times New Roman" w:eastAsia="Times New Roman" w:hAnsi="Times New Roman"/>
          <w:snapToGrid w:val="0"/>
          <w:color w:val="000000"/>
          <w:w w:val="0"/>
          <w:sz w:val="0"/>
          <w:szCs w:val="0"/>
          <w:u w:color="000000"/>
          <w:bdr w:val="none" w:sz="0" w:space="0" w:color="000000"/>
          <w:shd w:val="clear" w:color="000000" w:fill="000000"/>
        </w:rPr>
      </w:pPr>
    </w:p>
    <w:p w:rsidR="002A55AB" w:rsidRDefault="002A55AB">
      <w:pPr>
        <w:rPr>
          <w:rFonts w:ascii="Times New Roman" w:eastAsia="Times New Roman" w:hAnsi="Times New Roman"/>
          <w:sz w:val="0"/>
          <w:szCs w:val="0"/>
        </w:rPr>
      </w:pPr>
    </w:p>
    <w:p w:rsidR="002A55AB" w:rsidRDefault="002A55AB">
      <w:pPr>
        <w:rPr>
          <w:rFonts w:ascii="Times New Roman" w:eastAsia="Times New Roman" w:hAnsi="Times New Roman"/>
          <w:sz w:val="0"/>
          <w:szCs w:val="0"/>
        </w:rPr>
      </w:pPr>
    </w:p>
    <w:p w:rsidR="00C84CCF" w:rsidRDefault="002A55AB" w:rsidP="0098131B">
      <w:pPr>
        <w:tabs>
          <w:tab w:val="left" w:pos="11430"/>
        </w:tabs>
        <w:rPr>
          <w:rFonts w:ascii="Times New Roman" w:eastAsia="Times New Roman" w:hAnsi="Times New Roman"/>
          <w:sz w:val="0"/>
          <w:szCs w:val="0"/>
        </w:rPr>
      </w:pPr>
      <w:r>
        <w:rPr>
          <w:rFonts w:ascii="Times New Roman" w:eastAsia="Times New Roman" w:hAnsi="Times New Roman"/>
          <w:sz w:val="0"/>
          <w:szCs w:val="0"/>
        </w:rPr>
        <w:br w:type="page"/>
      </w:r>
      <w:r w:rsidR="00C74DDA">
        <w:rPr>
          <w:noProof/>
          <w:lang w:eastAsia="en-GB"/>
        </w:rPr>
        <w:lastRenderedPageBreak/>
        <mc:AlternateContent>
          <mc:Choice Requires="wps">
            <w:drawing>
              <wp:anchor distT="0" distB="0" distL="114300" distR="114300" simplePos="0" relativeHeight="251781120" behindDoc="0" locked="0" layoutInCell="1" allowOverlap="1" wp14:anchorId="53CCEB15" wp14:editId="7763753E">
                <wp:simplePos x="0" y="0"/>
                <wp:positionH relativeFrom="margin">
                  <wp:posOffset>2428875</wp:posOffset>
                </wp:positionH>
                <wp:positionV relativeFrom="margin">
                  <wp:posOffset>-483235</wp:posOffset>
                </wp:positionV>
                <wp:extent cx="3086100" cy="5800725"/>
                <wp:effectExtent l="0" t="0" r="19050" b="28575"/>
                <wp:wrapSquare wrapText="bothSides"/>
                <wp:docPr id="8"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5800725"/>
                        </a:xfrm>
                        <a:prstGeom prst="roundRect">
                          <a:avLst>
                            <a:gd name="adj" fmla="val 2051"/>
                          </a:avLst>
                        </a:prstGeom>
                        <a:solidFill>
                          <a:srgbClr val="FFFFFF"/>
                        </a:solidFill>
                        <a:ln w="9525">
                          <a:solidFill>
                            <a:srgbClr val="ACC9E6"/>
                          </a:solidFill>
                          <a:round/>
                          <a:headEnd/>
                          <a:tailEnd/>
                        </a:ln>
                      </wps:spPr>
                      <wps:txbx>
                        <w:txbxContent>
                          <w:p w:rsidR="00C74DDA" w:rsidRDefault="00C74DDA" w:rsidP="00C74DDA">
                            <w:pPr>
                              <w:pStyle w:val="NoSpacing"/>
                              <w:rPr>
                                <w:rFonts w:asciiTheme="minorHAnsi" w:hAnsiTheme="minorHAnsi" w:cs="Arial"/>
                                <w:b/>
                                <w:lang w:val="en-US" w:eastAsia="en-GB"/>
                              </w:rPr>
                            </w:pPr>
                            <w:r w:rsidRPr="00C8498D">
                              <w:rPr>
                                <w:rFonts w:asciiTheme="minorHAnsi" w:hAnsiTheme="minorHAnsi" w:cs="Arial"/>
                                <w:b/>
                                <w:lang w:val="en-US" w:eastAsia="en-GB"/>
                              </w:rPr>
                              <w:t xml:space="preserve">Suggested key learning </w:t>
                            </w:r>
                          </w:p>
                          <w:p w:rsidR="00C74DDA" w:rsidRDefault="00C74DDA" w:rsidP="00C74DDA">
                            <w:pPr>
                              <w:pStyle w:val="NoSpacing"/>
                              <w:rPr>
                                <w:rFonts w:asciiTheme="minorHAnsi" w:hAnsiTheme="minorHAnsi" w:cs="Arial"/>
                                <w:i/>
                                <w:sz w:val="18"/>
                                <w:szCs w:val="18"/>
                                <w:lang w:val="en-US" w:eastAsia="en-GB"/>
                              </w:rPr>
                            </w:pPr>
                            <w:r w:rsidRPr="00C8498D">
                              <w:rPr>
                                <w:rFonts w:asciiTheme="minorHAnsi" w:hAnsiTheme="minorHAnsi" w:cs="Arial"/>
                                <w:i/>
                                <w:sz w:val="18"/>
                                <w:szCs w:val="18"/>
                                <w:lang w:val="en-US" w:eastAsia="en-GB"/>
                              </w:rPr>
                              <w:t>Learning intentions and success criteria should be established through dialogue with learners</w:t>
                            </w:r>
                          </w:p>
                          <w:p w:rsidR="00C74DDA" w:rsidRPr="00C8498D" w:rsidRDefault="00C74DDA" w:rsidP="00C74DDA">
                            <w:pPr>
                              <w:pStyle w:val="NoSpacing"/>
                              <w:rPr>
                                <w:rFonts w:asciiTheme="minorHAnsi" w:hAnsiTheme="minorHAnsi" w:cs="Arial"/>
                                <w:i/>
                                <w:sz w:val="18"/>
                                <w:szCs w:val="18"/>
                                <w:lang w:val="en-US" w:eastAsia="en-GB"/>
                              </w:rPr>
                            </w:pPr>
                          </w:p>
                          <w:p w:rsidR="00C74DDA" w:rsidRPr="00892C77" w:rsidRDefault="00C74DDA" w:rsidP="00C74DDA">
                            <w:pPr>
                              <w:pStyle w:val="NoSpacing"/>
                              <w:rPr>
                                <w:rFonts w:asciiTheme="minorHAnsi" w:hAnsiTheme="minorHAnsi" w:cstheme="minorHAnsi"/>
                                <w:lang w:val="en-US" w:eastAsia="en-GB"/>
                              </w:rPr>
                            </w:pPr>
                            <w:r w:rsidRPr="00892C77">
                              <w:rPr>
                                <w:rFonts w:asciiTheme="minorHAnsi" w:hAnsiTheme="minorHAnsi" w:cstheme="minorHAnsi"/>
                                <w:lang w:val="en-US" w:eastAsia="en-GB"/>
                              </w:rPr>
                              <w:t xml:space="preserve">Learners know : </w:t>
                            </w:r>
                          </w:p>
                          <w:p w:rsidR="00C74DDA" w:rsidRPr="00872FE8" w:rsidRDefault="00C74DDA" w:rsidP="00C74DDA">
                            <w:pPr>
                              <w:pStyle w:val="ListParagraph"/>
                              <w:numPr>
                                <w:ilvl w:val="0"/>
                                <w:numId w:val="13"/>
                              </w:numPr>
                              <w:rPr>
                                <w:rFonts w:asciiTheme="minorHAnsi" w:hAnsiTheme="minorHAnsi" w:cstheme="minorHAnsi"/>
                              </w:rPr>
                            </w:pPr>
                            <w:r w:rsidRPr="00872FE8">
                              <w:rPr>
                                <w:rFonts w:asciiTheme="minorHAnsi" w:hAnsiTheme="minorHAnsi" w:cstheme="minorHAnsi"/>
                              </w:rPr>
                              <w:t xml:space="preserve">electricity </w:t>
                            </w:r>
                            <w:r>
                              <w:rPr>
                                <w:rFonts w:asciiTheme="minorHAnsi" w:hAnsiTheme="minorHAnsi" w:cstheme="minorHAnsi"/>
                              </w:rPr>
                              <w:t xml:space="preserve">can </w:t>
                            </w:r>
                            <w:r w:rsidRPr="00872FE8">
                              <w:rPr>
                                <w:rFonts w:asciiTheme="minorHAnsi" w:hAnsiTheme="minorHAnsi" w:cstheme="minorHAnsi"/>
                              </w:rPr>
                              <w:t>create light, heat</w:t>
                            </w:r>
                            <w:r>
                              <w:rPr>
                                <w:rFonts w:asciiTheme="minorHAnsi" w:hAnsiTheme="minorHAnsi" w:cstheme="minorHAnsi"/>
                              </w:rPr>
                              <w:t xml:space="preserve">, </w:t>
                            </w:r>
                            <w:r w:rsidRPr="00872FE8">
                              <w:rPr>
                                <w:rFonts w:asciiTheme="minorHAnsi" w:hAnsiTheme="minorHAnsi" w:cstheme="minorHAnsi"/>
                              </w:rPr>
                              <w:t xml:space="preserve">cold, sound and movement </w:t>
                            </w:r>
                            <w:r>
                              <w:rPr>
                                <w:rFonts w:asciiTheme="minorHAnsi" w:hAnsiTheme="minorHAnsi" w:cstheme="minorHAnsi"/>
                              </w:rPr>
                              <w:t>and give examples</w:t>
                            </w:r>
                          </w:p>
                          <w:p w:rsidR="00C74DDA" w:rsidRPr="00872FE8"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sidRPr="00872FE8">
                              <w:rPr>
                                <w:rFonts w:asciiTheme="minorHAnsi" w:hAnsiTheme="minorHAnsi" w:cstheme="minorHAnsi"/>
                              </w:rPr>
                              <w:t>the safety aspects of using mains/battery powered electricity</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a circuit is a path between two or more points along which an electrical current is passed</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a battery is a cell</w:t>
                            </w:r>
                          </w:p>
                          <w:p w:rsidR="00C74DDA" w:rsidRPr="00872FE8"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 xml:space="preserve">batteries must be positioned positive to negative for the current to flow in a circuit </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sidRPr="00BA589B">
                              <w:rPr>
                                <w:rFonts w:asciiTheme="minorHAnsi" w:hAnsiTheme="minorHAnsi" w:cstheme="minorHAnsi"/>
                                <w:b/>
                              </w:rPr>
                              <w:t xml:space="preserve"> </w:t>
                            </w:r>
                            <w:r w:rsidRPr="00BA589B">
                              <w:rPr>
                                <w:rFonts w:asciiTheme="minorHAnsi" w:hAnsiTheme="minorHAnsi" w:cstheme="minorHAnsi"/>
                              </w:rPr>
                              <w:t>2 or more cells connected in a series make a ‘battery’</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conductors allow electricity to flow through e.g. copper/ water</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insulators block the flow of electricity e.g. glass/rubber</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the switch opens/breaks  a circuit and stops the flow of electricity</w:t>
                            </w:r>
                          </w:p>
                          <w:p w:rsidR="00C74DDA"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872FE8">
                              <w:rPr>
                                <w:rFonts w:asciiTheme="minorHAnsi" w:hAnsiTheme="minorHAnsi" w:cstheme="minorHAnsi"/>
                              </w:rPr>
                              <w:t>the</w:t>
                            </w:r>
                            <w:r>
                              <w:rPr>
                                <w:rFonts w:asciiTheme="minorHAnsi" w:hAnsiTheme="minorHAnsi" w:cstheme="minorHAnsi"/>
                              </w:rPr>
                              <w:t xml:space="preserve"> </w:t>
                            </w:r>
                            <w:r w:rsidRPr="00872FE8">
                              <w:rPr>
                                <w:rFonts w:asciiTheme="minorHAnsi" w:hAnsiTheme="minorHAnsi" w:cstheme="minorHAnsi"/>
                              </w:rPr>
                              <w:t xml:space="preserve"> contribution electric buses/cars </w:t>
                            </w:r>
                            <w:r>
                              <w:rPr>
                                <w:rFonts w:asciiTheme="minorHAnsi" w:hAnsiTheme="minorHAnsi" w:cstheme="minorHAnsi"/>
                              </w:rPr>
                              <w:t xml:space="preserve">have </w:t>
                            </w:r>
                            <w:r w:rsidRPr="00872FE8">
                              <w:rPr>
                                <w:rFonts w:asciiTheme="minorHAnsi" w:hAnsiTheme="minorHAnsi" w:cstheme="minorHAnsi"/>
                              </w:rPr>
                              <w:t>to improving the environment</w:t>
                            </w:r>
                          </w:p>
                          <w:p w:rsidR="00C74DDA" w:rsidRPr="00892C77" w:rsidRDefault="00C74DDA" w:rsidP="00C74DDA">
                            <w:pPr>
                              <w:autoSpaceDE w:val="0"/>
                              <w:autoSpaceDN w:val="0"/>
                              <w:adjustRightInd w:val="0"/>
                              <w:spacing w:after="0" w:line="240" w:lineRule="auto"/>
                              <w:rPr>
                                <w:rFonts w:asciiTheme="minorHAnsi" w:hAnsiTheme="minorHAnsi" w:cstheme="minorHAnsi"/>
                              </w:rPr>
                            </w:pPr>
                            <w:r w:rsidRPr="00892C77">
                              <w:rPr>
                                <w:rFonts w:asciiTheme="minorHAnsi" w:hAnsiTheme="minorHAnsi" w:cstheme="minorHAnsi"/>
                              </w:rPr>
                              <w:t>Learners can:</w:t>
                            </w:r>
                          </w:p>
                          <w:p w:rsidR="00C74DDA"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4902BC">
                              <w:rPr>
                                <w:rFonts w:asciiTheme="minorHAnsi" w:hAnsiTheme="minorHAnsi" w:cstheme="minorHAnsi"/>
                              </w:rPr>
                              <w:t xml:space="preserve">design and make </w:t>
                            </w:r>
                            <w:r>
                              <w:rPr>
                                <w:rFonts w:asciiTheme="minorHAnsi" w:hAnsiTheme="minorHAnsi" w:cstheme="minorHAnsi"/>
                              </w:rPr>
                              <w:t xml:space="preserve">and test </w:t>
                            </w:r>
                            <w:r w:rsidRPr="004902BC">
                              <w:rPr>
                                <w:rFonts w:asciiTheme="minorHAnsi" w:hAnsiTheme="minorHAnsi" w:cstheme="minorHAnsi"/>
                              </w:rPr>
                              <w:t>a model which demonstrates the application of knowledge that has been gained about electricity and structures</w:t>
                            </w:r>
                          </w:p>
                          <w:p w:rsidR="00C74DDA" w:rsidRPr="00872FE8"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F135C6">
                              <w:rPr>
                                <w:rFonts w:asciiTheme="minorHAnsi" w:hAnsiTheme="minorHAnsi" w:cstheme="minorHAnsi"/>
                              </w:rPr>
                              <w:t>present their ideas and results</w:t>
                            </w:r>
                            <w:r w:rsidRPr="00872FE8">
                              <w:rPr>
                                <w:rFonts w:asciiTheme="minorHAnsi" w:hAnsiTheme="minorHAnsi" w:cstheme="minorHAnsi"/>
                              </w:rPr>
                              <w:t xml:space="preserve"> using labelled diagrams,  charts and pictorial sequences</w:t>
                            </w:r>
                          </w:p>
                          <w:p w:rsidR="00C74DDA" w:rsidRPr="004902BC"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4902BC">
                              <w:rPr>
                                <w:rFonts w:asciiTheme="minorHAnsi" w:hAnsiTheme="minorHAnsi" w:cstheme="minorHAnsi"/>
                              </w:rPr>
                              <w:t xml:space="preserve">suggest improvements to a design based on the results of  tests. </w:t>
                            </w:r>
                          </w:p>
                          <w:p w:rsidR="00C74DDA" w:rsidRPr="00872FE8" w:rsidRDefault="00C74DDA" w:rsidP="00C74DDA">
                            <w:pPr>
                              <w:pStyle w:val="ListParagraph"/>
                              <w:spacing w:after="0" w:line="240" w:lineRule="auto"/>
                              <w:ind w:left="360"/>
                              <w:rPr>
                                <w:rFonts w:asciiTheme="minorHAnsi" w:hAnsiTheme="minorHAnsi" w:cstheme="minorHAnsi"/>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Pr="00C2225F" w:rsidRDefault="00C74DDA" w:rsidP="00C74DDA">
                            <w:pPr>
                              <w:spacing w:after="0" w:line="240" w:lineRule="auto"/>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 o:spid="_x0000_s1031" style="position:absolute;margin-left:191.25pt;margin-top:-38.05pt;width:243pt;height:456.75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3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" strokecolor="#acc9e6">
                <v:textbox>
                  <w:txbxContent>
                    <w:p w:rsidR="00C74DDA" w:rsidRDefault="00C74DDA" w:rsidP="00C74DDA">
                      <w:pPr>
                        <w:pStyle w:val="NoSpacing"/>
                        <w:rPr>
                          <w:rFonts w:asciiTheme="minorHAnsi" w:hAnsiTheme="minorHAnsi" w:cs="Arial"/>
                          <w:b/>
                          <w:lang w:val="en-US" w:eastAsia="en-GB"/>
                        </w:rPr>
                      </w:pPr>
                      <w:r w:rsidRPr="00C8498D">
                        <w:rPr>
                          <w:rFonts w:asciiTheme="minorHAnsi" w:hAnsiTheme="minorHAnsi" w:cs="Arial"/>
                          <w:b/>
                          <w:lang w:val="en-US" w:eastAsia="en-GB"/>
                        </w:rPr>
                        <w:t xml:space="preserve">Suggested key learning </w:t>
                      </w:r>
                    </w:p>
                    <w:p w:rsidR="00C74DDA" w:rsidRDefault="00C74DDA" w:rsidP="00C74DDA">
                      <w:pPr>
                        <w:pStyle w:val="NoSpacing"/>
                        <w:rPr>
                          <w:rFonts w:asciiTheme="minorHAnsi" w:hAnsiTheme="minorHAnsi" w:cs="Arial"/>
                          <w:i/>
                          <w:sz w:val="18"/>
                          <w:szCs w:val="18"/>
                          <w:lang w:val="en-US" w:eastAsia="en-GB"/>
                        </w:rPr>
                      </w:pPr>
                      <w:r w:rsidRPr="00C8498D">
                        <w:rPr>
                          <w:rFonts w:asciiTheme="minorHAnsi" w:hAnsiTheme="minorHAnsi" w:cs="Arial"/>
                          <w:i/>
                          <w:sz w:val="18"/>
                          <w:szCs w:val="18"/>
                          <w:lang w:val="en-US" w:eastAsia="en-GB"/>
                        </w:rPr>
                        <w:t>Learning intentions and success criteria should be established through dialogue with learners</w:t>
                      </w:r>
                    </w:p>
                    <w:p w:rsidR="00C74DDA" w:rsidRPr="00C8498D" w:rsidRDefault="00C74DDA" w:rsidP="00C74DDA">
                      <w:pPr>
                        <w:pStyle w:val="NoSpacing"/>
                        <w:rPr>
                          <w:rFonts w:asciiTheme="minorHAnsi" w:hAnsiTheme="minorHAnsi" w:cs="Arial"/>
                          <w:i/>
                          <w:sz w:val="18"/>
                          <w:szCs w:val="18"/>
                          <w:lang w:val="en-US" w:eastAsia="en-GB"/>
                        </w:rPr>
                      </w:pPr>
                    </w:p>
                    <w:p w:rsidR="00C74DDA" w:rsidRPr="00892C77" w:rsidRDefault="00C74DDA" w:rsidP="00C74DDA">
                      <w:pPr>
                        <w:pStyle w:val="NoSpacing"/>
                        <w:rPr>
                          <w:rFonts w:asciiTheme="minorHAnsi" w:hAnsiTheme="minorHAnsi" w:cstheme="minorHAnsi"/>
                          <w:lang w:val="en-US" w:eastAsia="en-GB"/>
                        </w:rPr>
                      </w:pPr>
                      <w:r w:rsidRPr="00892C77">
                        <w:rPr>
                          <w:rFonts w:asciiTheme="minorHAnsi" w:hAnsiTheme="minorHAnsi" w:cstheme="minorHAnsi"/>
                          <w:lang w:val="en-US" w:eastAsia="en-GB"/>
                        </w:rPr>
                        <w:t xml:space="preserve">Learners know : </w:t>
                      </w:r>
                    </w:p>
                    <w:p w:rsidR="00C74DDA" w:rsidRPr="00872FE8" w:rsidRDefault="00C74DDA" w:rsidP="00C74DDA">
                      <w:pPr>
                        <w:pStyle w:val="ListParagraph"/>
                        <w:numPr>
                          <w:ilvl w:val="0"/>
                          <w:numId w:val="13"/>
                        </w:numPr>
                        <w:rPr>
                          <w:rFonts w:asciiTheme="minorHAnsi" w:hAnsiTheme="minorHAnsi" w:cstheme="minorHAnsi"/>
                        </w:rPr>
                      </w:pPr>
                      <w:r w:rsidRPr="00872FE8">
                        <w:rPr>
                          <w:rFonts w:asciiTheme="minorHAnsi" w:hAnsiTheme="minorHAnsi" w:cstheme="minorHAnsi"/>
                        </w:rPr>
                        <w:t xml:space="preserve">electricity </w:t>
                      </w:r>
                      <w:r>
                        <w:rPr>
                          <w:rFonts w:asciiTheme="minorHAnsi" w:hAnsiTheme="minorHAnsi" w:cstheme="minorHAnsi"/>
                        </w:rPr>
                        <w:t xml:space="preserve">can </w:t>
                      </w:r>
                      <w:r w:rsidRPr="00872FE8">
                        <w:rPr>
                          <w:rFonts w:asciiTheme="minorHAnsi" w:hAnsiTheme="minorHAnsi" w:cstheme="minorHAnsi"/>
                        </w:rPr>
                        <w:t>create light, heat</w:t>
                      </w:r>
                      <w:r>
                        <w:rPr>
                          <w:rFonts w:asciiTheme="minorHAnsi" w:hAnsiTheme="minorHAnsi" w:cstheme="minorHAnsi"/>
                        </w:rPr>
                        <w:t xml:space="preserve">, </w:t>
                      </w:r>
                      <w:r w:rsidRPr="00872FE8">
                        <w:rPr>
                          <w:rFonts w:asciiTheme="minorHAnsi" w:hAnsiTheme="minorHAnsi" w:cstheme="minorHAnsi"/>
                        </w:rPr>
                        <w:t xml:space="preserve">cold, sound and movement </w:t>
                      </w:r>
                      <w:r>
                        <w:rPr>
                          <w:rFonts w:asciiTheme="minorHAnsi" w:hAnsiTheme="minorHAnsi" w:cstheme="minorHAnsi"/>
                        </w:rPr>
                        <w:t>and give examples</w:t>
                      </w:r>
                    </w:p>
                    <w:p w:rsidR="00C74DDA" w:rsidRPr="00872FE8"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sidRPr="00872FE8">
                        <w:rPr>
                          <w:rFonts w:asciiTheme="minorHAnsi" w:hAnsiTheme="minorHAnsi" w:cstheme="minorHAnsi"/>
                        </w:rPr>
                        <w:t>the safety aspects of using mains/battery powered electricity</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a circuit is a path between two or more points along which an electrical current is passed</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a battery is a cell</w:t>
                      </w:r>
                    </w:p>
                    <w:p w:rsidR="00C74DDA" w:rsidRPr="00872FE8"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 xml:space="preserve">batteries must be positioned positive to negative for the current to flow in a circuit </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sidRPr="00BA589B">
                        <w:rPr>
                          <w:rFonts w:asciiTheme="minorHAnsi" w:hAnsiTheme="minorHAnsi" w:cstheme="minorHAnsi"/>
                          <w:b/>
                        </w:rPr>
                        <w:t xml:space="preserve"> </w:t>
                      </w:r>
                      <w:r w:rsidRPr="00BA589B">
                        <w:rPr>
                          <w:rFonts w:asciiTheme="minorHAnsi" w:hAnsiTheme="minorHAnsi" w:cstheme="minorHAnsi"/>
                        </w:rPr>
                        <w:t>2 or more cells connected in a series make a ‘battery’</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conductors allow electricity to flow through e.g. copper/ water</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insulators block the flow of electricity e.g. glass/rubber</w:t>
                      </w:r>
                    </w:p>
                    <w:p w:rsidR="00C74DDA" w:rsidRDefault="00C74DDA" w:rsidP="00C74DDA">
                      <w:pPr>
                        <w:pStyle w:val="ListParagraph"/>
                        <w:numPr>
                          <w:ilvl w:val="0"/>
                          <w:numId w:val="13"/>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the switch opens/breaks  a circuit and stops the flow of electricity</w:t>
                      </w:r>
                    </w:p>
                    <w:p w:rsidR="00C74DDA"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872FE8">
                        <w:rPr>
                          <w:rFonts w:asciiTheme="minorHAnsi" w:hAnsiTheme="minorHAnsi" w:cstheme="minorHAnsi"/>
                        </w:rPr>
                        <w:t>the</w:t>
                      </w:r>
                      <w:r>
                        <w:rPr>
                          <w:rFonts w:asciiTheme="minorHAnsi" w:hAnsiTheme="minorHAnsi" w:cstheme="minorHAnsi"/>
                        </w:rPr>
                        <w:t xml:space="preserve"> </w:t>
                      </w:r>
                      <w:r w:rsidRPr="00872FE8">
                        <w:rPr>
                          <w:rFonts w:asciiTheme="minorHAnsi" w:hAnsiTheme="minorHAnsi" w:cstheme="minorHAnsi"/>
                        </w:rPr>
                        <w:t xml:space="preserve"> contribution electric buses/cars </w:t>
                      </w:r>
                      <w:r>
                        <w:rPr>
                          <w:rFonts w:asciiTheme="minorHAnsi" w:hAnsiTheme="minorHAnsi" w:cstheme="minorHAnsi"/>
                        </w:rPr>
                        <w:t xml:space="preserve">have </w:t>
                      </w:r>
                      <w:r w:rsidRPr="00872FE8">
                        <w:rPr>
                          <w:rFonts w:asciiTheme="minorHAnsi" w:hAnsiTheme="minorHAnsi" w:cstheme="minorHAnsi"/>
                        </w:rPr>
                        <w:t>to improving the environment</w:t>
                      </w:r>
                    </w:p>
                    <w:p w:rsidR="00C74DDA" w:rsidRPr="00892C77" w:rsidRDefault="00C74DDA" w:rsidP="00C74DDA">
                      <w:pPr>
                        <w:autoSpaceDE w:val="0"/>
                        <w:autoSpaceDN w:val="0"/>
                        <w:adjustRightInd w:val="0"/>
                        <w:spacing w:after="0" w:line="240" w:lineRule="auto"/>
                        <w:rPr>
                          <w:rFonts w:asciiTheme="minorHAnsi" w:hAnsiTheme="minorHAnsi" w:cstheme="minorHAnsi"/>
                        </w:rPr>
                      </w:pPr>
                      <w:r w:rsidRPr="00892C77">
                        <w:rPr>
                          <w:rFonts w:asciiTheme="minorHAnsi" w:hAnsiTheme="minorHAnsi" w:cstheme="minorHAnsi"/>
                        </w:rPr>
                        <w:t>Learners can:</w:t>
                      </w:r>
                    </w:p>
                    <w:p w:rsidR="00C74DDA"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4902BC">
                        <w:rPr>
                          <w:rFonts w:asciiTheme="minorHAnsi" w:hAnsiTheme="minorHAnsi" w:cstheme="minorHAnsi"/>
                        </w:rPr>
                        <w:t xml:space="preserve">design and make </w:t>
                      </w:r>
                      <w:r>
                        <w:rPr>
                          <w:rFonts w:asciiTheme="minorHAnsi" w:hAnsiTheme="minorHAnsi" w:cstheme="minorHAnsi"/>
                        </w:rPr>
                        <w:t xml:space="preserve">and test </w:t>
                      </w:r>
                      <w:r w:rsidRPr="004902BC">
                        <w:rPr>
                          <w:rFonts w:asciiTheme="minorHAnsi" w:hAnsiTheme="minorHAnsi" w:cstheme="minorHAnsi"/>
                        </w:rPr>
                        <w:t>a model which demonstrates the application of knowledge that has been gained about electricity and structures</w:t>
                      </w:r>
                    </w:p>
                    <w:p w:rsidR="00C74DDA" w:rsidRPr="00872FE8"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F135C6">
                        <w:rPr>
                          <w:rFonts w:asciiTheme="minorHAnsi" w:hAnsiTheme="minorHAnsi" w:cstheme="minorHAnsi"/>
                        </w:rPr>
                        <w:t>present their ideas and results</w:t>
                      </w:r>
                      <w:r w:rsidRPr="00872FE8">
                        <w:rPr>
                          <w:rFonts w:asciiTheme="minorHAnsi" w:hAnsiTheme="minorHAnsi" w:cstheme="minorHAnsi"/>
                        </w:rPr>
                        <w:t xml:space="preserve"> using labelled diagrams,  charts and pictorial sequences</w:t>
                      </w:r>
                    </w:p>
                    <w:p w:rsidR="00C74DDA" w:rsidRPr="004902BC" w:rsidRDefault="00C74DDA" w:rsidP="00C74DDA">
                      <w:pPr>
                        <w:pStyle w:val="ListParagraph"/>
                        <w:numPr>
                          <w:ilvl w:val="0"/>
                          <w:numId w:val="13"/>
                        </w:numPr>
                        <w:autoSpaceDE w:val="0"/>
                        <w:autoSpaceDN w:val="0"/>
                        <w:adjustRightInd w:val="0"/>
                        <w:spacing w:after="0" w:line="240" w:lineRule="auto"/>
                        <w:rPr>
                          <w:rFonts w:asciiTheme="minorHAnsi" w:hAnsiTheme="minorHAnsi" w:cstheme="minorHAnsi"/>
                        </w:rPr>
                      </w:pPr>
                      <w:r w:rsidRPr="004902BC">
                        <w:rPr>
                          <w:rFonts w:asciiTheme="minorHAnsi" w:hAnsiTheme="minorHAnsi" w:cstheme="minorHAnsi"/>
                        </w:rPr>
                        <w:t xml:space="preserve">suggest improvements to a design based on the results of  tests. </w:t>
                      </w:r>
                    </w:p>
                    <w:p w:rsidR="00C74DDA" w:rsidRPr="00872FE8" w:rsidRDefault="00C74DDA" w:rsidP="00C74DDA">
                      <w:pPr>
                        <w:pStyle w:val="ListParagraph"/>
                        <w:spacing w:after="0" w:line="240" w:lineRule="auto"/>
                        <w:ind w:left="360"/>
                        <w:rPr>
                          <w:rFonts w:asciiTheme="minorHAnsi" w:hAnsiTheme="minorHAnsi" w:cstheme="minorHAnsi"/>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Default="00C74DDA" w:rsidP="00C74DDA">
                      <w:pPr>
                        <w:spacing w:after="0" w:line="240" w:lineRule="auto"/>
                        <w:rPr>
                          <w:rFonts w:asciiTheme="minorHAnsi" w:hAnsiTheme="minorHAnsi"/>
                          <w:b/>
                        </w:rPr>
                      </w:pPr>
                    </w:p>
                    <w:p w:rsidR="00C74DDA" w:rsidRPr="00C2225F" w:rsidRDefault="00C74DDA" w:rsidP="00C74DDA">
                      <w:pPr>
                        <w:spacing w:after="0" w:line="240" w:lineRule="auto"/>
                        <w:rPr>
                          <w:rFonts w:ascii="Arial" w:hAnsi="Arial" w:cs="Arial"/>
                          <w:sz w:val="18"/>
                          <w:szCs w:val="18"/>
                        </w:rPr>
                      </w:pPr>
                    </w:p>
                  </w:txbxContent>
                </v:textbox>
                <w10:wrap type="square" anchorx="margin" anchory="margin"/>
              </v:roundrect>
            </w:pict>
          </mc:Fallback>
        </mc:AlternateContent>
      </w:r>
      <w:r w:rsidR="0057396A">
        <w:rPr>
          <w:rFonts w:ascii="Times New Roman" w:eastAsia="Times New Roman" w:hAnsi="Times New Roman"/>
          <w:sz w:val="0"/>
          <w:szCs w:val="0"/>
        </w:rPr>
        <w:t>C</w:t>
      </w:r>
    </w:p>
    <w:p w:rsidR="00C84CCF" w:rsidRDefault="006B6C2F" w:rsidP="0098131B">
      <w:pPr>
        <w:tabs>
          <w:tab w:val="left" w:pos="11430"/>
        </w:tabs>
        <w:rPr>
          <w:rFonts w:ascii="Times New Roman" w:eastAsia="Times New Roman" w:hAnsi="Times New Roman"/>
          <w:sz w:val="0"/>
          <w:szCs w:val="0"/>
        </w:rPr>
      </w:pPr>
      <w:r>
        <w:rPr>
          <w:noProof/>
          <w:lang w:eastAsia="en-GB"/>
        </w:rPr>
        <mc:AlternateContent>
          <mc:Choice Requires="wps">
            <w:drawing>
              <wp:anchor distT="0" distB="0" distL="114300" distR="114300" simplePos="0" relativeHeight="251606016" behindDoc="0" locked="0" layoutInCell="1" allowOverlap="1" wp14:anchorId="49E5DC3E" wp14:editId="123F24BF">
                <wp:simplePos x="0" y="0"/>
                <wp:positionH relativeFrom="margin">
                  <wp:posOffset>5591175</wp:posOffset>
                </wp:positionH>
                <wp:positionV relativeFrom="margin">
                  <wp:posOffset>-483235</wp:posOffset>
                </wp:positionV>
                <wp:extent cx="3762375" cy="5800725"/>
                <wp:effectExtent l="0" t="0" r="28575" b="28575"/>
                <wp:wrapSquare wrapText="bothSides"/>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2375" cy="5800725"/>
                        </a:xfrm>
                        <a:prstGeom prst="roundRect">
                          <a:avLst>
                            <a:gd name="adj" fmla="val 2051"/>
                          </a:avLst>
                        </a:prstGeom>
                        <a:solidFill>
                          <a:srgbClr val="FFFFFF"/>
                        </a:solidFill>
                        <a:ln w="9525">
                          <a:solidFill>
                            <a:srgbClr val="ACC9E6"/>
                          </a:solidFill>
                          <a:round/>
                          <a:headEnd/>
                          <a:tailEnd/>
                        </a:ln>
                      </wps:spPr>
                      <wps:txbx>
                        <w:txbxContent>
                          <w:p w:rsidR="006B6C2F" w:rsidRDefault="006B6C2F" w:rsidP="000E74A5">
                            <w:pPr>
                              <w:pStyle w:val="STEMHeading"/>
                              <w:spacing w:after="0"/>
                              <w:rPr>
                                <w:rFonts w:asciiTheme="minorHAnsi" w:hAnsiTheme="minorHAnsi"/>
                                <w:b/>
                                <w:color w:val="auto"/>
                                <w:sz w:val="22"/>
                                <w:szCs w:val="22"/>
                              </w:rPr>
                            </w:pPr>
                            <w:r>
                              <w:rPr>
                                <w:rFonts w:asciiTheme="minorHAnsi" w:hAnsiTheme="minorHAnsi"/>
                                <w:b/>
                                <w:color w:val="auto"/>
                                <w:sz w:val="22"/>
                                <w:szCs w:val="22"/>
                              </w:rPr>
                              <w:t>Suggested l</w:t>
                            </w:r>
                            <w:r w:rsidRPr="00AC1E25">
                              <w:rPr>
                                <w:rFonts w:asciiTheme="minorHAnsi" w:hAnsiTheme="minorHAnsi"/>
                                <w:b/>
                                <w:color w:val="auto"/>
                                <w:sz w:val="22"/>
                                <w:szCs w:val="22"/>
                              </w:rPr>
                              <w:t xml:space="preserve">earning </w:t>
                            </w:r>
                            <w:r>
                              <w:rPr>
                                <w:rFonts w:asciiTheme="minorHAnsi" w:hAnsiTheme="minorHAnsi"/>
                                <w:b/>
                                <w:color w:val="auto"/>
                                <w:sz w:val="22"/>
                                <w:szCs w:val="22"/>
                              </w:rPr>
                              <w:t>activities</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olor w:val="auto"/>
                                <w:u w:val="none"/>
                              </w:rPr>
                            </w:pPr>
                            <w:r>
                              <w:rPr>
                                <w:rFonts w:cs="Calibri"/>
                                <w:b/>
                                <w:lang w:eastAsia="en-GB"/>
                              </w:rPr>
                              <w:t>d</w:t>
                            </w:r>
                            <w:r w:rsidR="006B6C2F" w:rsidRPr="006B6C2F">
                              <w:rPr>
                                <w:rFonts w:cs="Calibri"/>
                                <w:b/>
                                <w:lang w:eastAsia="en-GB"/>
                              </w:rPr>
                              <w:t>iscuss</w:t>
                            </w:r>
                            <w:r w:rsidR="006B6C2F" w:rsidRPr="006B6C2F">
                              <w:rPr>
                                <w:rFonts w:cs="Calibri"/>
                                <w:lang w:eastAsia="en-GB"/>
                              </w:rPr>
                              <w:t xml:space="preserve"> safety aspects of using mains/battery appliances. </w:t>
                            </w:r>
                            <w:r w:rsidR="006B6C2F" w:rsidRPr="006B6C2F">
                              <w:rPr>
                                <w:rFonts w:cs="Calibri"/>
                                <w:b/>
                                <w:lang w:eastAsia="en-GB"/>
                              </w:rPr>
                              <w:t>Create</w:t>
                            </w:r>
                            <w:r w:rsidR="006B6C2F" w:rsidRPr="006B6C2F">
                              <w:rPr>
                                <w:rFonts w:cs="Calibri"/>
                                <w:lang w:eastAsia="en-GB"/>
                              </w:rPr>
                              <w:t xml:space="preserve"> a list of safety rules/ make posters with safety slogans </w:t>
                            </w:r>
                            <w:hyperlink r:id="rId9" w:history="1">
                              <w:r w:rsidR="006B6C2F" w:rsidRPr="006B6C2F">
                                <w:rPr>
                                  <w:rStyle w:val="Hyperlink"/>
                                  <w:rFonts w:ascii="Calibri" w:hAnsi="Calibri" w:cs="Calibri"/>
                                  <w:lang w:eastAsia="en-GB"/>
                                </w:rPr>
                                <w:t>Switched on Kids safety ideas</w:t>
                              </w:r>
                            </w:hyperlink>
                          </w:p>
                          <w:p w:rsidR="006B6C2F" w:rsidRPr="006B6C2F" w:rsidRDefault="00FF0361" w:rsidP="006B6C2F">
                            <w:pPr>
                              <w:pStyle w:val="ListParagraph"/>
                              <w:numPr>
                                <w:ilvl w:val="0"/>
                                <w:numId w:val="23"/>
                              </w:numPr>
                              <w:autoSpaceDE w:val="0"/>
                              <w:autoSpaceDN w:val="0"/>
                              <w:adjustRightInd w:val="0"/>
                              <w:spacing w:after="0" w:line="240" w:lineRule="auto"/>
                              <w:rPr>
                                <w:rFonts w:asciiTheme="minorHAnsi" w:hAnsiTheme="minorHAnsi" w:cstheme="minorHAnsi"/>
                                <w:lang w:eastAsia="en-GB"/>
                              </w:rPr>
                            </w:pPr>
                            <w:r>
                              <w:rPr>
                                <w:rFonts w:asciiTheme="minorHAnsi" w:hAnsiTheme="minorHAnsi" w:cstheme="minorHAnsi"/>
                                <w:b/>
                                <w:lang w:eastAsia="en-GB"/>
                              </w:rPr>
                              <w:t>e</w:t>
                            </w:r>
                            <w:r w:rsidR="006B6C2F" w:rsidRPr="006B6C2F">
                              <w:rPr>
                                <w:rFonts w:asciiTheme="minorHAnsi" w:hAnsiTheme="minorHAnsi" w:cstheme="minorHAnsi"/>
                                <w:b/>
                                <w:lang w:eastAsia="en-GB"/>
                              </w:rPr>
                              <w:t xml:space="preserve">xplore </w:t>
                            </w:r>
                            <w:r w:rsidR="006B6C2F" w:rsidRPr="006B6C2F">
                              <w:rPr>
                                <w:rFonts w:asciiTheme="minorHAnsi" w:hAnsiTheme="minorHAnsi" w:cstheme="minorHAnsi"/>
                                <w:lang w:eastAsia="en-GB"/>
                              </w:rPr>
                              <w:t xml:space="preserve">circuits. </w:t>
                            </w:r>
                            <w:r w:rsidR="006B6C2F" w:rsidRPr="006B6C2F">
                              <w:rPr>
                                <w:rFonts w:cs="Calibri"/>
                                <w:lang w:eastAsia="en-GB"/>
                              </w:rPr>
                              <w:t xml:space="preserve">Disassemble a battery operated appliance. Investigate the importance of battery position to completion of a circuit </w:t>
                            </w:r>
                            <w:r w:rsidR="006B6C2F" w:rsidRPr="006B6C2F">
                              <w:rPr>
                                <w:rFonts w:asciiTheme="minorHAnsi" w:hAnsiTheme="minorHAnsi" w:cstheme="minorHAnsi"/>
                                <w:lang w:eastAsia="en-GB"/>
                              </w:rPr>
                              <w:t xml:space="preserve">Use </w:t>
                            </w:r>
                            <w:hyperlink r:id="rId10" w:history="1">
                              <w:r w:rsidR="006B6C2F" w:rsidRPr="006B6C2F">
                                <w:rPr>
                                  <w:rStyle w:val="Hyperlink"/>
                                  <w:rFonts w:asciiTheme="minorHAnsi" w:hAnsiTheme="minorHAnsi" w:cstheme="minorHAnsi"/>
                                  <w:lang w:eastAsia="en-GB"/>
                                </w:rPr>
                                <w:t>Circuit PowerPoint</w:t>
                              </w:r>
                            </w:hyperlink>
                            <w:r w:rsidR="006B6C2F" w:rsidRPr="006B6C2F">
                              <w:rPr>
                                <w:rFonts w:asciiTheme="minorHAnsi" w:hAnsiTheme="minorHAnsi" w:cstheme="minorHAnsi"/>
                                <w:lang w:eastAsia="en-GB"/>
                              </w:rPr>
                              <w:t xml:space="preserve">  to reinforce key points </w:t>
                            </w:r>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lang w:eastAsia="en-GB"/>
                              </w:rPr>
                            </w:pPr>
                            <w:r>
                              <w:rPr>
                                <w:rFonts w:asciiTheme="minorHAnsi" w:hAnsiTheme="minorHAnsi" w:cstheme="minorHAnsi"/>
                                <w:b/>
                                <w:lang w:eastAsia="en-GB"/>
                              </w:rPr>
                              <w:t>i</w:t>
                            </w:r>
                            <w:r w:rsidR="006B6C2F" w:rsidRPr="006B6C2F">
                              <w:rPr>
                                <w:rFonts w:asciiTheme="minorHAnsi" w:hAnsiTheme="minorHAnsi" w:cstheme="minorHAnsi"/>
                                <w:b/>
                                <w:lang w:eastAsia="en-GB"/>
                              </w:rPr>
                              <w:t>nvestigate</w:t>
                            </w:r>
                            <w:r w:rsidR="006B6C2F" w:rsidRPr="006B6C2F">
                              <w:rPr>
                                <w:rFonts w:asciiTheme="minorHAnsi" w:hAnsiTheme="minorHAnsi" w:cstheme="minorHAnsi"/>
                                <w:lang w:eastAsia="en-GB"/>
                              </w:rPr>
                              <w:t xml:space="preserve"> conductors and insulators</w:t>
                            </w:r>
                            <w:r w:rsidR="006B6C2F">
                              <w:rPr>
                                <w:rFonts w:asciiTheme="minorHAnsi" w:hAnsiTheme="minorHAnsi" w:cstheme="minorHAnsi"/>
                                <w:lang w:eastAsia="en-GB"/>
                              </w:rPr>
                              <w:t xml:space="preserve"> using</w:t>
                            </w:r>
                            <w:r w:rsidR="006B6C2F" w:rsidRPr="006B6C2F">
                              <w:rPr>
                                <w:rFonts w:asciiTheme="minorHAnsi" w:hAnsiTheme="minorHAnsi" w:cstheme="minorHAnsi"/>
                                <w:lang w:eastAsia="en-GB"/>
                              </w:rPr>
                              <w:t xml:space="preserve"> different materials </w:t>
                            </w:r>
                            <w:hyperlink r:id="rId11" w:history="1">
                              <w:r w:rsidR="006B6C2F" w:rsidRPr="006B6C2F">
                                <w:rPr>
                                  <w:rStyle w:val="Hyperlink"/>
                                  <w:rFonts w:asciiTheme="minorHAnsi" w:hAnsiTheme="minorHAnsi" w:cstheme="minorHAnsi"/>
                                  <w:lang w:eastAsia="en-GB"/>
                                </w:rPr>
                                <w:t>insulator &amp; conductor experiment</w:t>
                              </w:r>
                            </w:hyperlink>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b/>
                                <w:lang w:eastAsia="en-GB"/>
                              </w:rPr>
                            </w:pPr>
                            <w:r>
                              <w:rPr>
                                <w:rFonts w:asciiTheme="minorHAnsi" w:hAnsiTheme="minorHAnsi" w:cstheme="minorHAnsi"/>
                                <w:b/>
                                <w:lang w:eastAsia="en-GB"/>
                              </w:rPr>
                              <w:t>m</w:t>
                            </w:r>
                            <w:r w:rsidR="006B6C2F" w:rsidRPr="006B6C2F">
                              <w:rPr>
                                <w:rFonts w:asciiTheme="minorHAnsi" w:hAnsiTheme="minorHAnsi" w:cstheme="minorHAnsi"/>
                                <w:b/>
                                <w:lang w:eastAsia="en-GB"/>
                              </w:rPr>
                              <w:t xml:space="preserve">ake </w:t>
                            </w:r>
                            <w:r w:rsidR="006B6C2F" w:rsidRPr="006B6C2F">
                              <w:rPr>
                                <w:rFonts w:asciiTheme="minorHAnsi" w:hAnsiTheme="minorHAnsi" w:cstheme="minorHAnsi"/>
                                <w:lang w:eastAsia="en-GB"/>
                              </w:rPr>
                              <w:t xml:space="preserve">a bulb light up or a motor run using a selection of components. </w:t>
                            </w:r>
                            <w:r w:rsidR="006B6C2F" w:rsidRPr="006B6C2F">
                              <w:rPr>
                                <w:rFonts w:asciiTheme="minorHAnsi" w:hAnsiTheme="minorHAnsi" w:cstheme="minorHAnsi"/>
                                <w:b/>
                                <w:lang w:eastAsia="en-GB"/>
                              </w:rPr>
                              <w:t>M</w:t>
                            </w:r>
                            <w:r w:rsidR="006B6C2F" w:rsidRPr="006B6C2F">
                              <w:rPr>
                                <w:rFonts w:cs="Calibri"/>
                                <w:b/>
                                <w:lang w:eastAsia="en-GB"/>
                              </w:rPr>
                              <w:t>ake predictions</w:t>
                            </w:r>
                            <w:r w:rsidR="006B6C2F" w:rsidRPr="006B6C2F">
                              <w:rPr>
                                <w:rFonts w:cs="Calibri"/>
                                <w:lang w:eastAsia="en-GB"/>
                              </w:rPr>
                              <w:t xml:space="preserve">, </w:t>
                            </w:r>
                            <w:r w:rsidR="006B6C2F" w:rsidRPr="006B6C2F">
                              <w:rPr>
                                <w:rFonts w:cs="Calibri"/>
                                <w:b/>
                                <w:lang w:eastAsia="en-GB"/>
                              </w:rPr>
                              <w:t xml:space="preserve">explain findings </w:t>
                            </w:r>
                            <w:r w:rsidR="00613C33">
                              <w:rPr>
                                <w:rFonts w:cs="Calibri"/>
                                <w:lang w:eastAsia="en-GB"/>
                              </w:rPr>
                              <w:t xml:space="preserve">and </w:t>
                            </w:r>
                            <w:r w:rsidR="006B6C2F" w:rsidRPr="00613C33">
                              <w:rPr>
                                <w:rFonts w:cs="Calibri"/>
                                <w:b/>
                                <w:lang w:eastAsia="en-GB"/>
                              </w:rPr>
                              <w:t>ju</w:t>
                            </w:r>
                            <w:r w:rsidR="006B6C2F" w:rsidRPr="006B6C2F">
                              <w:rPr>
                                <w:rFonts w:cs="Calibri"/>
                                <w:b/>
                                <w:lang w:eastAsia="en-GB"/>
                              </w:rPr>
                              <w:t xml:space="preserve">stify conclusions. </w:t>
                            </w:r>
                            <w:r w:rsidR="006B6C2F" w:rsidRPr="006B6C2F">
                              <w:rPr>
                                <w:rFonts w:cs="Calibri"/>
                                <w:lang w:eastAsia="en-GB"/>
                              </w:rPr>
                              <w:t>Discuss why some of the circuits didn’t work.</w:t>
                            </w:r>
                            <w:r w:rsidR="006B6C2F" w:rsidRPr="006B6C2F">
                              <w:rPr>
                                <w:rFonts w:asciiTheme="minorHAnsi" w:hAnsiTheme="minorHAnsi" w:cstheme="minorHAnsi"/>
                                <w:lang w:eastAsia="en-GB"/>
                              </w:rPr>
                              <w:t xml:space="preserve"> Identify where circuits are used in everyday life</w:t>
                            </w:r>
                            <w:r w:rsidR="00613C33">
                              <w:rPr>
                                <w:rFonts w:asciiTheme="minorHAnsi" w:hAnsiTheme="minorHAnsi" w:cstheme="minorHAnsi"/>
                                <w:lang w:eastAsia="en-GB"/>
                              </w:rPr>
                              <w:t xml:space="preserve"> -</w:t>
                            </w:r>
                            <w:r w:rsidR="006B6C2F" w:rsidRPr="00613C33">
                              <w:rPr>
                                <w:rFonts w:asciiTheme="minorHAnsi" w:hAnsiTheme="minorHAnsi" w:cstheme="minorHAnsi"/>
                                <w:lang w:eastAsia="en-GB"/>
                              </w:rPr>
                              <w:t>making connections.</w:t>
                            </w:r>
                            <w:r w:rsidR="006B6C2F" w:rsidRPr="006B6C2F">
                              <w:rPr>
                                <w:rFonts w:asciiTheme="minorHAnsi" w:hAnsiTheme="minorHAnsi" w:cstheme="minorHAnsi"/>
                                <w:lang w:eastAsia="en-GB"/>
                              </w:rPr>
                              <w:t xml:space="preserve"> </w:t>
                            </w:r>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b/>
                                <w:lang w:eastAsia="en-GB"/>
                              </w:rPr>
                            </w:pPr>
                            <w:r w:rsidRPr="00FF0361">
                              <w:rPr>
                                <w:rFonts w:asciiTheme="minorHAnsi" w:hAnsiTheme="minorHAnsi"/>
                                <w:b/>
                              </w:rPr>
                              <w:t>e</w:t>
                            </w:r>
                            <w:r w:rsidR="006B6C2F" w:rsidRPr="00FF0361">
                              <w:rPr>
                                <w:rFonts w:asciiTheme="minorHAnsi" w:hAnsiTheme="minorHAnsi"/>
                                <w:b/>
                              </w:rPr>
                              <w:t>xplore</w:t>
                            </w:r>
                            <w:r w:rsidR="006B6C2F" w:rsidRPr="006B6C2F">
                              <w:rPr>
                                <w:rFonts w:asciiTheme="minorHAnsi" w:hAnsiTheme="minorHAnsi"/>
                              </w:rPr>
                              <w:t xml:space="preserve"> materials used to make different  switches. </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stheme="minorHAnsi"/>
                                <w:b/>
                                <w:color w:val="auto"/>
                                <w:u w:val="none"/>
                                <w:lang w:eastAsia="en-GB"/>
                              </w:rPr>
                            </w:pPr>
                            <w:r>
                              <w:rPr>
                                <w:rFonts w:asciiTheme="minorHAnsi" w:hAnsiTheme="minorHAnsi"/>
                                <w:b/>
                              </w:rPr>
                              <w:t>m</w:t>
                            </w:r>
                            <w:r w:rsidR="006B6C2F" w:rsidRPr="006B6C2F">
                              <w:rPr>
                                <w:rFonts w:asciiTheme="minorHAnsi" w:hAnsiTheme="minorHAnsi"/>
                                <w:b/>
                              </w:rPr>
                              <w:t>ake a simple switch</w:t>
                            </w:r>
                            <w:r w:rsidR="006B6C2F" w:rsidRPr="006B6C2F">
                              <w:rPr>
                                <w:rFonts w:asciiTheme="minorHAnsi" w:hAnsiTheme="minorHAnsi"/>
                              </w:rPr>
                              <w:t xml:space="preserve"> to include in circuits and explore w</w:t>
                            </w:r>
                            <w:r w:rsidR="006B6C2F" w:rsidRPr="006B6C2F">
                              <w:rPr>
                                <w:rFonts w:asciiTheme="minorHAnsi" w:hAnsiTheme="minorHAnsi" w:cstheme="minorHAnsi"/>
                              </w:rPr>
                              <w:t xml:space="preserve">here in the circuit the switch needs to go to control the light /monitor. </w:t>
                            </w:r>
                          </w:p>
                          <w:p w:rsidR="006B6C2F" w:rsidRPr="006B6C2F" w:rsidRDefault="00FF0361" w:rsidP="00D83FBA">
                            <w:pPr>
                              <w:pStyle w:val="ListParagraph"/>
                              <w:numPr>
                                <w:ilvl w:val="0"/>
                                <w:numId w:val="23"/>
                              </w:numPr>
                              <w:autoSpaceDE w:val="0"/>
                              <w:autoSpaceDN w:val="0"/>
                              <w:adjustRightInd w:val="0"/>
                              <w:spacing w:before="240" w:after="0" w:line="240" w:lineRule="auto"/>
                              <w:rPr>
                                <w:rFonts w:asciiTheme="minorHAnsi" w:hAnsiTheme="minorHAnsi"/>
                              </w:rPr>
                            </w:pPr>
                            <w:r>
                              <w:rPr>
                                <w:rFonts w:cs="Calibri"/>
                                <w:b/>
                                <w:lang w:eastAsia="en-GB"/>
                              </w:rPr>
                              <w:t>c</w:t>
                            </w:r>
                            <w:r w:rsidR="006B6C2F" w:rsidRPr="006B6C2F">
                              <w:rPr>
                                <w:rFonts w:cs="Calibri"/>
                                <w:b/>
                                <w:lang w:eastAsia="en-GB"/>
                              </w:rPr>
                              <w:t xml:space="preserve">onstruct a </w:t>
                            </w:r>
                            <w:r w:rsidR="006B6C2F" w:rsidRPr="006B6C2F">
                              <w:rPr>
                                <w:rFonts w:cs="Calibri"/>
                                <w:lang w:eastAsia="en-GB"/>
                              </w:rPr>
                              <w:t xml:space="preserve">model  circuit with wires , a battery and include a switch   </w:t>
                            </w:r>
                          </w:p>
                          <w:p w:rsidR="006B6C2F" w:rsidRPr="006B6C2F" w:rsidRDefault="00FF0361" w:rsidP="009440F4">
                            <w:pPr>
                              <w:pStyle w:val="ListParagraph"/>
                              <w:numPr>
                                <w:ilvl w:val="0"/>
                                <w:numId w:val="23"/>
                              </w:numPr>
                              <w:autoSpaceDE w:val="0"/>
                              <w:autoSpaceDN w:val="0"/>
                              <w:adjustRightInd w:val="0"/>
                              <w:spacing w:before="240" w:after="0" w:line="240" w:lineRule="auto"/>
                              <w:rPr>
                                <w:rFonts w:cs="Calibri"/>
                              </w:rPr>
                            </w:pPr>
                            <w:r>
                              <w:rPr>
                                <w:rFonts w:cs="Calibri"/>
                                <w:b/>
                              </w:rPr>
                              <w:t>m</w:t>
                            </w:r>
                            <w:r w:rsidR="006B6C2F" w:rsidRPr="006B6C2F">
                              <w:rPr>
                                <w:rFonts w:cs="Calibri"/>
                                <w:b/>
                              </w:rPr>
                              <w:t>ake a model</w:t>
                            </w:r>
                            <w:r w:rsidR="006B6C2F" w:rsidRPr="006B6C2F">
                              <w:rPr>
                                <w:rFonts w:cs="Calibri"/>
                              </w:rPr>
                              <w:t xml:space="preserve"> bus which moves using a cell and a motor</w:t>
                            </w:r>
                            <w:r w:rsidR="006B6C2F">
                              <w:rPr>
                                <w:rFonts w:cs="Calibri"/>
                              </w:rPr>
                              <w:t xml:space="preserve">. </w:t>
                            </w:r>
                            <w:r w:rsidR="006B6C2F" w:rsidRPr="006B6C2F">
                              <w:rPr>
                                <w:rFonts w:cs="Calibri"/>
                                <w:b/>
                                <w:lang w:eastAsia="en-GB"/>
                              </w:rPr>
                              <w:t>Present</w:t>
                            </w:r>
                            <w:r w:rsidR="006B6C2F" w:rsidRPr="006B6C2F">
                              <w:rPr>
                                <w:rFonts w:cs="Calibri"/>
                                <w:lang w:eastAsia="en-GB"/>
                              </w:rPr>
                              <w:t xml:space="preserve"> model</w:t>
                            </w:r>
                            <w:r w:rsidR="006B6C2F">
                              <w:rPr>
                                <w:rFonts w:cs="Calibri"/>
                                <w:lang w:eastAsia="en-GB"/>
                              </w:rPr>
                              <w:t xml:space="preserve"> and </w:t>
                            </w:r>
                            <w:r w:rsidR="006B6C2F" w:rsidRPr="006B6C2F">
                              <w:rPr>
                                <w:rFonts w:cs="Calibri"/>
                                <w:b/>
                                <w:lang w:eastAsia="en-GB"/>
                              </w:rPr>
                              <w:t>explain reasoning</w:t>
                            </w:r>
                            <w:r w:rsidR="006B6C2F" w:rsidRPr="006B6C2F">
                              <w:rPr>
                                <w:rFonts w:cs="Calibri"/>
                                <w:lang w:eastAsia="en-GB"/>
                              </w:rPr>
                              <w:t xml:space="preserve"> for positions</w:t>
                            </w:r>
                            <w:r w:rsidR="00613C33" w:rsidRPr="006B6C2F">
                              <w:rPr>
                                <w:rFonts w:cs="Calibri"/>
                              </w:rPr>
                              <w:t xml:space="preserve"> </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olor w:val="auto"/>
                                <w:u w:val="none"/>
                              </w:rPr>
                            </w:pPr>
                            <w:r w:rsidRPr="00FF0361">
                              <w:rPr>
                                <w:rFonts w:cs="Calibri"/>
                                <w:b/>
                                <w:lang w:eastAsia="en-GB"/>
                              </w:rPr>
                              <w:t>r</w:t>
                            </w:r>
                            <w:r w:rsidR="006B6C2F" w:rsidRPr="00FF0361">
                              <w:rPr>
                                <w:rFonts w:cs="Calibri"/>
                                <w:b/>
                                <w:lang w:eastAsia="en-GB"/>
                              </w:rPr>
                              <w:t>esearch</w:t>
                            </w:r>
                            <w:r w:rsidR="006B6C2F" w:rsidRPr="006B6C2F">
                              <w:rPr>
                                <w:rFonts w:cs="Calibri"/>
                                <w:lang w:eastAsia="en-GB"/>
                              </w:rPr>
                              <w:t xml:space="preserve"> sustainable energy</w:t>
                            </w:r>
                            <w:r w:rsidR="006B6C2F">
                              <w:rPr>
                                <w:rFonts w:cs="Calibri"/>
                                <w:lang w:eastAsia="en-GB"/>
                              </w:rPr>
                              <w:t>;</w:t>
                            </w:r>
                            <w:r w:rsidR="006B6C2F" w:rsidRPr="006B6C2F">
                              <w:rPr>
                                <w:rFonts w:cs="Calibri"/>
                                <w:lang w:eastAsia="en-GB"/>
                              </w:rPr>
                              <w:t xml:space="preserve"> how and </w:t>
                            </w:r>
                            <w:r w:rsidR="006B6C2F" w:rsidRPr="006B6C2F">
                              <w:rPr>
                                <w:rFonts w:asciiTheme="minorHAnsi" w:hAnsiTheme="minorHAnsi" w:cstheme="minorHAnsi"/>
                                <w:lang w:eastAsia="en-GB"/>
                              </w:rPr>
                              <w:t xml:space="preserve">where </w:t>
                            </w:r>
                            <w:r w:rsidR="006B6C2F">
                              <w:rPr>
                                <w:rFonts w:asciiTheme="minorHAnsi" w:hAnsiTheme="minorHAnsi" w:cstheme="minorHAnsi"/>
                                <w:lang w:eastAsia="en-GB"/>
                              </w:rPr>
                              <w:t>it is</w:t>
                            </w:r>
                            <w:r w:rsidR="006B6C2F" w:rsidRPr="006B6C2F">
                              <w:rPr>
                                <w:rFonts w:asciiTheme="minorHAnsi" w:hAnsiTheme="minorHAnsi" w:cstheme="minorHAnsi"/>
                                <w:lang w:eastAsia="en-GB"/>
                              </w:rPr>
                              <w:t xml:space="preserve"> used in Scotland: </w:t>
                            </w:r>
                            <w:hyperlink r:id="rId12" w:history="1">
                              <w:proofErr w:type="spellStart"/>
                              <w:r w:rsidR="006B6C2F" w:rsidRPr="006B6C2F">
                                <w:rPr>
                                  <w:rStyle w:val="Hyperlink"/>
                                  <w:rFonts w:asciiTheme="minorHAnsi" w:hAnsiTheme="minorHAnsi" w:cstheme="minorHAnsi"/>
                                  <w:lang w:eastAsia="en-GB"/>
                                </w:rPr>
                                <w:t>Whitelee</w:t>
                              </w:r>
                              <w:proofErr w:type="spellEnd"/>
                              <w:r w:rsidR="006B6C2F" w:rsidRPr="006B6C2F">
                                <w:rPr>
                                  <w:rStyle w:val="Hyperlink"/>
                                  <w:rFonts w:asciiTheme="minorHAnsi" w:hAnsiTheme="minorHAnsi" w:cstheme="minorHAnsi"/>
                                  <w:lang w:eastAsia="en-GB"/>
                                </w:rPr>
                                <w:t xml:space="preserve"> Wind farm</w:t>
                              </w:r>
                            </w:hyperlink>
                            <w:r w:rsidR="00613C33">
                              <w:rPr>
                                <w:rStyle w:val="Hyperlink"/>
                                <w:rFonts w:asciiTheme="minorHAnsi" w:hAnsiTheme="minorHAnsi" w:cstheme="minorHAnsi"/>
                                <w:lang w:eastAsia="en-GB"/>
                              </w:rPr>
                              <w:t xml:space="preserve"> , </w:t>
                            </w:r>
                            <w:hyperlink r:id="rId13" w:history="1">
                              <w:r w:rsidR="00613C33" w:rsidRPr="00613C33">
                                <w:rPr>
                                  <w:rStyle w:val="Hyperlink"/>
                                  <w:rFonts w:ascii="Calibri" w:hAnsi="Calibri" w:cs="Calibri"/>
                                  <w:lang w:eastAsia="en-GB"/>
                                </w:rPr>
                                <w:t>Keep Scotland Beautiful</w:t>
                              </w:r>
                            </w:hyperlink>
                          </w:p>
                          <w:p w:rsidR="006B6C2F" w:rsidRPr="00FF0361" w:rsidRDefault="00FF0361" w:rsidP="00D83FBA">
                            <w:pPr>
                              <w:pStyle w:val="ListParagraph"/>
                              <w:numPr>
                                <w:ilvl w:val="0"/>
                                <w:numId w:val="23"/>
                              </w:numPr>
                              <w:autoSpaceDE w:val="0"/>
                              <w:autoSpaceDN w:val="0"/>
                              <w:adjustRightInd w:val="0"/>
                              <w:spacing w:after="0" w:line="240" w:lineRule="auto"/>
                              <w:rPr>
                                <w:rFonts w:asciiTheme="minorHAnsi" w:hAnsiTheme="minorHAnsi"/>
                              </w:rPr>
                            </w:pPr>
                            <w:r>
                              <w:rPr>
                                <w:rFonts w:cs="Calibri"/>
                                <w:b/>
                                <w:lang w:eastAsia="en-GB"/>
                              </w:rPr>
                              <w:t>d</w:t>
                            </w:r>
                            <w:r w:rsidR="006B6C2F" w:rsidRPr="006B6C2F">
                              <w:rPr>
                                <w:rFonts w:cs="Calibri"/>
                                <w:b/>
                                <w:lang w:eastAsia="en-GB"/>
                              </w:rPr>
                              <w:t xml:space="preserve">ebate </w:t>
                            </w:r>
                            <w:r w:rsidR="006B6C2F" w:rsidRPr="006B6C2F">
                              <w:rPr>
                                <w:rFonts w:cs="Calibri"/>
                                <w:lang w:eastAsia="en-GB"/>
                              </w:rPr>
                              <w:t>the 'green' merits of electric cars</w:t>
                            </w:r>
                            <w:r>
                              <w:rPr>
                                <w:rFonts w:cs="Calibri"/>
                                <w:lang w:eastAsia="en-GB"/>
                              </w:rPr>
                              <w:t>;</w:t>
                            </w:r>
                            <w:r w:rsidR="006B6C2F" w:rsidRPr="006B6C2F">
                              <w:rPr>
                                <w:rFonts w:cs="Calibri"/>
                                <w:lang w:eastAsia="en-GB"/>
                              </w:rPr>
                              <w:t xml:space="preserve"> the merits of wind/solar/hydro energy or other alternative energy sources.</w:t>
                            </w:r>
                          </w:p>
                          <w:p w:rsidR="00FF0361" w:rsidRDefault="00FF0361" w:rsidP="00D83FBA">
                            <w:pPr>
                              <w:spacing w:after="0" w:line="240" w:lineRule="auto"/>
                              <w:ind w:left="142"/>
                              <w:rPr>
                                <w:b/>
                              </w:rPr>
                            </w:pPr>
                          </w:p>
                          <w:p w:rsidR="006B6C2F" w:rsidRPr="00D83FBA" w:rsidRDefault="006B6C2F" w:rsidP="00D83FBA">
                            <w:pPr>
                              <w:spacing w:after="0" w:line="240" w:lineRule="auto"/>
                              <w:ind w:left="142"/>
                              <w:rPr>
                                <w:b/>
                              </w:rPr>
                            </w:pPr>
                            <w:r w:rsidRPr="006B6C2F">
                              <w:rPr>
                                <w:b/>
                              </w:rPr>
                              <w:t>Topical science issues should be included</w:t>
                            </w:r>
                            <w:r w:rsidRPr="00D83FBA">
                              <w:rPr>
                                <w:b/>
                              </w:rPr>
                              <w:t xml:space="preserve"> as appropriate.</w:t>
                            </w: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Pr="00962D32" w:rsidRDefault="006B6C2F" w:rsidP="00EC6BBD">
                            <w:pPr>
                              <w:spacing w:after="0" w:line="240" w:lineRule="auto"/>
                              <w:rPr>
                                <w:rFonts w:asciiTheme="minorHAnsi" w:hAnsiTheme="minorHAnsi"/>
                                <w:b/>
                              </w:rPr>
                            </w:pPr>
                            <w:r>
                              <w:rPr>
                                <w:rFonts w:asciiTheme="minorHAnsi" w:hAnsiTheme="minorHAnsi"/>
                                <w:b/>
                              </w:rPr>
                              <w:t>Relevant topical science issues identified and used as appropriate.</w:t>
                            </w:r>
                          </w:p>
                          <w:p w:rsidR="006B6C2F" w:rsidRPr="00C2225F" w:rsidRDefault="006B6C2F" w:rsidP="006D31CE">
                            <w:pPr>
                              <w:spacing w:after="0" w:line="240" w:lineRule="auto"/>
                              <w:rPr>
                                <w:rFonts w:asciiTheme="minorHAnsi" w:hAnsiTheme="minorHAnsi" w:cs="Arial"/>
                                <w:sz w:val="18"/>
                                <w:szCs w:val="18"/>
                              </w:rPr>
                            </w:pPr>
                          </w:p>
                          <w:p w:rsidR="006B6C2F" w:rsidRPr="00C2225F" w:rsidRDefault="006B6C2F" w:rsidP="00D67B8B">
                            <w:pPr>
                              <w:spacing w:after="0" w:line="240" w:lineRule="auto"/>
                              <w:rPr>
                                <w:sz w:val="18"/>
                                <w:szCs w:val="18"/>
                              </w:rPr>
                            </w:pPr>
                          </w:p>
                          <w:p w:rsidR="006B6C2F" w:rsidRPr="00C2225F" w:rsidRDefault="006B6C2F" w:rsidP="00D67B8B">
                            <w:pPr>
                              <w:spacing w:after="0" w:line="240" w:lineRule="auto"/>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2" style="position:absolute;margin-left:440.25pt;margin-top:-38.05pt;width:296.25pt;height:456.75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13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" strokecolor="#acc9e6">
                <v:textbox>
                  <w:txbxContent>
                    <w:p w:rsidR="006B6C2F" w:rsidRDefault="006B6C2F" w:rsidP="000E74A5">
                      <w:pPr>
                        <w:pStyle w:val="STEMHeading"/>
                        <w:spacing w:after="0"/>
                        <w:rPr>
                          <w:rFonts w:asciiTheme="minorHAnsi" w:hAnsiTheme="minorHAnsi"/>
                          <w:b/>
                          <w:color w:val="auto"/>
                          <w:sz w:val="22"/>
                          <w:szCs w:val="22"/>
                        </w:rPr>
                      </w:pPr>
                      <w:r>
                        <w:rPr>
                          <w:rFonts w:asciiTheme="minorHAnsi" w:hAnsiTheme="minorHAnsi"/>
                          <w:b/>
                          <w:color w:val="auto"/>
                          <w:sz w:val="22"/>
                          <w:szCs w:val="22"/>
                        </w:rPr>
                        <w:t>Suggested l</w:t>
                      </w:r>
                      <w:r w:rsidRPr="00AC1E25">
                        <w:rPr>
                          <w:rFonts w:asciiTheme="minorHAnsi" w:hAnsiTheme="minorHAnsi"/>
                          <w:b/>
                          <w:color w:val="auto"/>
                          <w:sz w:val="22"/>
                          <w:szCs w:val="22"/>
                        </w:rPr>
                        <w:t xml:space="preserve">earning </w:t>
                      </w:r>
                      <w:r>
                        <w:rPr>
                          <w:rFonts w:asciiTheme="minorHAnsi" w:hAnsiTheme="minorHAnsi"/>
                          <w:b/>
                          <w:color w:val="auto"/>
                          <w:sz w:val="22"/>
                          <w:szCs w:val="22"/>
                        </w:rPr>
                        <w:t>activities</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olor w:val="auto"/>
                          <w:u w:val="none"/>
                        </w:rPr>
                      </w:pPr>
                      <w:proofErr w:type="gramStart"/>
                      <w:r>
                        <w:rPr>
                          <w:rFonts w:cs="Calibri"/>
                          <w:b/>
                          <w:lang w:eastAsia="en-GB"/>
                        </w:rPr>
                        <w:t>d</w:t>
                      </w:r>
                      <w:r w:rsidR="006B6C2F" w:rsidRPr="006B6C2F">
                        <w:rPr>
                          <w:rFonts w:cs="Calibri"/>
                          <w:b/>
                          <w:lang w:eastAsia="en-GB"/>
                        </w:rPr>
                        <w:t>iscuss</w:t>
                      </w:r>
                      <w:proofErr w:type="gramEnd"/>
                      <w:r w:rsidR="006B6C2F" w:rsidRPr="006B6C2F">
                        <w:rPr>
                          <w:rFonts w:cs="Calibri"/>
                          <w:lang w:eastAsia="en-GB"/>
                        </w:rPr>
                        <w:t xml:space="preserve"> safety aspects of using mains/battery appliances. </w:t>
                      </w:r>
                      <w:r w:rsidR="006B6C2F" w:rsidRPr="006B6C2F">
                        <w:rPr>
                          <w:rFonts w:cs="Calibri"/>
                          <w:b/>
                          <w:lang w:eastAsia="en-GB"/>
                        </w:rPr>
                        <w:t>Create</w:t>
                      </w:r>
                      <w:r w:rsidR="006B6C2F" w:rsidRPr="006B6C2F">
                        <w:rPr>
                          <w:rFonts w:cs="Calibri"/>
                          <w:lang w:eastAsia="en-GB"/>
                        </w:rPr>
                        <w:t xml:space="preserve"> a list of safety rules/ make posters with safety slogans </w:t>
                      </w:r>
                      <w:hyperlink r:id="rId14" w:history="1">
                        <w:r w:rsidR="006B6C2F" w:rsidRPr="006B6C2F">
                          <w:rPr>
                            <w:rStyle w:val="Hyperlink"/>
                            <w:rFonts w:ascii="Calibri" w:hAnsi="Calibri" w:cs="Calibri"/>
                            <w:lang w:eastAsia="en-GB"/>
                          </w:rPr>
                          <w:t>Switched on Kid</w:t>
                        </w:r>
                        <w:r w:rsidR="006B6C2F" w:rsidRPr="006B6C2F">
                          <w:rPr>
                            <w:rStyle w:val="Hyperlink"/>
                            <w:rFonts w:ascii="Calibri" w:hAnsi="Calibri" w:cs="Calibri"/>
                            <w:lang w:eastAsia="en-GB"/>
                          </w:rPr>
                          <w:t>s</w:t>
                        </w:r>
                        <w:r w:rsidR="006B6C2F" w:rsidRPr="006B6C2F">
                          <w:rPr>
                            <w:rStyle w:val="Hyperlink"/>
                            <w:rFonts w:ascii="Calibri" w:hAnsi="Calibri" w:cs="Calibri"/>
                            <w:lang w:eastAsia="en-GB"/>
                          </w:rPr>
                          <w:t xml:space="preserve"> safety ideas</w:t>
                        </w:r>
                      </w:hyperlink>
                    </w:p>
                    <w:p w:rsidR="006B6C2F" w:rsidRPr="006B6C2F" w:rsidRDefault="00FF0361" w:rsidP="006B6C2F">
                      <w:pPr>
                        <w:pStyle w:val="ListParagraph"/>
                        <w:numPr>
                          <w:ilvl w:val="0"/>
                          <w:numId w:val="23"/>
                        </w:numPr>
                        <w:autoSpaceDE w:val="0"/>
                        <w:autoSpaceDN w:val="0"/>
                        <w:adjustRightInd w:val="0"/>
                        <w:spacing w:after="0" w:line="240" w:lineRule="auto"/>
                        <w:rPr>
                          <w:rFonts w:asciiTheme="minorHAnsi" w:hAnsiTheme="minorHAnsi" w:cstheme="minorHAnsi"/>
                          <w:lang w:eastAsia="en-GB"/>
                        </w:rPr>
                      </w:pPr>
                      <w:proofErr w:type="gramStart"/>
                      <w:r>
                        <w:rPr>
                          <w:rFonts w:asciiTheme="minorHAnsi" w:hAnsiTheme="minorHAnsi" w:cstheme="minorHAnsi"/>
                          <w:b/>
                          <w:lang w:eastAsia="en-GB"/>
                        </w:rPr>
                        <w:t>e</w:t>
                      </w:r>
                      <w:r w:rsidR="006B6C2F" w:rsidRPr="006B6C2F">
                        <w:rPr>
                          <w:rFonts w:asciiTheme="minorHAnsi" w:hAnsiTheme="minorHAnsi" w:cstheme="minorHAnsi"/>
                          <w:b/>
                          <w:lang w:eastAsia="en-GB"/>
                        </w:rPr>
                        <w:t>xplore</w:t>
                      </w:r>
                      <w:proofErr w:type="gramEnd"/>
                      <w:r w:rsidR="006B6C2F" w:rsidRPr="006B6C2F">
                        <w:rPr>
                          <w:rFonts w:asciiTheme="minorHAnsi" w:hAnsiTheme="minorHAnsi" w:cstheme="minorHAnsi"/>
                          <w:b/>
                          <w:lang w:eastAsia="en-GB"/>
                        </w:rPr>
                        <w:t xml:space="preserve"> </w:t>
                      </w:r>
                      <w:r w:rsidR="006B6C2F" w:rsidRPr="006B6C2F">
                        <w:rPr>
                          <w:rFonts w:asciiTheme="minorHAnsi" w:hAnsiTheme="minorHAnsi" w:cstheme="minorHAnsi"/>
                          <w:lang w:eastAsia="en-GB"/>
                        </w:rPr>
                        <w:t xml:space="preserve">circuits. </w:t>
                      </w:r>
                      <w:r w:rsidR="006B6C2F" w:rsidRPr="006B6C2F">
                        <w:rPr>
                          <w:rFonts w:cs="Calibri"/>
                          <w:lang w:eastAsia="en-GB"/>
                        </w:rPr>
                        <w:t xml:space="preserve">Disassemble a battery operated appliance. Investigate the importance of battery position to completion of a circuit </w:t>
                      </w:r>
                      <w:r w:rsidR="006B6C2F" w:rsidRPr="006B6C2F">
                        <w:rPr>
                          <w:rFonts w:asciiTheme="minorHAnsi" w:hAnsiTheme="minorHAnsi" w:cstheme="minorHAnsi"/>
                          <w:lang w:eastAsia="en-GB"/>
                        </w:rPr>
                        <w:t xml:space="preserve">Use </w:t>
                      </w:r>
                      <w:hyperlink r:id="rId15" w:history="1">
                        <w:r w:rsidR="006B6C2F" w:rsidRPr="006B6C2F">
                          <w:rPr>
                            <w:rStyle w:val="Hyperlink"/>
                            <w:rFonts w:asciiTheme="minorHAnsi" w:hAnsiTheme="minorHAnsi" w:cstheme="minorHAnsi"/>
                            <w:lang w:eastAsia="en-GB"/>
                          </w:rPr>
                          <w:t>Circ</w:t>
                        </w:r>
                        <w:r w:rsidR="006B6C2F" w:rsidRPr="006B6C2F">
                          <w:rPr>
                            <w:rStyle w:val="Hyperlink"/>
                            <w:rFonts w:asciiTheme="minorHAnsi" w:hAnsiTheme="minorHAnsi" w:cstheme="minorHAnsi"/>
                            <w:lang w:eastAsia="en-GB"/>
                          </w:rPr>
                          <w:t>u</w:t>
                        </w:r>
                        <w:r w:rsidR="006B6C2F" w:rsidRPr="006B6C2F">
                          <w:rPr>
                            <w:rStyle w:val="Hyperlink"/>
                            <w:rFonts w:asciiTheme="minorHAnsi" w:hAnsiTheme="minorHAnsi" w:cstheme="minorHAnsi"/>
                            <w:lang w:eastAsia="en-GB"/>
                          </w:rPr>
                          <w:t>it PowerPoint</w:t>
                        </w:r>
                      </w:hyperlink>
                      <w:r w:rsidR="006B6C2F" w:rsidRPr="006B6C2F">
                        <w:rPr>
                          <w:rFonts w:asciiTheme="minorHAnsi" w:hAnsiTheme="minorHAnsi" w:cstheme="minorHAnsi"/>
                          <w:lang w:eastAsia="en-GB"/>
                        </w:rPr>
                        <w:t xml:space="preserve">  to reinforce key points </w:t>
                      </w:r>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lang w:eastAsia="en-GB"/>
                        </w:rPr>
                      </w:pPr>
                      <w:r>
                        <w:rPr>
                          <w:rFonts w:asciiTheme="minorHAnsi" w:hAnsiTheme="minorHAnsi" w:cstheme="minorHAnsi"/>
                          <w:b/>
                          <w:lang w:eastAsia="en-GB"/>
                        </w:rPr>
                        <w:t>i</w:t>
                      </w:r>
                      <w:r w:rsidR="006B6C2F" w:rsidRPr="006B6C2F">
                        <w:rPr>
                          <w:rFonts w:asciiTheme="minorHAnsi" w:hAnsiTheme="minorHAnsi" w:cstheme="minorHAnsi"/>
                          <w:b/>
                          <w:lang w:eastAsia="en-GB"/>
                        </w:rPr>
                        <w:t>nvestigate</w:t>
                      </w:r>
                      <w:r w:rsidR="006B6C2F" w:rsidRPr="006B6C2F">
                        <w:rPr>
                          <w:rFonts w:asciiTheme="minorHAnsi" w:hAnsiTheme="minorHAnsi" w:cstheme="minorHAnsi"/>
                          <w:lang w:eastAsia="en-GB"/>
                        </w:rPr>
                        <w:t xml:space="preserve"> conductors and insulators</w:t>
                      </w:r>
                      <w:r w:rsidR="006B6C2F">
                        <w:rPr>
                          <w:rFonts w:asciiTheme="minorHAnsi" w:hAnsiTheme="minorHAnsi" w:cstheme="minorHAnsi"/>
                          <w:lang w:eastAsia="en-GB"/>
                        </w:rPr>
                        <w:t xml:space="preserve"> using</w:t>
                      </w:r>
                      <w:r w:rsidR="006B6C2F" w:rsidRPr="006B6C2F">
                        <w:rPr>
                          <w:rFonts w:asciiTheme="minorHAnsi" w:hAnsiTheme="minorHAnsi" w:cstheme="minorHAnsi"/>
                          <w:lang w:eastAsia="en-GB"/>
                        </w:rPr>
                        <w:t xml:space="preserve"> different materials </w:t>
                      </w:r>
                      <w:hyperlink r:id="rId16" w:history="1">
                        <w:r w:rsidR="006B6C2F" w:rsidRPr="006B6C2F">
                          <w:rPr>
                            <w:rStyle w:val="Hyperlink"/>
                            <w:rFonts w:asciiTheme="minorHAnsi" w:hAnsiTheme="minorHAnsi" w:cstheme="minorHAnsi"/>
                            <w:lang w:eastAsia="en-GB"/>
                          </w:rPr>
                          <w:t>insu</w:t>
                        </w:r>
                        <w:r w:rsidR="006B6C2F" w:rsidRPr="006B6C2F">
                          <w:rPr>
                            <w:rStyle w:val="Hyperlink"/>
                            <w:rFonts w:asciiTheme="minorHAnsi" w:hAnsiTheme="minorHAnsi" w:cstheme="minorHAnsi"/>
                            <w:lang w:eastAsia="en-GB"/>
                          </w:rPr>
                          <w:t>l</w:t>
                        </w:r>
                        <w:r w:rsidR="006B6C2F" w:rsidRPr="006B6C2F">
                          <w:rPr>
                            <w:rStyle w:val="Hyperlink"/>
                            <w:rFonts w:asciiTheme="minorHAnsi" w:hAnsiTheme="minorHAnsi" w:cstheme="minorHAnsi"/>
                            <w:lang w:eastAsia="en-GB"/>
                          </w:rPr>
                          <w:t>ator &amp; conductor experiment</w:t>
                        </w:r>
                      </w:hyperlink>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b/>
                          <w:lang w:eastAsia="en-GB"/>
                        </w:rPr>
                      </w:pPr>
                      <w:proofErr w:type="gramStart"/>
                      <w:r>
                        <w:rPr>
                          <w:rFonts w:asciiTheme="minorHAnsi" w:hAnsiTheme="minorHAnsi" w:cstheme="minorHAnsi"/>
                          <w:b/>
                          <w:lang w:eastAsia="en-GB"/>
                        </w:rPr>
                        <w:t>m</w:t>
                      </w:r>
                      <w:r w:rsidR="006B6C2F" w:rsidRPr="006B6C2F">
                        <w:rPr>
                          <w:rFonts w:asciiTheme="minorHAnsi" w:hAnsiTheme="minorHAnsi" w:cstheme="minorHAnsi"/>
                          <w:b/>
                          <w:lang w:eastAsia="en-GB"/>
                        </w:rPr>
                        <w:t>ake</w:t>
                      </w:r>
                      <w:proofErr w:type="gramEnd"/>
                      <w:r w:rsidR="006B6C2F" w:rsidRPr="006B6C2F">
                        <w:rPr>
                          <w:rFonts w:asciiTheme="minorHAnsi" w:hAnsiTheme="minorHAnsi" w:cstheme="minorHAnsi"/>
                          <w:b/>
                          <w:lang w:eastAsia="en-GB"/>
                        </w:rPr>
                        <w:t xml:space="preserve"> </w:t>
                      </w:r>
                      <w:r w:rsidR="006B6C2F" w:rsidRPr="006B6C2F">
                        <w:rPr>
                          <w:rFonts w:asciiTheme="minorHAnsi" w:hAnsiTheme="minorHAnsi" w:cstheme="minorHAnsi"/>
                          <w:lang w:eastAsia="en-GB"/>
                        </w:rPr>
                        <w:t xml:space="preserve">a bulb light up or a motor run using a selection of components. </w:t>
                      </w:r>
                      <w:r w:rsidR="006B6C2F" w:rsidRPr="006B6C2F">
                        <w:rPr>
                          <w:rFonts w:asciiTheme="minorHAnsi" w:hAnsiTheme="minorHAnsi" w:cstheme="minorHAnsi"/>
                          <w:b/>
                          <w:lang w:eastAsia="en-GB"/>
                        </w:rPr>
                        <w:t>M</w:t>
                      </w:r>
                      <w:r w:rsidR="006B6C2F" w:rsidRPr="006B6C2F">
                        <w:rPr>
                          <w:rFonts w:cs="Calibri"/>
                          <w:b/>
                          <w:lang w:eastAsia="en-GB"/>
                        </w:rPr>
                        <w:t>ake predictions</w:t>
                      </w:r>
                      <w:r w:rsidR="006B6C2F" w:rsidRPr="006B6C2F">
                        <w:rPr>
                          <w:rFonts w:cs="Calibri"/>
                          <w:lang w:eastAsia="en-GB"/>
                        </w:rPr>
                        <w:t xml:space="preserve">, </w:t>
                      </w:r>
                      <w:r w:rsidR="006B6C2F" w:rsidRPr="006B6C2F">
                        <w:rPr>
                          <w:rFonts w:cs="Calibri"/>
                          <w:b/>
                          <w:lang w:eastAsia="en-GB"/>
                        </w:rPr>
                        <w:t xml:space="preserve">explain findings </w:t>
                      </w:r>
                      <w:r w:rsidR="00613C33">
                        <w:rPr>
                          <w:rFonts w:cs="Calibri"/>
                          <w:lang w:eastAsia="en-GB"/>
                        </w:rPr>
                        <w:t xml:space="preserve">and </w:t>
                      </w:r>
                      <w:r w:rsidR="006B6C2F" w:rsidRPr="00613C33">
                        <w:rPr>
                          <w:rFonts w:cs="Calibri"/>
                          <w:b/>
                          <w:lang w:eastAsia="en-GB"/>
                        </w:rPr>
                        <w:t>ju</w:t>
                      </w:r>
                      <w:r w:rsidR="006B6C2F" w:rsidRPr="006B6C2F">
                        <w:rPr>
                          <w:rFonts w:cs="Calibri"/>
                          <w:b/>
                          <w:lang w:eastAsia="en-GB"/>
                        </w:rPr>
                        <w:t xml:space="preserve">stify conclusions. </w:t>
                      </w:r>
                      <w:r w:rsidR="006B6C2F" w:rsidRPr="006B6C2F">
                        <w:rPr>
                          <w:rFonts w:cs="Calibri"/>
                          <w:lang w:eastAsia="en-GB"/>
                        </w:rPr>
                        <w:t>Discuss why some of the circuits didn’t work.</w:t>
                      </w:r>
                      <w:r w:rsidR="006B6C2F" w:rsidRPr="006B6C2F">
                        <w:rPr>
                          <w:rFonts w:asciiTheme="minorHAnsi" w:hAnsiTheme="minorHAnsi" w:cstheme="minorHAnsi"/>
                          <w:lang w:eastAsia="en-GB"/>
                        </w:rPr>
                        <w:t xml:space="preserve"> Identify where circuits are used in everyday life</w:t>
                      </w:r>
                      <w:r w:rsidR="00613C33">
                        <w:rPr>
                          <w:rFonts w:asciiTheme="minorHAnsi" w:hAnsiTheme="minorHAnsi" w:cstheme="minorHAnsi"/>
                          <w:lang w:eastAsia="en-GB"/>
                        </w:rPr>
                        <w:t xml:space="preserve"> -</w:t>
                      </w:r>
                      <w:r w:rsidR="006B6C2F" w:rsidRPr="00613C33">
                        <w:rPr>
                          <w:rFonts w:asciiTheme="minorHAnsi" w:hAnsiTheme="minorHAnsi" w:cstheme="minorHAnsi"/>
                          <w:lang w:eastAsia="en-GB"/>
                        </w:rPr>
                        <w:t>making connections.</w:t>
                      </w:r>
                      <w:r w:rsidR="006B6C2F" w:rsidRPr="006B6C2F">
                        <w:rPr>
                          <w:rFonts w:asciiTheme="minorHAnsi" w:hAnsiTheme="minorHAnsi" w:cstheme="minorHAnsi"/>
                          <w:lang w:eastAsia="en-GB"/>
                        </w:rPr>
                        <w:t xml:space="preserve"> </w:t>
                      </w:r>
                    </w:p>
                    <w:p w:rsidR="006B6C2F" w:rsidRPr="006B6C2F" w:rsidRDefault="00FF0361" w:rsidP="00D83FBA">
                      <w:pPr>
                        <w:pStyle w:val="ListParagraph"/>
                        <w:numPr>
                          <w:ilvl w:val="0"/>
                          <w:numId w:val="23"/>
                        </w:numPr>
                        <w:autoSpaceDE w:val="0"/>
                        <w:autoSpaceDN w:val="0"/>
                        <w:adjustRightInd w:val="0"/>
                        <w:spacing w:after="0" w:line="240" w:lineRule="auto"/>
                        <w:rPr>
                          <w:rFonts w:asciiTheme="minorHAnsi" w:hAnsiTheme="minorHAnsi" w:cstheme="minorHAnsi"/>
                          <w:b/>
                          <w:lang w:eastAsia="en-GB"/>
                        </w:rPr>
                      </w:pPr>
                      <w:proofErr w:type="gramStart"/>
                      <w:r w:rsidRPr="00FF0361">
                        <w:rPr>
                          <w:rFonts w:asciiTheme="minorHAnsi" w:hAnsiTheme="minorHAnsi"/>
                          <w:b/>
                        </w:rPr>
                        <w:t>e</w:t>
                      </w:r>
                      <w:r w:rsidR="006B6C2F" w:rsidRPr="00FF0361">
                        <w:rPr>
                          <w:rFonts w:asciiTheme="minorHAnsi" w:hAnsiTheme="minorHAnsi"/>
                          <w:b/>
                        </w:rPr>
                        <w:t>xplore</w:t>
                      </w:r>
                      <w:proofErr w:type="gramEnd"/>
                      <w:r w:rsidR="006B6C2F" w:rsidRPr="006B6C2F">
                        <w:rPr>
                          <w:rFonts w:asciiTheme="minorHAnsi" w:hAnsiTheme="minorHAnsi"/>
                        </w:rPr>
                        <w:t xml:space="preserve"> materials used to make different  switches. </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stheme="minorHAnsi"/>
                          <w:b/>
                          <w:color w:val="auto"/>
                          <w:u w:val="none"/>
                          <w:lang w:eastAsia="en-GB"/>
                        </w:rPr>
                      </w:pPr>
                      <w:proofErr w:type="gramStart"/>
                      <w:r>
                        <w:rPr>
                          <w:rFonts w:asciiTheme="minorHAnsi" w:hAnsiTheme="minorHAnsi"/>
                          <w:b/>
                        </w:rPr>
                        <w:t>m</w:t>
                      </w:r>
                      <w:r w:rsidR="006B6C2F" w:rsidRPr="006B6C2F">
                        <w:rPr>
                          <w:rFonts w:asciiTheme="minorHAnsi" w:hAnsiTheme="minorHAnsi"/>
                          <w:b/>
                        </w:rPr>
                        <w:t>ake</w:t>
                      </w:r>
                      <w:proofErr w:type="gramEnd"/>
                      <w:r w:rsidR="006B6C2F" w:rsidRPr="006B6C2F">
                        <w:rPr>
                          <w:rFonts w:asciiTheme="minorHAnsi" w:hAnsiTheme="minorHAnsi"/>
                          <w:b/>
                        </w:rPr>
                        <w:t xml:space="preserve"> a simple switch</w:t>
                      </w:r>
                      <w:r w:rsidR="006B6C2F" w:rsidRPr="006B6C2F">
                        <w:rPr>
                          <w:rFonts w:asciiTheme="minorHAnsi" w:hAnsiTheme="minorHAnsi"/>
                        </w:rPr>
                        <w:t xml:space="preserve"> to include in circuits and explore w</w:t>
                      </w:r>
                      <w:r w:rsidR="006B6C2F" w:rsidRPr="006B6C2F">
                        <w:rPr>
                          <w:rFonts w:asciiTheme="minorHAnsi" w:hAnsiTheme="minorHAnsi" w:cstheme="minorHAnsi"/>
                        </w:rPr>
                        <w:t xml:space="preserve">here in the circuit the switch needs to go to control the light /monitor. </w:t>
                      </w:r>
                    </w:p>
                    <w:p w:rsidR="006B6C2F" w:rsidRPr="006B6C2F" w:rsidRDefault="00FF0361" w:rsidP="00D83FBA">
                      <w:pPr>
                        <w:pStyle w:val="ListParagraph"/>
                        <w:numPr>
                          <w:ilvl w:val="0"/>
                          <w:numId w:val="23"/>
                        </w:numPr>
                        <w:autoSpaceDE w:val="0"/>
                        <w:autoSpaceDN w:val="0"/>
                        <w:adjustRightInd w:val="0"/>
                        <w:spacing w:before="240" w:after="0" w:line="240" w:lineRule="auto"/>
                        <w:rPr>
                          <w:rFonts w:asciiTheme="minorHAnsi" w:hAnsiTheme="minorHAnsi"/>
                        </w:rPr>
                      </w:pPr>
                      <w:r>
                        <w:rPr>
                          <w:rFonts w:cs="Calibri"/>
                          <w:b/>
                          <w:lang w:eastAsia="en-GB"/>
                        </w:rPr>
                        <w:t>c</w:t>
                      </w:r>
                      <w:r w:rsidR="006B6C2F" w:rsidRPr="006B6C2F">
                        <w:rPr>
                          <w:rFonts w:cs="Calibri"/>
                          <w:b/>
                          <w:lang w:eastAsia="en-GB"/>
                        </w:rPr>
                        <w:t xml:space="preserve">onstruct a </w:t>
                      </w:r>
                      <w:r w:rsidR="006B6C2F" w:rsidRPr="006B6C2F">
                        <w:rPr>
                          <w:rFonts w:cs="Calibri"/>
                          <w:lang w:eastAsia="en-GB"/>
                        </w:rPr>
                        <w:t xml:space="preserve">model  circuit with wires , a battery and include a switch   </w:t>
                      </w:r>
                    </w:p>
                    <w:p w:rsidR="006B6C2F" w:rsidRPr="006B6C2F" w:rsidRDefault="00FF0361" w:rsidP="009440F4">
                      <w:pPr>
                        <w:pStyle w:val="ListParagraph"/>
                        <w:numPr>
                          <w:ilvl w:val="0"/>
                          <w:numId w:val="23"/>
                        </w:numPr>
                        <w:autoSpaceDE w:val="0"/>
                        <w:autoSpaceDN w:val="0"/>
                        <w:adjustRightInd w:val="0"/>
                        <w:spacing w:before="240" w:after="0" w:line="240" w:lineRule="auto"/>
                        <w:rPr>
                          <w:rFonts w:cs="Calibri"/>
                        </w:rPr>
                      </w:pPr>
                      <w:proofErr w:type="gramStart"/>
                      <w:r>
                        <w:rPr>
                          <w:rFonts w:cs="Calibri"/>
                          <w:b/>
                        </w:rPr>
                        <w:t>m</w:t>
                      </w:r>
                      <w:r w:rsidR="006B6C2F" w:rsidRPr="006B6C2F">
                        <w:rPr>
                          <w:rFonts w:cs="Calibri"/>
                          <w:b/>
                        </w:rPr>
                        <w:t>ake</w:t>
                      </w:r>
                      <w:proofErr w:type="gramEnd"/>
                      <w:r w:rsidR="006B6C2F" w:rsidRPr="006B6C2F">
                        <w:rPr>
                          <w:rFonts w:cs="Calibri"/>
                          <w:b/>
                        </w:rPr>
                        <w:t xml:space="preserve"> a model</w:t>
                      </w:r>
                      <w:r w:rsidR="006B6C2F" w:rsidRPr="006B6C2F">
                        <w:rPr>
                          <w:rFonts w:cs="Calibri"/>
                        </w:rPr>
                        <w:t xml:space="preserve"> bus which moves using a cell and a motor</w:t>
                      </w:r>
                      <w:r w:rsidR="006B6C2F">
                        <w:rPr>
                          <w:rFonts w:cs="Calibri"/>
                        </w:rPr>
                        <w:t xml:space="preserve">. </w:t>
                      </w:r>
                      <w:r w:rsidR="006B6C2F" w:rsidRPr="006B6C2F">
                        <w:rPr>
                          <w:rFonts w:cs="Calibri"/>
                          <w:b/>
                          <w:lang w:eastAsia="en-GB"/>
                        </w:rPr>
                        <w:t>Present</w:t>
                      </w:r>
                      <w:r w:rsidR="006B6C2F" w:rsidRPr="006B6C2F">
                        <w:rPr>
                          <w:rFonts w:cs="Calibri"/>
                          <w:lang w:eastAsia="en-GB"/>
                        </w:rPr>
                        <w:t xml:space="preserve"> model</w:t>
                      </w:r>
                      <w:r w:rsidR="006B6C2F">
                        <w:rPr>
                          <w:rFonts w:cs="Calibri"/>
                          <w:lang w:eastAsia="en-GB"/>
                        </w:rPr>
                        <w:t xml:space="preserve"> and </w:t>
                      </w:r>
                      <w:r w:rsidR="006B6C2F" w:rsidRPr="006B6C2F">
                        <w:rPr>
                          <w:rFonts w:cs="Calibri"/>
                          <w:b/>
                          <w:lang w:eastAsia="en-GB"/>
                        </w:rPr>
                        <w:t>explain reasoning</w:t>
                      </w:r>
                      <w:r w:rsidR="006B6C2F" w:rsidRPr="006B6C2F">
                        <w:rPr>
                          <w:rFonts w:cs="Calibri"/>
                          <w:lang w:eastAsia="en-GB"/>
                        </w:rPr>
                        <w:t xml:space="preserve"> for positions</w:t>
                      </w:r>
                      <w:r w:rsidR="00613C33" w:rsidRPr="006B6C2F">
                        <w:rPr>
                          <w:rFonts w:cs="Calibri"/>
                        </w:rPr>
                        <w:t xml:space="preserve"> </w:t>
                      </w:r>
                    </w:p>
                    <w:p w:rsidR="006B6C2F" w:rsidRPr="006B6C2F" w:rsidRDefault="00FF0361" w:rsidP="00D83FBA">
                      <w:pPr>
                        <w:pStyle w:val="ListParagraph"/>
                        <w:numPr>
                          <w:ilvl w:val="0"/>
                          <w:numId w:val="23"/>
                        </w:numPr>
                        <w:autoSpaceDE w:val="0"/>
                        <w:autoSpaceDN w:val="0"/>
                        <w:adjustRightInd w:val="0"/>
                        <w:spacing w:after="0" w:line="240" w:lineRule="auto"/>
                        <w:rPr>
                          <w:rStyle w:val="Hyperlink"/>
                          <w:rFonts w:asciiTheme="minorHAnsi" w:hAnsiTheme="minorHAnsi"/>
                          <w:color w:val="auto"/>
                          <w:u w:val="none"/>
                        </w:rPr>
                      </w:pPr>
                      <w:r w:rsidRPr="00FF0361">
                        <w:rPr>
                          <w:rFonts w:cs="Calibri"/>
                          <w:b/>
                          <w:lang w:eastAsia="en-GB"/>
                        </w:rPr>
                        <w:t>r</w:t>
                      </w:r>
                      <w:r w:rsidR="006B6C2F" w:rsidRPr="00FF0361">
                        <w:rPr>
                          <w:rFonts w:cs="Calibri"/>
                          <w:b/>
                          <w:lang w:eastAsia="en-GB"/>
                        </w:rPr>
                        <w:t>esearch</w:t>
                      </w:r>
                      <w:r w:rsidR="006B6C2F" w:rsidRPr="006B6C2F">
                        <w:rPr>
                          <w:rFonts w:cs="Calibri"/>
                          <w:lang w:eastAsia="en-GB"/>
                        </w:rPr>
                        <w:t xml:space="preserve"> sustainable energy</w:t>
                      </w:r>
                      <w:r w:rsidR="006B6C2F">
                        <w:rPr>
                          <w:rFonts w:cs="Calibri"/>
                          <w:lang w:eastAsia="en-GB"/>
                        </w:rPr>
                        <w:t>;</w:t>
                      </w:r>
                      <w:r w:rsidR="006B6C2F" w:rsidRPr="006B6C2F">
                        <w:rPr>
                          <w:rFonts w:cs="Calibri"/>
                          <w:lang w:eastAsia="en-GB"/>
                        </w:rPr>
                        <w:t xml:space="preserve"> how and </w:t>
                      </w:r>
                      <w:r w:rsidR="006B6C2F" w:rsidRPr="006B6C2F">
                        <w:rPr>
                          <w:rFonts w:asciiTheme="minorHAnsi" w:hAnsiTheme="minorHAnsi" w:cstheme="minorHAnsi"/>
                          <w:lang w:eastAsia="en-GB"/>
                        </w:rPr>
                        <w:t xml:space="preserve">where </w:t>
                      </w:r>
                      <w:r w:rsidR="006B6C2F">
                        <w:rPr>
                          <w:rFonts w:asciiTheme="minorHAnsi" w:hAnsiTheme="minorHAnsi" w:cstheme="minorHAnsi"/>
                          <w:lang w:eastAsia="en-GB"/>
                        </w:rPr>
                        <w:t>it is</w:t>
                      </w:r>
                      <w:r w:rsidR="006B6C2F" w:rsidRPr="006B6C2F">
                        <w:rPr>
                          <w:rFonts w:asciiTheme="minorHAnsi" w:hAnsiTheme="minorHAnsi" w:cstheme="minorHAnsi"/>
                          <w:lang w:eastAsia="en-GB"/>
                        </w:rPr>
                        <w:t xml:space="preserve"> used in Scotland: </w:t>
                      </w:r>
                      <w:hyperlink r:id="rId17" w:history="1">
                        <w:proofErr w:type="spellStart"/>
                        <w:r w:rsidR="006B6C2F" w:rsidRPr="006B6C2F">
                          <w:rPr>
                            <w:rStyle w:val="Hyperlink"/>
                            <w:rFonts w:asciiTheme="minorHAnsi" w:hAnsiTheme="minorHAnsi" w:cstheme="minorHAnsi"/>
                            <w:lang w:eastAsia="en-GB"/>
                          </w:rPr>
                          <w:t>White</w:t>
                        </w:r>
                        <w:r w:rsidR="006B6C2F" w:rsidRPr="006B6C2F">
                          <w:rPr>
                            <w:rStyle w:val="Hyperlink"/>
                            <w:rFonts w:asciiTheme="minorHAnsi" w:hAnsiTheme="minorHAnsi" w:cstheme="minorHAnsi"/>
                            <w:lang w:eastAsia="en-GB"/>
                          </w:rPr>
                          <w:t>l</w:t>
                        </w:r>
                        <w:r w:rsidR="006B6C2F" w:rsidRPr="006B6C2F">
                          <w:rPr>
                            <w:rStyle w:val="Hyperlink"/>
                            <w:rFonts w:asciiTheme="minorHAnsi" w:hAnsiTheme="minorHAnsi" w:cstheme="minorHAnsi"/>
                            <w:lang w:eastAsia="en-GB"/>
                          </w:rPr>
                          <w:t>ee</w:t>
                        </w:r>
                        <w:proofErr w:type="spellEnd"/>
                        <w:r w:rsidR="006B6C2F" w:rsidRPr="006B6C2F">
                          <w:rPr>
                            <w:rStyle w:val="Hyperlink"/>
                            <w:rFonts w:asciiTheme="minorHAnsi" w:hAnsiTheme="minorHAnsi" w:cstheme="minorHAnsi"/>
                            <w:lang w:eastAsia="en-GB"/>
                          </w:rPr>
                          <w:t xml:space="preserve"> Wind farm</w:t>
                        </w:r>
                      </w:hyperlink>
                      <w:r w:rsidR="00613C33">
                        <w:rPr>
                          <w:rStyle w:val="Hyperlink"/>
                          <w:rFonts w:asciiTheme="minorHAnsi" w:hAnsiTheme="minorHAnsi" w:cstheme="minorHAnsi"/>
                          <w:lang w:eastAsia="en-GB"/>
                        </w:rPr>
                        <w:t xml:space="preserve"> , </w:t>
                      </w:r>
                      <w:hyperlink r:id="rId18" w:history="1">
                        <w:r w:rsidR="00613C33" w:rsidRPr="00613C33">
                          <w:rPr>
                            <w:rStyle w:val="Hyperlink"/>
                            <w:rFonts w:ascii="Calibri" w:hAnsi="Calibri" w:cs="Calibri"/>
                            <w:lang w:eastAsia="en-GB"/>
                          </w:rPr>
                          <w:t>Keep Scotland Beautiful</w:t>
                        </w:r>
                      </w:hyperlink>
                    </w:p>
                    <w:p w:rsidR="006B6C2F" w:rsidRPr="00FF0361" w:rsidRDefault="00FF0361" w:rsidP="00D83FBA">
                      <w:pPr>
                        <w:pStyle w:val="ListParagraph"/>
                        <w:numPr>
                          <w:ilvl w:val="0"/>
                          <w:numId w:val="23"/>
                        </w:numPr>
                        <w:autoSpaceDE w:val="0"/>
                        <w:autoSpaceDN w:val="0"/>
                        <w:adjustRightInd w:val="0"/>
                        <w:spacing w:after="0" w:line="240" w:lineRule="auto"/>
                        <w:rPr>
                          <w:rFonts w:asciiTheme="minorHAnsi" w:hAnsiTheme="minorHAnsi"/>
                        </w:rPr>
                      </w:pPr>
                      <w:proofErr w:type="gramStart"/>
                      <w:r>
                        <w:rPr>
                          <w:rFonts w:cs="Calibri"/>
                          <w:b/>
                          <w:lang w:eastAsia="en-GB"/>
                        </w:rPr>
                        <w:t>d</w:t>
                      </w:r>
                      <w:r w:rsidR="006B6C2F" w:rsidRPr="006B6C2F">
                        <w:rPr>
                          <w:rFonts w:cs="Calibri"/>
                          <w:b/>
                          <w:lang w:eastAsia="en-GB"/>
                        </w:rPr>
                        <w:t>ebate</w:t>
                      </w:r>
                      <w:proofErr w:type="gramEnd"/>
                      <w:r w:rsidR="006B6C2F" w:rsidRPr="006B6C2F">
                        <w:rPr>
                          <w:rFonts w:cs="Calibri"/>
                          <w:b/>
                          <w:lang w:eastAsia="en-GB"/>
                        </w:rPr>
                        <w:t xml:space="preserve"> </w:t>
                      </w:r>
                      <w:r w:rsidR="006B6C2F" w:rsidRPr="006B6C2F">
                        <w:rPr>
                          <w:rFonts w:cs="Calibri"/>
                          <w:lang w:eastAsia="en-GB"/>
                        </w:rPr>
                        <w:t>the 'green' merits of electric cars</w:t>
                      </w:r>
                      <w:r>
                        <w:rPr>
                          <w:rFonts w:cs="Calibri"/>
                          <w:lang w:eastAsia="en-GB"/>
                        </w:rPr>
                        <w:t>;</w:t>
                      </w:r>
                      <w:r w:rsidR="006B6C2F" w:rsidRPr="006B6C2F">
                        <w:rPr>
                          <w:rFonts w:cs="Calibri"/>
                          <w:lang w:eastAsia="en-GB"/>
                        </w:rPr>
                        <w:t xml:space="preserve"> the merits of wind/solar/hydro energy or other alternative energy sources.</w:t>
                      </w:r>
                    </w:p>
                    <w:p w:rsidR="00FF0361" w:rsidRDefault="00FF0361" w:rsidP="00D83FBA">
                      <w:pPr>
                        <w:spacing w:after="0" w:line="240" w:lineRule="auto"/>
                        <w:ind w:left="142"/>
                        <w:rPr>
                          <w:b/>
                        </w:rPr>
                      </w:pPr>
                    </w:p>
                    <w:p w:rsidR="006B6C2F" w:rsidRPr="00D83FBA" w:rsidRDefault="006B6C2F" w:rsidP="00D83FBA">
                      <w:pPr>
                        <w:spacing w:after="0" w:line="240" w:lineRule="auto"/>
                        <w:ind w:left="142"/>
                        <w:rPr>
                          <w:b/>
                        </w:rPr>
                      </w:pPr>
                      <w:r w:rsidRPr="006B6C2F">
                        <w:rPr>
                          <w:b/>
                        </w:rPr>
                        <w:t>Topical science issues should be included</w:t>
                      </w:r>
                      <w:r w:rsidRPr="00D83FBA">
                        <w:rPr>
                          <w:b/>
                        </w:rPr>
                        <w:t xml:space="preserve"> as appropriate.</w:t>
                      </w: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Default="006B6C2F" w:rsidP="00EC6BBD">
                      <w:pPr>
                        <w:spacing w:after="0" w:line="240" w:lineRule="auto"/>
                        <w:rPr>
                          <w:rFonts w:asciiTheme="minorHAnsi" w:hAnsiTheme="minorHAnsi"/>
                          <w:b/>
                        </w:rPr>
                      </w:pPr>
                    </w:p>
                    <w:p w:rsidR="006B6C2F" w:rsidRPr="00962D32" w:rsidRDefault="006B6C2F" w:rsidP="00EC6BBD">
                      <w:pPr>
                        <w:spacing w:after="0" w:line="240" w:lineRule="auto"/>
                        <w:rPr>
                          <w:rFonts w:asciiTheme="minorHAnsi" w:hAnsiTheme="minorHAnsi"/>
                          <w:b/>
                        </w:rPr>
                      </w:pPr>
                      <w:r>
                        <w:rPr>
                          <w:rFonts w:asciiTheme="minorHAnsi" w:hAnsiTheme="minorHAnsi"/>
                          <w:b/>
                        </w:rPr>
                        <w:t>Relevant topical science issues identified and used as appropriate.</w:t>
                      </w:r>
                    </w:p>
                    <w:p w:rsidR="006B6C2F" w:rsidRPr="00C2225F" w:rsidRDefault="006B6C2F" w:rsidP="006D31CE">
                      <w:pPr>
                        <w:spacing w:after="0" w:line="240" w:lineRule="auto"/>
                        <w:rPr>
                          <w:rFonts w:asciiTheme="minorHAnsi" w:hAnsiTheme="minorHAnsi" w:cs="Arial"/>
                          <w:sz w:val="18"/>
                          <w:szCs w:val="18"/>
                        </w:rPr>
                      </w:pPr>
                    </w:p>
                    <w:p w:rsidR="006B6C2F" w:rsidRPr="00C2225F" w:rsidRDefault="006B6C2F" w:rsidP="00D67B8B">
                      <w:pPr>
                        <w:spacing w:after="0" w:line="240" w:lineRule="auto"/>
                        <w:rPr>
                          <w:sz w:val="18"/>
                          <w:szCs w:val="18"/>
                        </w:rPr>
                      </w:pPr>
                    </w:p>
                    <w:p w:rsidR="006B6C2F" w:rsidRPr="00C2225F" w:rsidRDefault="006B6C2F" w:rsidP="00D67B8B">
                      <w:pPr>
                        <w:spacing w:after="0" w:line="240" w:lineRule="auto"/>
                        <w:rPr>
                          <w:rFonts w:ascii="Arial" w:hAnsi="Arial" w:cs="Arial"/>
                          <w:sz w:val="18"/>
                          <w:szCs w:val="18"/>
                        </w:rPr>
                      </w:pPr>
                    </w:p>
                  </w:txbxContent>
                </v:textbox>
                <w10:wrap type="square" anchorx="margin" anchory="margin"/>
              </v:roundrect>
            </w:pict>
          </mc:Fallback>
        </mc:AlternateContent>
      </w:r>
      <w:r w:rsidR="00F135C6" w:rsidRPr="00B950B9">
        <w:rPr>
          <w:noProof/>
          <w:lang w:eastAsia="en-GB"/>
        </w:rPr>
        <mc:AlternateContent>
          <mc:Choice Requires="wps">
            <w:drawing>
              <wp:anchor distT="0" distB="0" distL="114300" distR="114300" simplePos="0" relativeHeight="251767808" behindDoc="0" locked="0" layoutInCell="1" allowOverlap="1" wp14:anchorId="67AD8892" wp14:editId="075D4A25">
                <wp:simplePos x="0" y="0"/>
                <wp:positionH relativeFrom="column">
                  <wp:posOffset>-590550</wp:posOffset>
                </wp:positionH>
                <wp:positionV relativeFrom="margin">
                  <wp:posOffset>-483235</wp:posOffset>
                </wp:positionV>
                <wp:extent cx="2915920" cy="2381250"/>
                <wp:effectExtent l="0" t="0" r="0" b="0"/>
                <wp:wrapNone/>
                <wp:docPr id="1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15920" cy="2381250"/>
                        </a:xfrm>
                        <a:prstGeom prst="roundRect">
                          <a:avLst>
                            <a:gd name="adj" fmla="val 1639"/>
                          </a:avLst>
                        </a:prstGeom>
                        <a:solidFill>
                          <a:srgbClr val="F1F5F9"/>
                        </a:solidFill>
                        <a:ln>
                          <a:noFill/>
                        </a:ln>
                        <a:extLst>
                          <a:ext uri="{91240B29-F687-4F45-9708-019B960494DF}">
                            <a14:hiddenLine xmlns:a14="http://schemas.microsoft.com/office/drawing/2010/main" w="9525">
                              <a:solidFill>
                                <a:srgbClr val="26517D">
                                  <a:alpha val="25000"/>
                                </a:srgbClr>
                              </a:solidFill>
                              <a:round/>
                              <a:headEnd/>
                              <a:tailEnd/>
                            </a14:hiddenLine>
                          </a:ext>
                        </a:extLst>
                      </wps:spPr>
                      <wps:txbx>
                        <w:txbxContent>
                          <w:p w:rsidR="006B6C2F" w:rsidRPr="00D83FBA" w:rsidRDefault="006B6C2F" w:rsidP="0031473B">
                            <w:pPr>
                              <w:spacing w:after="0" w:line="240" w:lineRule="auto"/>
                              <w:rPr>
                                <w:rFonts w:cs="Calibri"/>
                                <w:b/>
                                <w:i/>
                                <w:lang w:val="en-US" w:eastAsia="en-GB"/>
                              </w:rPr>
                            </w:pPr>
                            <w:r w:rsidRPr="00D83FBA">
                              <w:rPr>
                                <w:rFonts w:cs="Calibri"/>
                                <w:b/>
                                <w:lang w:val="en-US" w:eastAsia="en-GB"/>
                              </w:rPr>
                              <w:t xml:space="preserve">Stimulus </w:t>
                            </w:r>
                            <w:r w:rsidRPr="00D83FBA">
                              <w:rPr>
                                <w:rFonts w:cs="Calibri"/>
                                <w:b/>
                                <w:i/>
                                <w:lang w:val="en-US" w:eastAsia="en-GB"/>
                              </w:rPr>
                              <w:t xml:space="preserve"> </w:t>
                            </w:r>
                          </w:p>
                          <w:p w:rsidR="006B6C2F" w:rsidRPr="00D83FBA" w:rsidRDefault="006B6C2F" w:rsidP="0031473B">
                            <w:pPr>
                              <w:autoSpaceDE w:val="0"/>
                              <w:autoSpaceDN w:val="0"/>
                              <w:adjustRightInd w:val="0"/>
                              <w:spacing w:after="120" w:line="240" w:lineRule="auto"/>
                              <w:rPr>
                                <w:rFonts w:cs="Calibri"/>
                                <w:lang w:eastAsia="en-GB"/>
                              </w:rPr>
                            </w:pPr>
                            <w:r w:rsidRPr="00D83FBA">
                              <w:rPr>
                                <w:rFonts w:cs="Calibri"/>
                                <w:lang w:eastAsia="en-GB"/>
                              </w:rPr>
                              <w:t>Engage learners in thinking and talking about energy and electricity to explore existing understanding.</w:t>
                            </w:r>
                          </w:p>
                          <w:p w:rsidR="006B6C2F" w:rsidRPr="00D83FBA" w:rsidRDefault="006B6C2F" w:rsidP="0031473B">
                            <w:pPr>
                              <w:autoSpaceDE w:val="0"/>
                              <w:autoSpaceDN w:val="0"/>
                              <w:adjustRightInd w:val="0"/>
                              <w:spacing w:after="120" w:line="240" w:lineRule="auto"/>
                              <w:rPr>
                                <w:rFonts w:cs="Calibri"/>
                                <w:bCs/>
                                <w:lang w:eastAsia="en-GB"/>
                              </w:rPr>
                            </w:pPr>
                            <w:r w:rsidRPr="00D83FBA">
                              <w:rPr>
                                <w:rFonts w:cs="Calibri"/>
                                <w:lang w:eastAsia="en-GB"/>
                              </w:rPr>
                              <w:t xml:space="preserve">Use </w:t>
                            </w:r>
                            <w:hyperlink r:id="rId19" w:history="1">
                              <w:r w:rsidRPr="00D83FBA">
                                <w:rPr>
                                  <w:rStyle w:val="Hyperlink"/>
                                  <w:rFonts w:ascii="Calibri" w:hAnsi="Calibri" w:cs="Calibri"/>
                                  <w:bCs/>
                                  <w:lang w:eastAsia="en-GB"/>
                                </w:rPr>
                                <w:t>things that use electricity</w:t>
                              </w:r>
                            </w:hyperlink>
                            <w:r w:rsidR="00613C33">
                              <w:rPr>
                                <w:rFonts w:cs="Calibri"/>
                                <w:bCs/>
                                <w:lang w:eastAsia="en-GB"/>
                              </w:rPr>
                              <w:t xml:space="preserve"> to stimulate </w:t>
                            </w:r>
                            <w:r w:rsidRPr="00D83FBA">
                              <w:rPr>
                                <w:rFonts w:cs="Calibri"/>
                                <w:bCs/>
                                <w:lang w:eastAsia="en-GB"/>
                              </w:rPr>
                              <w:t>discussion about how electricity is used in the household.</w:t>
                            </w:r>
                          </w:p>
                          <w:p w:rsidR="006B6C2F" w:rsidRPr="00D83FBA" w:rsidRDefault="006B6C2F" w:rsidP="0031473B">
                            <w:pPr>
                              <w:autoSpaceDE w:val="0"/>
                              <w:autoSpaceDN w:val="0"/>
                              <w:adjustRightInd w:val="0"/>
                              <w:spacing w:after="120" w:line="240" w:lineRule="auto"/>
                              <w:rPr>
                                <w:rFonts w:cs="Calibri"/>
                                <w:lang w:eastAsia="en-GB"/>
                              </w:rPr>
                            </w:pPr>
                            <w:r w:rsidRPr="00D83FBA">
                              <w:rPr>
                                <w:rFonts w:cs="Calibri"/>
                                <w:lang w:eastAsia="en-GB"/>
                              </w:rPr>
                              <w:t>Discuss the importance of reducing carbon emi</w:t>
                            </w:r>
                            <w:r w:rsidR="00613C33">
                              <w:rPr>
                                <w:rFonts w:cs="Calibri"/>
                                <w:lang w:eastAsia="en-GB"/>
                              </w:rPr>
                              <w:t xml:space="preserve">ssions and the </w:t>
                            </w:r>
                            <w:r w:rsidRPr="00D83FBA">
                              <w:rPr>
                                <w:rFonts w:cs="Calibri"/>
                                <w:lang w:eastAsia="en-GB"/>
                              </w:rPr>
                              <w:t>benefits to the environment</w:t>
                            </w:r>
                          </w:p>
                          <w:p w:rsidR="006B6C2F" w:rsidRPr="009A3F52" w:rsidRDefault="006B6C2F" w:rsidP="0031473B">
                            <w:pPr>
                              <w:autoSpaceDE w:val="0"/>
                              <w:autoSpaceDN w:val="0"/>
                              <w:adjustRightInd w:val="0"/>
                              <w:spacing w:after="120" w:line="240" w:lineRule="auto"/>
                              <w:rPr>
                                <w:rFonts w:cstheme="minorHAnsi"/>
                                <w:lang w:eastAsia="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33" style="position:absolute;margin-left:-46.5pt;margin-top:-38.05pt;width:229.6pt;height:18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" fillcolor="#f1f5f9" stroked="f" strokecolor="#26517d">
                <v:stroke opacity="16448f"/>
                <v:textbox>
                  <w:txbxContent>
                    <w:p w:rsidR="006B6C2F" w:rsidRPr="00D83FBA" w:rsidRDefault="006B6C2F" w:rsidP="0031473B">
                      <w:pPr>
                        <w:spacing w:after="0" w:line="240" w:lineRule="auto"/>
                        <w:rPr>
                          <w:rFonts w:cs="Calibri"/>
                          <w:b/>
                          <w:i/>
                          <w:lang w:val="en-US" w:eastAsia="en-GB"/>
                        </w:rPr>
                      </w:pPr>
                      <w:r w:rsidRPr="00D83FBA">
                        <w:rPr>
                          <w:rFonts w:cs="Calibri"/>
                          <w:b/>
                          <w:lang w:val="en-US" w:eastAsia="en-GB"/>
                        </w:rPr>
                        <w:t xml:space="preserve">Stimulus </w:t>
                      </w:r>
                      <w:r w:rsidRPr="00D83FBA">
                        <w:rPr>
                          <w:rFonts w:cs="Calibri"/>
                          <w:b/>
                          <w:i/>
                          <w:lang w:val="en-US" w:eastAsia="en-GB"/>
                        </w:rPr>
                        <w:t xml:space="preserve"> </w:t>
                      </w:r>
                    </w:p>
                    <w:p w:rsidR="006B6C2F" w:rsidRPr="00D83FBA" w:rsidRDefault="006B6C2F" w:rsidP="0031473B">
                      <w:pPr>
                        <w:autoSpaceDE w:val="0"/>
                        <w:autoSpaceDN w:val="0"/>
                        <w:adjustRightInd w:val="0"/>
                        <w:spacing w:after="120" w:line="240" w:lineRule="auto"/>
                        <w:rPr>
                          <w:rFonts w:cs="Calibri"/>
                          <w:lang w:eastAsia="en-GB"/>
                        </w:rPr>
                      </w:pPr>
                      <w:r w:rsidRPr="00D83FBA">
                        <w:rPr>
                          <w:rFonts w:cs="Calibri"/>
                          <w:lang w:eastAsia="en-GB"/>
                        </w:rPr>
                        <w:t>Engage learners in thinking and talking about energy and electricity to explore existing understanding.</w:t>
                      </w:r>
                    </w:p>
                    <w:p w:rsidR="006B6C2F" w:rsidRPr="00D83FBA" w:rsidRDefault="006B6C2F" w:rsidP="0031473B">
                      <w:pPr>
                        <w:autoSpaceDE w:val="0"/>
                        <w:autoSpaceDN w:val="0"/>
                        <w:adjustRightInd w:val="0"/>
                        <w:spacing w:after="120" w:line="240" w:lineRule="auto"/>
                        <w:rPr>
                          <w:rFonts w:cs="Calibri"/>
                          <w:bCs/>
                          <w:lang w:eastAsia="en-GB"/>
                        </w:rPr>
                      </w:pPr>
                      <w:r w:rsidRPr="00D83FBA">
                        <w:rPr>
                          <w:rFonts w:cs="Calibri"/>
                          <w:lang w:eastAsia="en-GB"/>
                        </w:rPr>
                        <w:t xml:space="preserve">Use </w:t>
                      </w:r>
                      <w:hyperlink r:id="rId20" w:history="1">
                        <w:r w:rsidRPr="00D83FBA">
                          <w:rPr>
                            <w:rStyle w:val="Hyperlink"/>
                            <w:rFonts w:ascii="Calibri" w:hAnsi="Calibri" w:cs="Calibri"/>
                            <w:bCs/>
                            <w:lang w:eastAsia="en-GB"/>
                          </w:rPr>
                          <w:t>things that use</w:t>
                        </w:r>
                        <w:r w:rsidRPr="00D83FBA">
                          <w:rPr>
                            <w:rStyle w:val="Hyperlink"/>
                            <w:rFonts w:ascii="Calibri" w:hAnsi="Calibri" w:cs="Calibri"/>
                            <w:bCs/>
                            <w:lang w:eastAsia="en-GB"/>
                          </w:rPr>
                          <w:t xml:space="preserve"> </w:t>
                        </w:r>
                        <w:r w:rsidRPr="00D83FBA">
                          <w:rPr>
                            <w:rStyle w:val="Hyperlink"/>
                            <w:rFonts w:ascii="Calibri" w:hAnsi="Calibri" w:cs="Calibri"/>
                            <w:bCs/>
                            <w:lang w:eastAsia="en-GB"/>
                          </w:rPr>
                          <w:t>electricity</w:t>
                        </w:r>
                      </w:hyperlink>
                      <w:r w:rsidR="00613C33">
                        <w:rPr>
                          <w:rFonts w:cs="Calibri"/>
                          <w:bCs/>
                          <w:lang w:eastAsia="en-GB"/>
                        </w:rPr>
                        <w:t xml:space="preserve"> to stimulate </w:t>
                      </w:r>
                      <w:r w:rsidRPr="00D83FBA">
                        <w:rPr>
                          <w:rFonts w:cs="Calibri"/>
                          <w:bCs/>
                          <w:lang w:eastAsia="en-GB"/>
                        </w:rPr>
                        <w:t>discussion about how electricity is used in the household.</w:t>
                      </w:r>
                    </w:p>
                    <w:p w:rsidR="006B6C2F" w:rsidRPr="00D83FBA" w:rsidRDefault="006B6C2F" w:rsidP="0031473B">
                      <w:pPr>
                        <w:autoSpaceDE w:val="0"/>
                        <w:autoSpaceDN w:val="0"/>
                        <w:adjustRightInd w:val="0"/>
                        <w:spacing w:after="120" w:line="240" w:lineRule="auto"/>
                        <w:rPr>
                          <w:rFonts w:cs="Calibri"/>
                          <w:lang w:eastAsia="en-GB"/>
                        </w:rPr>
                      </w:pPr>
                      <w:r w:rsidRPr="00D83FBA">
                        <w:rPr>
                          <w:rFonts w:cs="Calibri"/>
                          <w:lang w:eastAsia="en-GB"/>
                        </w:rPr>
                        <w:t>Discuss the importance of reducing carbon emi</w:t>
                      </w:r>
                      <w:r w:rsidR="00613C33">
                        <w:rPr>
                          <w:rFonts w:cs="Calibri"/>
                          <w:lang w:eastAsia="en-GB"/>
                        </w:rPr>
                        <w:t xml:space="preserve">ssions and the </w:t>
                      </w:r>
                      <w:r w:rsidRPr="00D83FBA">
                        <w:rPr>
                          <w:rFonts w:cs="Calibri"/>
                          <w:lang w:eastAsia="en-GB"/>
                        </w:rPr>
                        <w:t>benefits to the environment</w:t>
                      </w:r>
                    </w:p>
                    <w:p w:rsidR="006B6C2F" w:rsidRPr="009A3F52" w:rsidRDefault="006B6C2F" w:rsidP="0031473B">
                      <w:pPr>
                        <w:autoSpaceDE w:val="0"/>
                        <w:autoSpaceDN w:val="0"/>
                        <w:adjustRightInd w:val="0"/>
                        <w:spacing w:after="120" w:line="240" w:lineRule="auto"/>
                        <w:rPr>
                          <w:rFonts w:cstheme="minorHAnsi"/>
                          <w:lang w:eastAsia="en-GB"/>
                        </w:rPr>
                      </w:pPr>
                    </w:p>
                  </w:txbxContent>
                </v:textbox>
                <w10:wrap anchory="margin"/>
              </v:roundrect>
            </w:pict>
          </mc:Fallback>
        </mc:AlternateContent>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D83FBA" w:rsidP="0098131B">
      <w:pPr>
        <w:tabs>
          <w:tab w:val="left" w:pos="11430"/>
        </w:tabs>
        <w:rPr>
          <w:rFonts w:ascii="Times New Roman" w:eastAsia="Times New Roman" w:hAnsi="Times New Roman"/>
          <w:sz w:val="0"/>
          <w:szCs w:val="0"/>
        </w:rPr>
      </w:pPr>
      <w:r w:rsidRPr="00C84CCF">
        <w:rPr>
          <w:noProof/>
          <w:lang w:eastAsia="en-GB"/>
        </w:rPr>
        <mc:AlternateContent>
          <mc:Choice Requires="wps">
            <w:drawing>
              <wp:anchor distT="0" distB="0" distL="114300" distR="114300" simplePos="0" relativeHeight="251776000" behindDoc="0" locked="0" layoutInCell="1" allowOverlap="1" wp14:anchorId="45F822CC" wp14:editId="5B5BCE0A">
                <wp:simplePos x="0" y="0"/>
                <wp:positionH relativeFrom="column">
                  <wp:posOffset>-590550</wp:posOffset>
                </wp:positionH>
                <wp:positionV relativeFrom="margin">
                  <wp:posOffset>1974215</wp:posOffset>
                </wp:positionV>
                <wp:extent cx="2952750" cy="3343275"/>
                <wp:effectExtent l="0" t="0" r="0" b="9525"/>
                <wp:wrapNone/>
                <wp:docPr id="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0" cy="3343275"/>
                        </a:xfrm>
                        <a:prstGeom prst="roundRect">
                          <a:avLst>
                            <a:gd name="adj" fmla="val 1639"/>
                          </a:avLst>
                        </a:prstGeom>
                        <a:solidFill>
                          <a:srgbClr val="F1F5F9"/>
                        </a:solidFill>
                        <a:ln>
                          <a:noFill/>
                        </a:ln>
                        <a:extLst>
                          <a:ext uri="{91240B29-F687-4F45-9708-019B960494DF}">
                            <a14:hiddenLine xmlns:a14="http://schemas.microsoft.com/office/drawing/2010/main" w="9525">
                              <a:solidFill>
                                <a:srgbClr val="26517D">
                                  <a:alpha val="25000"/>
                                </a:srgbClr>
                              </a:solidFill>
                              <a:round/>
                              <a:headEnd/>
                              <a:tailEnd/>
                            </a14:hiddenLine>
                          </a:ext>
                        </a:extLst>
                      </wps:spPr>
                      <wps:txbx>
                        <w:txbxContent>
                          <w:p w:rsidR="006B6C2F" w:rsidRDefault="006B6C2F" w:rsidP="00AC1E25">
                            <w:pPr>
                              <w:spacing w:after="0"/>
                              <w:rPr>
                                <w:rFonts w:asciiTheme="minorHAnsi" w:hAnsiTheme="minorHAnsi" w:cs="Arial"/>
                                <w:b/>
                                <w:lang w:val="en-US" w:eastAsia="en-GB"/>
                              </w:rPr>
                            </w:pPr>
                            <w:r>
                              <w:rPr>
                                <w:rFonts w:asciiTheme="minorHAnsi" w:hAnsiTheme="minorHAnsi" w:cs="Arial"/>
                                <w:b/>
                                <w:lang w:val="en-US" w:eastAsia="en-GB"/>
                              </w:rPr>
                              <w:t xml:space="preserve"> </w:t>
                            </w:r>
                            <w:r w:rsidRPr="00AC1E25">
                              <w:rPr>
                                <w:rFonts w:asciiTheme="minorHAnsi" w:hAnsiTheme="minorHAnsi" w:cs="Arial"/>
                                <w:b/>
                                <w:lang w:val="en-US" w:eastAsia="en-GB"/>
                              </w:rPr>
                              <w:t>Skill</w:t>
                            </w:r>
                            <w:r>
                              <w:rPr>
                                <w:rFonts w:asciiTheme="minorHAnsi" w:hAnsiTheme="minorHAnsi" w:cs="Arial"/>
                                <w:b/>
                                <w:lang w:val="en-US" w:eastAsia="en-GB"/>
                              </w:rPr>
                              <w:t>s</w:t>
                            </w:r>
                          </w:p>
                          <w:p w:rsidR="006B6C2F" w:rsidRDefault="006B6C2F" w:rsidP="00F33F92">
                            <w:pPr>
                              <w:spacing w:after="0" w:line="240" w:lineRule="auto"/>
                              <w:rPr>
                                <w:rFonts w:asciiTheme="minorHAnsi" w:hAnsiTheme="minorHAnsi" w:cs="Arial"/>
                                <w:i/>
                                <w:sz w:val="18"/>
                                <w:szCs w:val="18"/>
                                <w:lang w:val="en-US" w:eastAsia="en-GB"/>
                              </w:rPr>
                            </w:pPr>
                            <w:r w:rsidRPr="00375EAD">
                              <w:rPr>
                                <w:rFonts w:asciiTheme="minorHAnsi" w:hAnsiTheme="minorHAnsi" w:cs="Arial"/>
                                <w:i/>
                                <w:sz w:val="18"/>
                                <w:szCs w:val="18"/>
                                <w:lang w:val="en-US" w:eastAsia="en-GB"/>
                              </w:rPr>
                              <w:t>Through research activities, experiments and practical investigations, learners will develop skills in: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inquiry and investigation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 xml:space="preserve">observation, questioning and making predictions </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analytical thinking</w:t>
                            </w:r>
                            <w:r w:rsidRPr="00FF0361">
                              <w:rPr>
                                <w:rFonts w:asciiTheme="minorHAnsi" w:hAnsiTheme="minorHAnsi" w:cs="Arial"/>
                                <w:lang w:val="en-US" w:eastAsia="en-GB"/>
                              </w:rPr>
                              <w:t xml:space="preserve"> when making sense of results</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interpretation and evaluation</w:t>
                            </w:r>
                            <w:r w:rsidRPr="00FF0361">
                              <w:rPr>
                                <w:rFonts w:asciiTheme="minorHAnsi" w:hAnsiTheme="minorHAnsi" w:cs="Arial"/>
                                <w:lang w:val="en-US" w:eastAsia="en-GB"/>
                              </w:rPr>
                              <w:t xml:space="preserve"> of information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lang w:val="en-US" w:eastAsia="en-GB"/>
                              </w:rPr>
                              <w:t xml:space="preserve">make </w:t>
                            </w:r>
                            <w:r w:rsidRPr="00FF0361">
                              <w:rPr>
                                <w:rFonts w:asciiTheme="minorHAnsi" w:hAnsiTheme="minorHAnsi" w:cs="Arial"/>
                                <w:b/>
                                <w:lang w:val="en-US" w:eastAsia="en-GB"/>
                              </w:rPr>
                              <w:t>connections</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presentation and justification</w:t>
                            </w:r>
                            <w:r w:rsidRPr="00FF0361">
                              <w:rPr>
                                <w:rFonts w:asciiTheme="minorHAnsi" w:hAnsiTheme="minorHAnsi" w:cs="Arial"/>
                                <w:lang w:val="en-US" w:eastAsia="en-GB"/>
                              </w:rPr>
                              <w:t xml:space="preserve"> of  results and opinions</w:t>
                            </w:r>
                          </w:p>
                          <w:p w:rsidR="006B6C2F" w:rsidRPr="00FF0361" w:rsidRDefault="006B6C2F" w:rsidP="00F33F92">
                            <w:pPr>
                              <w:pStyle w:val="ListParagraph"/>
                              <w:numPr>
                                <w:ilvl w:val="0"/>
                                <w:numId w:val="3"/>
                              </w:numPr>
                              <w:autoSpaceDE w:val="0"/>
                              <w:autoSpaceDN w:val="0"/>
                              <w:adjustRightInd w:val="0"/>
                              <w:spacing w:after="0" w:line="240" w:lineRule="auto"/>
                              <w:ind w:left="360"/>
                              <w:rPr>
                                <w:rFonts w:asciiTheme="minorHAnsi" w:hAnsiTheme="minorHAnsi" w:cs="Arial"/>
                                <w:bCs/>
                                <w:lang w:val="en-US" w:eastAsia="en-GB"/>
                              </w:rPr>
                            </w:pPr>
                            <w:r w:rsidRPr="00FF0361">
                              <w:rPr>
                                <w:rFonts w:asciiTheme="minorHAnsi" w:hAnsiTheme="minorHAnsi" w:cs="Arial"/>
                                <w:b/>
                                <w:lang w:val="en-US" w:eastAsia="en-GB"/>
                              </w:rPr>
                              <w:t xml:space="preserve">planning, </w:t>
                            </w:r>
                            <w:proofErr w:type="spellStart"/>
                            <w:r w:rsidRPr="00FF0361">
                              <w:rPr>
                                <w:rFonts w:asciiTheme="minorHAnsi" w:hAnsiTheme="minorHAnsi" w:cs="Arial"/>
                                <w:b/>
                                <w:lang w:val="en-US" w:eastAsia="en-GB"/>
                              </w:rPr>
                              <w:t>organising</w:t>
                            </w:r>
                            <w:proofErr w:type="spellEnd"/>
                            <w:r w:rsidRPr="00FF0361">
                              <w:rPr>
                                <w:rFonts w:asciiTheme="minorHAnsi" w:hAnsiTheme="minorHAnsi" w:cs="Arial"/>
                                <w:lang w:val="en-US" w:eastAsia="en-GB"/>
                              </w:rPr>
                              <w:t xml:space="preserve"> and </w:t>
                            </w:r>
                            <w:r w:rsidRPr="00FF0361">
                              <w:rPr>
                                <w:rFonts w:asciiTheme="minorHAnsi" w:hAnsiTheme="minorHAnsi" w:cs="Arial"/>
                                <w:b/>
                                <w:lang w:val="en-US" w:eastAsia="en-GB"/>
                              </w:rPr>
                              <w:t>designing</w:t>
                            </w:r>
                          </w:p>
                          <w:p w:rsidR="006B6C2F" w:rsidRPr="00FF0361" w:rsidRDefault="006B6C2F" w:rsidP="00D83FBA">
                            <w:pPr>
                              <w:pStyle w:val="ListParagraph"/>
                              <w:numPr>
                                <w:ilvl w:val="0"/>
                                <w:numId w:val="3"/>
                              </w:numPr>
                              <w:autoSpaceDE w:val="0"/>
                              <w:autoSpaceDN w:val="0"/>
                              <w:adjustRightInd w:val="0"/>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practical construction</w:t>
                            </w:r>
                          </w:p>
                          <w:p w:rsidR="006B6C2F" w:rsidRPr="00D83FBA" w:rsidRDefault="006B6C2F" w:rsidP="00D83FBA">
                            <w:pPr>
                              <w:pStyle w:val="ListParagraph"/>
                              <w:autoSpaceDE w:val="0"/>
                              <w:autoSpaceDN w:val="0"/>
                              <w:adjustRightInd w:val="0"/>
                              <w:spacing w:after="0" w:line="240" w:lineRule="auto"/>
                              <w:ind w:left="360"/>
                              <w:rPr>
                                <w:rFonts w:asciiTheme="minorHAnsi" w:hAnsiTheme="minorHAnsi" w:cs="Arial"/>
                                <w:b/>
                                <w:sz w:val="24"/>
                                <w:szCs w:val="24"/>
                                <w:lang w:val="en-US" w:eastAsia="en-GB"/>
                              </w:rPr>
                            </w:pPr>
                          </w:p>
                          <w:p w:rsidR="006B6C2F" w:rsidRDefault="006B6C2F" w:rsidP="00F33F92">
                            <w:pPr>
                              <w:autoSpaceDE w:val="0"/>
                              <w:autoSpaceDN w:val="0"/>
                              <w:adjustRightInd w:val="0"/>
                              <w:spacing w:after="0" w:line="240" w:lineRule="auto"/>
                              <w:rPr>
                                <w:rFonts w:ascii="Arial" w:hAnsi="Arial" w:cs="Arial"/>
                                <w:sz w:val="24"/>
                                <w:szCs w:val="24"/>
                                <w:lang w:val="en-US"/>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Pr="00AC1E25" w:rsidRDefault="006B6C2F" w:rsidP="00F97969">
                            <w:pPr>
                              <w:autoSpaceDE w:val="0"/>
                              <w:autoSpaceDN w:val="0"/>
                              <w:adjustRightInd w:val="0"/>
                              <w:spacing w:after="0" w:line="240" w:lineRule="auto"/>
                              <w:rPr>
                                <w:rFonts w:asciiTheme="minorHAnsi" w:hAnsiTheme="minorHAnsi" w:cs="Arial"/>
                                <w:bCs/>
                                <w:i/>
                                <w:sz w:val="18"/>
                                <w:szCs w:val="18"/>
                                <w:lang w:val="en-US" w:eastAsia="en-GB"/>
                              </w:rPr>
                            </w:pPr>
                            <w:r w:rsidRPr="00AC1E25">
                              <w:rPr>
                                <w:rFonts w:asciiTheme="minorHAnsi" w:hAnsiTheme="minorHAnsi" w:cs="Arial"/>
                                <w:bCs/>
                                <w:i/>
                                <w:sz w:val="18"/>
                                <w:szCs w:val="18"/>
                                <w:lang w:val="en-US" w:eastAsia="en-GB"/>
                              </w:rPr>
                              <w:t>For more info on skills visit:</w:t>
                            </w:r>
                            <w:r>
                              <w:rPr>
                                <w:rFonts w:asciiTheme="minorHAnsi" w:hAnsiTheme="minorHAnsi" w:cs="Arial"/>
                                <w:bCs/>
                                <w:i/>
                                <w:color w:val="365F91" w:themeColor="accent1" w:themeShade="BF"/>
                                <w:sz w:val="18"/>
                                <w:szCs w:val="18"/>
                                <w:lang w:val="en-US" w:eastAsia="en-GB"/>
                              </w:rPr>
                              <w:t xml:space="preserve"> </w:t>
                            </w:r>
                            <w:hyperlink r:id="rId21" w:history="1">
                              <w:r>
                                <w:rPr>
                                  <w:rStyle w:val="Hyperlink"/>
                                  <w:rFonts w:asciiTheme="minorHAnsi" w:hAnsiTheme="minorHAnsi" w:cs="Arial"/>
                                  <w:bCs/>
                                  <w:i/>
                                  <w:sz w:val="18"/>
                                  <w:szCs w:val="18"/>
                                  <w:lang w:val="en-US" w:eastAsia="en-GB"/>
                                </w:rPr>
                                <w:t>Building the Curriculum 4</w:t>
                              </w:r>
                            </w:hyperlink>
                            <w:r>
                              <w:rPr>
                                <w:rFonts w:asciiTheme="minorHAnsi" w:hAnsiTheme="minorHAnsi" w:cs="Arial"/>
                                <w:bCs/>
                                <w:i/>
                                <w:color w:val="365F91" w:themeColor="accent1" w:themeShade="BF"/>
                                <w:sz w:val="18"/>
                                <w:szCs w:val="18"/>
                                <w:lang w:val="en-US" w:eastAsia="en-GB"/>
                              </w:rPr>
                              <w:t xml:space="preserve"> </w:t>
                            </w:r>
                            <w:r w:rsidRPr="00670F89">
                              <w:rPr>
                                <w:rFonts w:asciiTheme="minorHAnsi" w:hAnsiTheme="minorHAnsi" w:cs="Arial"/>
                                <w:bCs/>
                                <w:i/>
                                <w:sz w:val="18"/>
                                <w:szCs w:val="18"/>
                                <w:lang w:val="en-US" w:eastAsia="en-GB"/>
                              </w:rPr>
                              <w:t xml:space="preserve">and </w:t>
                            </w:r>
                            <w:r>
                              <w:rPr>
                                <w:rFonts w:asciiTheme="minorHAnsi" w:hAnsiTheme="minorHAnsi" w:cs="Arial"/>
                                <w:b/>
                                <w:bCs/>
                                <w:i/>
                                <w:sz w:val="18"/>
                                <w:szCs w:val="18"/>
                                <w:lang w:val="en-US" w:eastAsia="en-GB"/>
                              </w:rPr>
                              <w:t>Sciences Principles</w:t>
                            </w:r>
                            <w:r w:rsidRPr="00670F89">
                              <w:rPr>
                                <w:rFonts w:asciiTheme="minorHAnsi" w:hAnsiTheme="minorHAnsi" w:cs="Arial"/>
                                <w:b/>
                                <w:bCs/>
                                <w:i/>
                                <w:sz w:val="18"/>
                                <w:szCs w:val="18"/>
                                <w:lang w:val="en-US" w:eastAsia="en-GB"/>
                              </w:rPr>
                              <w:t xml:space="preserve"> and Practice</w:t>
                            </w:r>
                            <w:r w:rsidRPr="00670F89">
                              <w:rPr>
                                <w:rFonts w:asciiTheme="minorHAnsi" w:hAnsiTheme="minorHAnsi" w:cs="Arial"/>
                                <w:bCs/>
                                <w:i/>
                                <w:sz w:val="18"/>
                                <w:szCs w:val="18"/>
                                <w:lang w:val="en-US" w:eastAsia="en-GB"/>
                              </w:rPr>
                              <w:t xml:space="preserve"> at </w:t>
                            </w:r>
                            <w:hyperlink r:id="rId22" w:history="1">
                              <w:r w:rsidRPr="00A70D1E">
                                <w:rPr>
                                  <w:rStyle w:val="Hyperlink"/>
                                  <w:rFonts w:asciiTheme="minorHAnsi" w:hAnsiTheme="minorHAnsi" w:cs="Arial"/>
                                  <w:i/>
                                  <w:sz w:val="20"/>
                                  <w:szCs w:val="20"/>
                                </w:rPr>
                                <w:t>http://www.educationscotland.gov.uk/sciences</w:t>
                              </w:r>
                            </w:hyperlink>
                          </w:p>
                          <w:p w:rsidR="006B6C2F" w:rsidRDefault="006B6C2F" w:rsidP="007E3F3A">
                            <w:pPr>
                              <w:autoSpaceDE w:val="0"/>
                              <w:autoSpaceDN w:val="0"/>
                              <w:adjustRightInd w:val="0"/>
                              <w:spacing w:after="0" w:line="240" w:lineRule="auto"/>
                              <w:rPr>
                                <w:rFonts w:ascii="Arial" w:hAnsi="Arial" w:cs="Arial"/>
                                <w:sz w:val="24"/>
                                <w:szCs w:val="24"/>
                                <w:lang w:val="en-US"/>
                              </w:rPr>
                            </w:pPr>
                          </w:p>
                          <w:p w:rsidR="006B6C2F" w:rsidRDefault="006B6C2F" w:rsidP="007E3F3A">
                            <w:pPr>
                              <w:autoSpaceDE w:val="0"/>
                              <w:autoSpaceDN w:val="0"/>
                              <w:adjustRightInd w:val="0"/>
                              <w:spacing w:after="0" w:line="240" w:lineRule="auto"/>
                              <w:rPr>
                                <w:rFonts w:ascii="Arial" w:hAnsi="Arial" w:cs="Arial"/>
                                <w:sz w:val="24"/>
                                <w:szCs w:val="24"/>
                                <w:lang w:val="en-US"/>
                              </w:rPr>
                            </w:pPr>
                          </w:p>
                          <w:p w:rsidR="006B6C2F" w:rsidRPr="00B56665" w:rsidRDefault="006B6C2F" w:rsidP="007E3F3A">
                            <w:pPr>
                              <w:autoSpaceDE w:val="0"/>
                              <w:autoSpaceDN w:val="0"/>
                              <w:adjustRightInd w:val="0"/>
                              <w:spacing w:after="0" w:line="240" w:lineRule="auto"/>
                              <w:rPr>
                                <w:rFonts w:ascii="Arial" w:hAnsi="Arial" w:cs="Arial"/>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4" style="position:absolute;margin-left:-46.5pt;margin-top:155.45pt;width:232.5pt;height:263.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" fillcolor="#f1f5f9" stroked="f" strokecolor="#26517d">
                <v:stroke opacity="16448f"/>
                <v:textbox>
                  <w:txbxContent>
                    <w:p w:rsidR="006B6C2F" w:rsidRDefault="006B6C2F" w:rsidP="00AC1E25">
                      <w:pPr>
                        <w:spacing w:after="0"/>
                        <w:rPr>
                          <w:rFonts w:asciiTheme="minorHAnsi" w:hAnsiTheme="minorHAnsi" w:cs="Arial"/>
                          <w:b/>
                          <w:lang w:val="en-US" w:eastAsia="en-GB"/>
                        </w:rPr>
                      </w:pPr>
                      <w:r>
                        <w:rPr>
                          <w:rFonts w:asciiTheme="minorHAnsi" w:hAnsiTheme="minorHAnsi" w:cs="Arial"/>
                          <w:b/>
                          <w:lang w:val="en-US" w:eastAsia="en-GB"/>
                        </w:rPr>
                        <w:t xml:space="preserve"> </w:t>
                      </w:r>
                      <w:r w:rsidRPr="00AC1E25">
                        <w:rPr>
                          <w:rFonts w:asciiTheme="minorHAnsi" w:hAnsiTheme="minorHAnsi" w:cs="Arial"/>
                          <w:b/>
                          <w:lang w:val="en-US" w:eastAsia="en-GB"/>
                        </w:rPr>
                        <w:t>Skill</w:t>
                      </w:r>
                      <w:r>
                        <w:rPr>
                          <w:rFonts w:asciiTheme="minorHAnsi" w:hAnsiTheme="minorHAnsi" w:cs="Arial"/>
                          <w:b/>
                          <w:lang w:val="en-US" w:eastAsia="en-GB"/>
                        </w:rPr>
                        <w:t>s</w:t>
                      </w:r>
                    </w:p>
                    <w:p w:rsidR="006B6C2F" w:rsidRDefault="006B6C2F" w:rsidP="00F33F92">
                      <w:pPr>
                        <w:spacing w:after="0" w:line="240" w:lineRule="auto"/>
                        <w:rPr>
                          <w:rFonts w:asciiTheme="minorHAnsi" w:hAnsiTheme="minorHAnsi" w:cs="Arial"/>
                          <w:i/>
                          <w:sz w:val="18"/>
                          <w:szCs w:val="18"/>
                          <w:lang w:val="en-US" w:eastAsia="en-GB"/>
                        </w:rPr>
                      </w:pPr>
                      <w:r w:rsidRPr="00375EAD">
                        <w:rPr>
                          <w:rFonts w:asciiTheme="minorHAnsi" w:hAnsiTheme="minorHAnsi" w:cs="Arial"/>
                          <w:i/>
                          <w:sz w:val="18"/>
                          <w:szCs w:val="18"/>
                          <w:lang w:val="en-US" w:eastAsia="en-GB"/>
                        </w:rPr>
                        <w:t>Through research activities, experiments and practical investigations, learners will develop skills in: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inquiry and investigation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 xml:space="preserve">observation, questioning and making predictions </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analytical thinking</w:t>
                      </w:r>
                      <w:r w:rsidRPr="00FF0361">
                        <w:rPr>
                          <w:rFonts w:asciiTheme="minorHAnsi" w:hAnsiTheme="minorHAnsi" w:cs="Arial"/>
                          <w:lang w:val="en-US" w:eastAsia="en-GB"/>
                        </w:rPr>
                        <w:t xml:space="preserve"> when making sense of results</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interpretation and evaluation</w:t>
                      </w:r>
                      <w:r w:rsidRPr="00FF0361">
                        <w:rPr>
                          <w:rFonts w:asciiTheme="minorHAnsi" w:hAnsiTheme="minorHAnsi" w:cs="Arial"/>
                          <w:lang w:val="en-US" w:eastAsia="en-GB"/>
                        </w:rPr>
                        <w:t xml:space="preserve"> of information</w:t>
                      </w:r>
                    </w:p>
                    <w:p w:rsidR="006B6C2F" w:rsidRPr="00FF0361" w:rsidRDefault="006B6C2F" w:rsidP="00F33F92">
                      <w:pPr>
                        <w:pStyle w:val="ListParagraph"/>
                        <w:numPr>
                          <w:ilvl w:val="0"/>
                          <w:numId w:val="3"/>
                        </w:numPr>
                        <w:spacing w:after="0" w:line="240" w:lineRule="auto"/>
                        <w:ind w:left="360"/>
                        <w:rPr>
                          <w:rFonts w:asciiTheme="minorHAnsi" w:hAnsiTheme="minorHAnsi" w:cs="Arial"/>
                          <w:b/>
                          <w:lang w:val="en-US" w:eastAsia="en-GB"/>
                        </w:rPr>
                      </w:pPr>
                      <w:r w:rsidRPr="00FF0361">
                        <w:rPr>
                          <w:rFonts w:asciiTheme="minorHAnsi" w:hAnsiTheme="minorHAnsi" w:cs="Arial"/>
                          <w:lang w:val="en-US" w:eastAsia="en-GB"/>
                        </w:rPr>
                        <w:t xml:space="preserve">make </w:t>
                      </w:r>
                      <w:r w:rsidRPr="00FF0361">
                        <w:rPr>
                          <w:rFonts w:asciiTheme="minorHAnsi" w:hAnsiTheme="minorHAnsi" w:cs="Arial"/>
                          <w:b/>
                          <w:lang w:val="en-US" w:eastAsia="en-GB"/>
                        </w:rPr>
                        <w:t>connections</w:t>
                      </w:r>
                    </w:p>
                    <w:p w:rsidR="006B6C2F" w:rsidRPr="00FF0361" w:rsidRDefault="006B6C2F" w:rsidP="00F33F92">
                      <w:pPr>
                        <w:pStyle w:val="ListParagraph"/>
                        <w:numPr>
                          <w:ilvl w:val="0"/>
                          <w:numId w:val="3"/>
                        </w:numPr>
                        <w:spacing w:after="0" w:line="240" w:lineRule="auto"/>
                        <w:ind w:left="360"/>
                        <w:rPr>
                          <w:rFonts w:asciiTheme="minorHAnsi" w:hAnsiTheme="minorHAnsi" w:cs="Arial"/>
                          <w:lang w:val="en-US" w:eastAsia="en-GB"/>
                        </w:rPr>
                      </w:pPr>
                      <w:r w:rsidRPr="00FF0361">
                        <w:rPr>
                          <w:rFonts w:asciiTheme="minorHAnsi" w:hAnsiTheme="minorHAnsi" w:cs="Arial"/>
                          <w:b/>
                          <w:lang w:val="en-US" w:eastAsia="en-GB"/>
                        </w:rPr>
                        <w:t>presentation and justification</w:t>
                      </w:r>
                      <w:r w:rsidRPr="00FF0361">
                        <w:rPr>
                          <w:rFonts w:asciiTheme="minorHAnsi" w:hAnsiTheme="minorHAnsi" w:cs="Arial"/>
                          <w:lang w:val="en-US" w:eastAsia="en-GB"/>
                        </w:rPr>
                        <w:t xml:space="preserve"> of  results and opinions</w:t>
                      </w:r>
                    </w:p>
                    <w:p w:rsidR="006B6C2F" w:rsidRPr="00FF0361" w:rsidRDefault="006B6C2F" w:rsidP="00F33F92">
                      <w:pPr>
                        <w:pStyle w:val="ListParagraph"/>
                        <w:numPr>
                          <w:ilvl w:val="0"/>
                          <w:numId w:val="3"/>
                        </w:numPr>
                        <w:autoSpaceDE w:val="0"/>
                        <w:autoSpaceDN w:val="0"/>
                        <w:adjustRightInd w:val="0"/>
                        <w:spacing w:after="0" w:line="240" w:lineRule="auto"/>
                        <w:ind w:left="360"/>
                        <w:rPr>
                          <w:rFonts w:asciiTheme="minorHAnsi" w:hAnsiTheme="minorHAnsi" w:cs="Arial"/>
                          <w:bCs/>
                          <w:lang w:val="en-US" w:eastAsia="en-GB"/>
                        </w:rPr>
                      </w:pPr>
                      <w:r w:rsidRPr="00FF0361">
                        <w:rPr>
                          <w:rFonts w:asciiTheme="minorHAnsi" w:hAnsiTheme="minorHAnsi" w:cs="Arial"/>
                          <w:b/>
                          <w:lang w:val="en-US" w:eastAsia="en-GB"/>
                        </w:rPr>
                        <w:t xml:space="preserve">planning, </w:t>
                      </w:r>
                      <w:proofErr w:type="spellStart"/>
                      <w:r w:rsidRPr="00FF0361">
                        <w:rPr>
                          <w:rFonts w:asciiTheme="minorHAnsi" w:hAnsiTheme="minorHAnsi" w:cs="Arial"/>
                          <w:b/>
                          <w:lang w:val="en-US" w:eastAsia="en-GB"/>
                        </w:rPr>
                        <w:t>organising</w:t>
                      </w:r>
                      <w:proofErr w:type="spellEnd"/>
                      <w:r w:rsidRPr="00FF0361">
                        <w:rPr>
                          <w:rFonts w:asciiTheme="minorHAnsi" w:hAnsiTheme="minorHAnsi" w:cs="Arial"/>
                          <w:lang w:val="en-US" w:eastAsia="en-GB"/>
                        </w:rPr>
                        <w:t xml:space="preserve"> and </w:t>
                      </w:r>
                      <w:r w:rsidRPr="00FF0361">
                        <w:rPr>
                          <w:rFonts w:asciiTheme="minorHAnsi" w:hAnsiTheme="minorHAnsi" w:cs="Arial"/>
                          <w:b/>
                          <w:lang w:val="en-US" w:eastAsia="en-GB"/>
                        </w:rPr>
                        <w:t>designing</w:t>
                      </w:r>
                    </w:p>
                    <w:p w:rsidR="006B6C2F" w:rsidRPr="00FF0361" w:rsidRDefault="006B6C2F" w:rsidP="00D83FBA">
                      <w:pPr>
                        <w:pStyle w:val="ListParagraph"/>
                        <w:numPr>
                          <w:ilvl w:val="0"/>
                          <w:numId w:val="3"/>
                        </w:numPr>
                        <w:autoSpaceDE w:val="0"/>
                        <w:autoSpaceDN w:val="0"/>
                        <w:adjustRightInd w:val="0"/>
                        <w:spacing w:after="0" w:line="240" w:lineRule="auto"/>
                        <w:ind w:left="360"/>
                        <w:rPr>
                          <w:rFonts w:asciiTheme="minorHAnsi" w:hAnsiTheme="minorHAnsi" w:cs="Arial"/>
                          <w:b/>
                          <w:lang w:val="en-US" w:eastAsia="en-GB"/>
                        </w:rPr>
                      </w:pPr>
                      <w:r w:rsidRPr="00FF0361">
                        <w:rPr>
                          <w:rFonts w:asciiTheme="minorHAnsi" w:hAnsiTheme="minorHAnsi" w:cs="Arial"/>
                          <w:b/>
                          <w:lang w:val="en-US" w:eastAsia="en-GB"/>
                        </w:rPr>
                        <w:t>practical construction</w:t>
                      </w:r>
                    </w:p>
                    <w:p w:rsidR="006B6C2F" w:rsidRPr="00D83FBA" w:rsidRDefault="006B6C2F" w:rsidP="00D83FBA">
                      <w:pPr>
                        <w:pStyle w:val="ListParagraph"/>
                        <w:autoSpaceDE w:val="0"/>
                        <w:autoSpaceDN w:val="0"/>
                        <w:adjustRightInd w:val="0"/>
                        <w:spacing w:after="0" w:line="240" w:lineRule="auto"/>
                        <w:ind w:left="360"/>
                        <w:rPr>
                          <w:rFonts w:asciiTheme="minorHAnsi" w:hAnsiTheme="minorHAnsi" w:cs="Arial"/>
                          <w:b/>
                          <w:sz w:val="24"/>
                          <w:szCs w:val="24"/>
                          <w:lang w:val="en-US" w:eastAsia="en-GB"/>
                        </w:rPr>
                      </w:pPr>
                    </w:p>
                    <w:p w:rsidR="006B6C2F" w:rsidRDefault="006B6C2F" w:rsidP="00F33F92">
                      <w:pPr>
                        <w:autoSpaceDE w:val="0"/>
                        <w:autoSpaceDN w:val="0"/>
                        <w:adjustRightInd w:val="0"/>
                        <w:spacing w:after="0" w:line="240" w:lineRule="auto"/>
                        <w:rPr>
                          <w:rFonts w:ascii="Arial" w:hAnsi="Arial" w:cs="Arial"/>
                          <w:sz w:val="24"/>
                          <w:szCs w:val="24"/>
                          <w:lang w:val="en-US"/>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Default="006B6C2F" w:rsidP="007E3F3A">
                      <w:pPr>
                        <w:autoSpaceDE w:val="0"/>
                        <w:autoSpaceDN w:val="0"/>
                        <w:adjustRightInd w:val="0"/>
                        <w:spacing w:after="0" w:line="240" w:lineRule="auto"/>
                        <w:rPr>
                          <w:rFonts w:asciiTheme="minorHAnsi" w:hAnsiTheme="minorHAnsi" w:cs="Arial"/>
                          <w:bCs/>
                          <w:sz w:val="18"/>
                          <w:szCs w:val="18"/>
                          <w:lang w:val="en-US" w:eastAsia="en-GB"/>
                        </w:rPr>
                      </w:pPr>
                    </w:p>
                    <w:p w:rsidR="006B6C2F" w:rsidRPr="00AC1E25" w:rsidRDefault="006B6C2F" w:rsidP="00F97969">
                      <w:pPr>
                        <w:autoSpaceDE w:val="0"/>
                        <w:autoSpaceDN w:val="0"/>
                        <w:adjustRightInd w:val="0"/>
                        <w:spacing w:after="0" w:line="240" w:lineRule="auto"/>
                        <w:rPr>
                          <w:rFonts w:asciiTheme="minorHAnsi" w:hAnsiTheme="minorHAnsi" w:cs="Arial"/>
                          <w:bCs/>
                          <w:i/>
                          <w:sz w:val="18"/>
                          <w:szCs w:val="18"/>
                          <w:lang w:val="en-US" w:eastAsia="en-GB"/>
                        </w:rPr>
                      </w:pPr>
                      <w:r w:rsidRPr="00AC1E25">
                        <w:rPr>
                          <w:rFonts w:asciiTheme="minorHAnsi" w:hAnsiTheme="minorHAnsi" w:cs="Arial"/>
                          <w:bCs/>
                          <w:i/>
                          <w:sz w:val="18"/>
                          <w:szCs w:val="18"/>
                          <w:lang w:val="en-US" w:eastAsia="en-GB"/>
                        </w:rPr>
                        <w:t>For more info on skills visit:</w:t>
                      </w:r>
                      <w:r>
                        <w:rPr>
                          <w:rFonts w:asciiTheme="minorHAnsi" w:hAnsiTheme="minorHAnsi" w:cs="Arial"/>
                          <w:bCs/>
                          <w:i/>
                          <w:color w:val="365F91" w:themeColor="accent1" w:themeShade="BF"/>
                          <w:sz w:val="18"/>
                          <w:szCs w:val="18"/>
                          <w:lang w:val="en-US" w:eastAsia="en-GB"/>
                        </w:rPr>
                        <w:t xml:space="preserve"> </w:t>
                      </w:r>
                      <w:hyperlink r:id="rId23" w:history="1">
                        <w:r>
                          <w:rPr>
                            <w:rStyle w:val="Hyperlink"/>
                            <w:rFonts w:asciiTheme="minorHAnsi" w:hAnsiTheme="minorHAnsi" w:cs="Arial"/>
                            <w:bCs/>
                            <w:i/>
                            <w:sz w:val="18"/>
                            <w:szCs w:val="18"/>
                            <w:lang w:val="en-US" w:eastAsia="en-GB"/>
                          </w:rPr>
                          <w:t>Building the Curriculum 4</w:t>
                        </w:r>
                      </w:hyperlink>
                      <w:r>
                        <w:rPr>
                          <w:rFonts w:asciiTheme="minorHAnsi" w:hAnsiTheme="minorHAnsi" w:cs="Arial"/>
                          <w:bCs/>
                          <w:i/>
                          <w:color w:val="365F91" w:themeColor="accent1" w:themeShade="BF"/>
                          <w:sz w:val="18"/>
                          <w:szCs w:val="18"/>
                          <w:lang w:val="en-US" w:eastAsia="en-GB"/>
                        </w:rPr>
                        <w:t xml:space="preserve"> </w:t>
                      </w:r>
                      <w:r w:rsidRPr="00670F89">
                        <w:rPr>
                          <w:rFonts w:asciiTheme="minorHAnsi" w:hAnsiTheme="minorHAnsi" w:cs="Arial"/>
                          <w:bCs/>
                          <w:i/>
                          <w:sz w:val="18"/>
                          <w:szCs w:val="18"/>
                          <w:lang w:val="en-US" w:eastAsia="en-GB"/>
                        </w:rPr>
                        <w:t xml:space="preserve">and </w:t>
                      </w:r>
                      <w:r>
                        <w:rPr>
                          <w:rFonts w:asciiTheme="minorHAnsi" w:hAnsiTheme="minorHAnsi" w:cs="Arial"/>
                          <w:b/>
                          <w:bCs/>
                          <w:i/>
                          <w:sz w:val="18"/>
                          <w:szCs w:val="18"/>
                          <w:lang w:val="en-US" w:eastAsia="en-GB"/>
                        </w:rPr>
                        <w:t>Sciences Principles</w:t>
                      </w:r>
                      <w:r w:rsidRPr="00670F89">
                        <w:rPr>
                          <w:rFonts w:asciiTheme="minorHAnsi" w:hAnsiTheme="minorHAnsi" w:cs="Arial"/>
                          <w:b/>
                          <w:bCs/>
                          <w:i/>
                          <w:sz w:val="18"/>
                          <w:szCs w:val="18"/>
                          <w:lang w:val="en-US" w:eastAsia="en-GB"/>
                        </w:rPr>
                        <w:t xml:space="preserve"> and Practice</w:t>
                      </w:r>
                      <w:r w:rsidRPr="00670F89">
                        <w:rPr>
                          <w:rFonts w:asciiTheme="minorHAnsi" w:hAnsiTheme="minorHAnsi" w:cs="Arial"/>
                          <w:bCs/>
                          <w:i/>
                          <w:sz w:val="18"/>
                          <w:szCs w:val="18"/>
                          <w:lang w:val="en-US" w:eastAsia="en-GB"/>
                        </w:rPr>
                        <w:t xml:space="preserve"> at </w:t>
                      </w:r>
                      <w:hyperlink r:id="rId24" w:history="1">
                        <w:r w:rsidRPr="00A70D1E">
                          <w:rPr>
                            <w:rStyle w:val="Hyperlink"/>
                            <w:rFonts w:asciiTheme="minorHAnsi" w:hAnsiTheme="minorHAnsi" w:cs="Arial"/>
                            <w:i/>
                            <w:sz w:val="20"/>
                            <w:szCs w:val="20"/>
                          </w:rPr>
                          <w:t>http://www.educationscotland.gov.uk/sciences</w:t>
                        </w:r>
                      </w:hyperlink>
                    </w:p>
                    <w:p w:rsidR="006B6C2F" w:rsidRDefault="006B6C2F" w:rsidP="007E3F3A">
                      <w:pPr>
                        <w:autoSpaceDE w:val="0"/>
                        <w:autoSpaceDN w:val="0"/>
                        <w:adjustRightInd w:val="0"/>
                        <w:spacing w:after="0" w:line="240" w:lineRule="auto"/>
                        <w:rPr>
                          <w:rFonts w:ascii="Arial" w:hAnsi="Arial" w:cs="Arial"/>
                          <w:sz w:val="24"/>
                          <w:szCs w:val="24"/>
                          <w:lang w:val="en-US"/>
                        </w:rPr>
                      </w:pPr>
                    </w:p>
                    <w:p w:rsidR="006B6C2F" w:rsidRDefault="006B6C2F" w:rsidP="007E3F3A">
                      <w:pPr>
                        <w:autoSpaceDE w:val="0"/>
                        <w:autoSpaceDN w:val="0"/>
                        <w:adjustRightInd w:val="0"/>
                        <w:spacing w:after="0" w:line="240" w:lineRule="auto"/>
                        <w:rPr>
                          <w:rFonts w:ascii="Arial" w:hAnsi="Arial" w:cs="Arial"/>
                          <w:sz w:val="24"/>
                          <w:szCs w:val="24"/>
                          <w:lang w:val="en-US"/>
                        </w:rPr>
                      </w:pPr>
                    </w:p>
                    <w:p w:rsidR="006B6C2F" w:rsidRPr="00B56665" w:rsidRDefault="006B6C2F" w:rsidP="007E3F3A">
                      <w:pPr>
                        <w:autoSpaceDE w:val="0"/>
                        <w:autoSpaceDN w:val="0"/>
                        <w:adjustRightInd w:val="0"/>
                        <w:spacing w:after="0" w:line="240" w:lineRule="auto"/>
                        <w:rPr>
                          <w:rFonts w:ascii="Arial" w:hAnsi="Arial" w:cs="Arial"/>
                          <w:sz w:val="24"/>
                          <w:szCs w:val="24"/>
                        </w:rPr>
                      </w:pPr>
                    </w:p>
                  </w:txbxContent>
                </v:textbox>
                <w10:wrap anchory="margin"/>
              </v:roundrect>
            </w:pict>
          </mc:Fallback>
        </mc:AlternateContent>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FF0361" w:rsidP="0098131B">
      <w:pPr>
        <w:tabs>
          <w:tab w:val="left" w:pos="11430"/>
        </w:tabs>
        <w:rPr>
          <w:rFonts w:ascii="Times New Roman" w:eastAsia="Times New Roman" w:hAnsi="Times New Roman"/>
          <w:sz w:val="0"/>
          <w:szCs w:val="0"/>
        </w:rPr>
      </w:pPr>
      <w:r w:rsidRPr="00C84CCF">
        <w:rPr>
          <w:noProof/>
          <w:lang w:eastAsia="en-GB"/>
        </w:rPr>
        <w:lastRenderedPageBreak/>
        <mc:AlternateContent>
          <mc:Choice Requires="wps">
            <w:drawing>
              <wp:anchor distT="0" distB="0" distL="114300" distR="114300" simplePos="0" relativeHeight="251755520" behindDoc="0" locked="0" layoutInCell="1" allowOverlap="1" wp14:anchorId="0DABF48F" wp14:editId="18D1D3BD">
                <wp:simplePos x="0" y="0"/>
                <wp:positionH relativeFrom="page">
                  <wp:posOffset>4410075</wp:posOffset>
                </wp:positionH>
                <wp:positionV relativeFrom="margin">
                  <wp:posOffset>-464185</wp:posOffset>
                </wp:positionV>
                <wp:extent cx="5815965" cy="3028950"/>
                <wp:effectExtent l="0" t="0" r="32385" b="57150"/>
                <wp:wrapNone/>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5965" cy="3028950"/>
                        </a:xfrm>
                        <a:prstGeom prst="roundRect">
                          <a:avLst>
                            <a:gd name="adj" fmla="val 1639"/>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6B6C2F" w:rsidRPr="00AC1E25" w:rsidRDefault="006B6C2F" w:rsidP="00C84CCF">
                            <w:pPr>
                              <w:spacing w:after="0" w:line="240" w:lineRule="auto"/>
                              <w:rPr>
                                <w:rFonts w:asciiTheme="minorHAnsi" w:hAnsiTheme="minorHAnsi" w:cs="Arial"/>
                                <w:b/>
                              </w:rPr>
                            </w:pPr>
                            <w:r w:rsidRPr="00AC1E25">
                              <w:rPr>
                                <w:rFonts w:asciiTheme="minorHAnsi" w:hAnsiTheme="minorHAnsi" w:cs="Arial"/>
                                <w:b/>
                              </w:rPr>
                              <w:t>Evidence of learning</w:t>
                            </w:r>
                            <w:r>
                              <w:rPr>
                                <w:rFonts w:asciiTheme="minorHAnsi" w:hAnsiTheme="minorHAnsi" w:cs="Arial"/>
                                <w:b/>
                              </w:rPr>
                              <w:t xml:space="preserve">  </w:t>
                            </w:r>
                          </w:p>
                          <w:p w:rsidR="006B6C2F" w:rsidRPr="00FF0361" w:rsidRDefault="006B6C2F" w:rsidP="004902BC">
                            <w:pPr>
                              <w:spacing w:after="0" w:line="240" w:lineRule="auto"/>
                              <w:ind w:left="720" w:hanging="720"/>
                              <w:rPr>
                                <w:rFonts w:asciiTheme="minorHAnsi" w:hAnsiTheme="minorHAnsi"/>
                                <w:i/>
                                <w:sz w:val="18"/>
                                <w:szCs w:val="18"/>
                              </w:rPr>
                            </w:pPr>
                            <w:r w:rsidRPr="00FF0361">
                              <w:rPr>
                                <w:rFonts w:asciiTheme="minorHAnsi" w:hAnsiTheme="minorHAnsi"/>
                                <w:i/>
                                <w:sz w:val="18"/>
                                <w:szCs w:val="18"/>
                              </w:rPr>
                              <w:t>Possible methods of assessment are listed below</w:t>
                            </w:r>
                            <w:r>
                              <w:rPr>
                                <w:rFonts w:asciiTheme="minorHAnsi" w:hAnsiTheme="minorHAnsi"/>
                                <w:sz w:val="18"/>
                                <w:szCs w:val="18"/>
                              </w:rPr>
                              <w:t xml:space="preserve">. </w:t>
                            </w:r>
                            <w:r w:rsidR="00FF0361" w:rsidRPr="00FF0361">
                              <w:rPr>
                                <w:rFonts w:asciiTheme="minorHAnsi" w:hAnsiTheme="minorHAnsi"/>
                                <w:i/>
                                <w:sz w:val="18"/>
                                <w:szCs w:val="18"/>
                              </w:rPr>
                              <w:t>Select as appropriate or devise your own.</w:t>
                            </w:r>
                          </w:p>
                          <w:p w:rsidR="006B6C2F" w:rsidRDefault="006B6C2F" w:rsidP="004902BC">
                            <w:pPr>
                              <w:spacing w:after="0" w:line="240" w:lineRule="auto"/>
                              <w:ind w:left="720" w:hanging="720"/>
                              <w:rPr>
                                <w:rFonts w:asciiTheme="minorHAnsi" w:hAnsiTheme="minorHAnsi"/>
                                <w:sz w:val="18"/>
                                <w:szCs w:val="18"/>
                              </w:rPr>
                            </w:pPr>
                          </w:p>
                          <w:p w:rsidR="006B6C2F" w:rsidRPr="00FF0361" w:rsidRDefault="006B6C2F" w:rsidP="000E00F2">
                            <w:pPr>
                              <w:autoSpaceDE w:val="0"/>
                              <w:autoSpaceDN w:val="0"/>
                              <w:adjustRightInd w:val="0"/>
                              <w:spacing w:after="120" w:line="240" w:lineRule="auto"/>
                              <w:rPr>
                                <w:rFonts w:asciiTheme="minorHAnsi" w:hAnsiTheme="minorHAnsi" w:cstheme="minorHAnsi"/>
                              </w:rPr>
                            </w:pPr>
                            <w:r w:rsidRPr="00FF0361">
                              <w:rPr>
                                <w:rFonts w:asciiTheme="minorHAnsi" w:hAnsiTheme="minorHAnsi" w:cstheme="minorHAnsi"/>
                                <w:b/>
                              </w:rPr>
                              <w:t xml:space="preserve">Say: </w:t>
                            </w:r>
                            <w:r w:rsidRPr="00FF0361">
                              <w:rPr>
                                <w:rFonts w:asciiTheme="minorHAnsi" w:hAnsiTheme="minorHAnsi" w:cstheme="minorHAnsi"/>
                              </w:rPr>
                              <w:t>Verbal two st</w:t>
                            </w:r>
                            <w:r w:rsidR="00613C33">
                              <w:rPr>
                                <w:rFonts w:asciiTheme="minorHAnsi" w:hAnsiTheme="minorHAnsi" w:cstheme="minorHAnsi"/>
                              </w:rPr>
                              <w:t xml:space="preserve">ars and a wish (peer assessment). </w:t>
                            </w:r>
                            <w:r w:rsidRPr="00FF0361">
                              <w:rPr>
                                <w:rFonts w:asciiTheme="minorHAnsi" w:hAnsiTheme="minorHAnsi" w:cstheme="minorHAnsi"/>
                              </w:rPr>
                              <w:t xml:space="preserve">Discussion of predictions and results. </w:t>
                            </w:r>
                          </w:p>
                          <w:p w:rsidR="006B6C2F" w:rsidRPr="00FF0361" w:rsidRDefault="006B6C2F" w:rsidP="00D800C1">
                            <w:pPr>
                              <w:autoSpaceDE w:val="0"/>
                              <w:autoSpaceDN w:val="0"/>
                              <w:adjustRightInd w:val="0"/>
                              <w:spacing w:after="120" w:line="240" w:lineRule="auto"/>
                              <w:rPr>
                                <w:rFonts w:asciiTheme="minorHAnsi" w:hAnsiTheme="minorHAnsi" w:cstheme="minorHAnsi"/>
                                <w:color w:val="FF0000"/>
                              </w:rPr>
                            </w:pPr>
                            <w:r w:rsidRPr="00FF0361">
                              <w:rPr>
                                <w:rFonts w:asciiTheme="minorHAnsi" w:hAnsiTheme="minorHAnsi" w:cstheme="minorHAnsi"/>
                                <w:b/>
                              </w:rPr>
                              <w:t xml:space="preserve">Do: </w:t>
                            </w:r>
                            <w:r w:rsidRPr="00FF0361">
                              <w:rPr>
                                <w:rFonts w:asciiTheme="minorHAnsi" w:hAnsiTheme="minorHAnsi" w:cstheme="minorHAnsi"/>
                              </w:rPr>
                              <w:t xml:space="preserve">Photographic or video evidence of  investigative work. Practitioners’ observations of groups planning for, and carrying out, testing of prototypes. Observation of discussions and learner’s justifications of what might need to be changed or improved as a result of testing. Photographic or video evidence of learners’ investigative work in building circuits. </w:t>
                            </w:r>
                          </w:p>
                          <w:p w:rsidR="006B6C2F" w:rsidRPr="00FF0361" w:rsidRDefault="006B6C2F" w:rsidP="00D800C1">
                            <w:pPr>
                              <w:autoSpaceDE w:val="0"/>
                              <w:autoSpaceDN w:val="0"/>
                              <w:adjustRightInd w:val="0"/>
                              <w:spacing w:after="120" w:line="240" w:lineRule="auto"/>
                              <w:rPr>
                                <w:rFonts w:asciiTheme="minorHAnsi" w:hAnsiTheme="minorHAnsi" w:cstheme="minorHAnsi"/>
                                <w:color w:val="00B050"/>
                              </w:rPr>
                            </w:pPr>
                            <w:r w:rsidRPr="00FF0361">
                              <w:rPr>
                                <w:rFonts w:asciiTheme="minorHAnsi" w:hAnsiTheme="minorHAnsi" w:cstheme="minorHAnsi"/>
                                <w:b/>
                              </w:rPr>
                              <w:t xml:space="preserve">Write: </w:t>
                            </w:r>
                            <w:r w:rsidRPr="00FF0361">
                              <w:rPr>
                                <w:rFonts w:asciiTheme="minorHAnsi" w:hAnsiTheme="minorHAnsi" w:cstheme="minorHAnsi"/>
                              </w:rPr>
                              <w:t xml:space="preserve">Use of </w:t>
                            </w:r>
                            <w:proofErr w:type="spellStart"/>
                            <w:r w:rsidRPr="00613C33">
                              <w:rPr>
                                <w:rFonts w:asciiTheme="minorHAnsi" w:hAnsiTheme="minorHAnsi" w:cstheme="minorHAnsi"/>
                              </w:rPr>
                              <w:t>KWL</w:t>
                            </w:r>
                            <w:proofErr w:type="spellEnd"/>
                            <w:r w:rsidRPr="00613C33">
                              <w:rPr>
                                <w:rFonts w:asciiTheme="minorHAnsi" w:hAnsiTheme="minorHAnsi" w:cstheme="minorHAnsi"/>
                              </w:rPr>
                              <w:t xml:space="preserve"> grids</w:t>
                            </w:r>
                            <w:r w:rsidRPr="00FF0361">
                              <w:rPr>
                                <w:rFonts w:asciiTheme="minorHAnsi" w:hAnsiTheme="minorHAnsi" w:cstheme="minorHAnsi"/>
                              </w:rPr>
                              <w:t xml:space="preserve"> to ascertain learners’ development of understanding. Practitioners’ notes of learners’ discussions; what might happen? Is the test fair/unfair? What if...? Annotated designs explaining thinking behind ideas. Teacher notes of learners’ observations. Learners’ data and discussion about different chassis and bus shapes. Annotated diagrams of construction model with circuit and switch.</w:t>
                            </w:r>
                          </w:p>
                          <w:p w:rsidR="006B6C2F" w:rsidRPr="00FF0361" w:rsidRDefault="006B6C2F" w:rsidP="000E00F2">
                            <w:pPr>
                              <w:spacing w:after="120" w:line="240" w:lineRule="auto"/>
                              <w:rPr>
                                <w:rFonts w:asciiTheme="minorHAnsi" w:hAnsiTheme="minorHAnsi" w:cstheme="minorHAnsi"/>
                              </w:rPr>
                            </w:pPr>
                            <w:r w:rsidRPr="00FF0361">
                              <w:rPr>
                                <w:rFonts w:asciiTheme="minorHAnsi" w:hAnsiTheme="minorHAnsi" w:cstheme="minorHAnsi"/>
                                <w:b/>
                              </w:rPr>
                              <w:t xml:space="preserve">Make: </w:t>
                            </w:r>
                            <w:r w:rsidRPr="00FF0361">
                              <w:rPr>
                                <w:rFonts w:asciiTheme="minorHAnsi" w:hAnsiTheme="minorHAnsi" w:cstheme="minorHAnsi"/>
                              </w:rPr>
                              <w:t xml:space="preserve">Group prototypes of model bus. </w:t>
                            </w:r>
                          </w:p>
                          <w:p w:rsidR="006B6C2F" w:rsidRPr="00B139D9" w:rsidRDefault="006B6C2F" w:rsidP="000E00F2">
                            <w:pPr>
                              <w:autoSpaceDE w:val="0"/>
                              <w:autoSpaceDN w:val="0"/>
                              <w:adjustRightInd w:val="0"/>
                              <w:spacing w:after="120" w:line="240" w:lineRule="auto"/>
                              <w:rPr>
                                <w:rFonts w:ascii="Arial" w:hAnsi="Arial" w:cs="Arial"/>
                                <w:color w:val="00B050"/>
                                <w:sz w:val="20"/>
                                <w:szCs w:val="20"/>
                              </w:rPr>
                            </w:pPr>
                          </w:p>
                          <w:p w:rsidR="006B6C2F" w:rsidRDefault="006B6C2F" w:rsidP="00F64FDB">
                            <w:pPr>
                              <w:tabs>
                                <w:tab w:val="left" w:pos="851"/>
                              </w:tabs>
                              <w:spacing w:after="0" w:line="240" w:lineRule="auto"/>
                              <w:ind w:left="720" w:hanging="720"/>
                              <w:rPr>
                                <w:rFonts w:asciiTheme="minorHAnsi" w:hAnsiTheme="minorHAnsi" w:cs="Arial"/>
                                <w:b/>
                              </w:rPr>
                            </w:pPr>
                          </w:p>
                          <w:p w:rsidR="006B6C2F" w:rsidRPr="00C652BC" w:rsidRDefault="006B6C2F" w:rsidP="00F64FDB">
                            <w:pPr>
                              <w:tabs>
                                <w:tab w:val="left" w:pos="851"/>
                              </w:tabs>
                              <w:spacing w:after="0" w:line="240" w:lineRule="auto"/>
                              <w:ind w:left="720" w:hanging="720"/>
                              <w:rPr>
                                <w:rFonts w:asciiTheme="minorHAnsi" w:hAnsiTheme="minorHAnsi"/>
                              </w:rPr>
                            </w:pPr>
                          </w:p>
                          <w:p w:rsidR="006B6C2F" w:rsidRPr="0099606F" w:rsidRDefault="006B6C2F" w:rsidP="00F97969">
                            <w:pPr>
                              <w:spacing w:after="120" w:line="240" w:lineRule="auto"/>
                              <w:rPr>
                                <w:rFonts w:asciiTheme="minorHAnsi" w:hAnsiTheme="minorHAnsi"/>
                                <w:i/>
                                <w:color w:val="365F91" w:themeColor="accent1" w:themeShade="BF"/>
                                <w:sz w:val="20"/>
                                <w:szCs w:val="20"/>
                              </w:rPr>
                            </w:pPr>
                            <w:r>
                              <w:rPr>
                                <w:rFonts w:asciiTheme="minorHAnsi" w:hAnsiTheme="minorHAnsi"/>
                                <w:i/>
                                <w:sz w:val="20"/>
                                <w:szCs w:val="20"/>
                              </w:rPr>
                              <w:t xml:space="preserve">For </w:t>
                            </w:r>
                            <w:r w:rsidRPr="0099606F">
                              <w:rPr>
                                <w:rFonts w:asciiTheme="minorHAnsi" w:hAnsiTheme="minorHAnsi"/>
                                <w:i/>
                                <w:sz w:val="20"/>
                                <w:szCs w:val="20"/>
                              </w:rPr>
                              <w:t>more info</w:t>
                            </w:r>
                            <w:r>
                              <w:rPr>
                                <w:rFonts w:asciiTheme="minorHAnsi" w:hAnsiTheme="minorHAnsi"/>
                                <w:i/>
                                <w:sz w:val="20"/>
                                <w:szCs w:val="20"/>
                              </w:rPr>
                              <w:t>rmation</w:t>
                            </w:r>
                            <w:r w:rsidRPr="0099606F">
                              <w:rPr>
                                <w:rFonts w:asciiTheme="minorHAnsi" w:hAnsiTheme="minorHAnsi"/>
                                <w:i/>
                                <w:sz w:val="20"/>
                                <w:szCs w:val="20"/>
                              </w:rPr>
                              <w:t xml:space="preserve"> </w:t>
                            </w:r>
                            <w:r>
                              <w:rPr>
                                <w:rFonts w:asciiTheme="minorHAnsi" w:hAnsiTheme="minorHAnsi"/>
                                <w:i/>
                                <w:sz w:val="20"/>
                                <w:szCs w:val="20"/>
                              </w:rPr>
                              <w:t>see</w:t>
                            </w:r>
                            <w:r w:rsidRPr="0099606F">
                              <w:rPr>
                                <w:rFonts w:asciiTheme="minorHAnsi" w:hAnsiTheme="minorHAnsi"/>
                                <w:i/>
                                <w:sz w:val="20"/>
                                <w:szCs w:val="20"/>
                              </w:rPr>
                              <w:t xml:space="preserve">: </w:t>
                            </w:r>
                            <w:r w:rsidRPr="0006744F">
                              <w:rPr>
                                <w:rFonts w:asciiTheme="minorHAnsi" w:hAnsiTheme="minorHAnsi" w:cs="Arial"/>
                                <w:b/>
                                <w:bCs/>
                                <w:i/>
                                <w:sz w:val="20"/>
                                <w:szCs w:val="20"/>
                                <w:lang w:val="en-US" w:eastAsia="en-GB"/>
                              </w:rPr>
                              <w:t>Assessing progress and achievement</w:t>
                            </w:r>
                            <w:r>
                              <w:rPr>
                                <w:rFonts w:asciiTheme="minorHAnsi" w:hAnsiTheme="minorHAnsi" w:cs="Arial"/>
                                <w:b/>
                                <w:bCs/>
                                <w:i/>
                                <w:sz w:val="20"/>
                                <w:szCs w:val="20"/>
                                <w:lang w:val="en-US" w:eastAsia="en-GB"/>
                              </w:rPr>
                              <w:t xml:space="preserve"> </w:t>
                            </w:r>
                            <w:r w:rsidRPr="0006744F">
                              <w:rPr>
                                <w:rFonts w:asciiTheme="minorHAnsi" w:hAnsiTheme="minorHAnsi" w:cs="Arial"/>
                                <w:b/>
                                <w:bCs/>
                                <w:i/>
                                <w:sz w:val="20"/>
                                <w:szCs w:val="20"/>
                                <w:lang w:val="en-US" w:eastAsia="en-GB"/>
                              </w:rPr>
                              <w:t>resource</w:t>
                            </w:r>
                            <w:r>
                              <w:rPr>
                                <w:rFonts w:asciiTheme="minorHAnsi" w:hAnsiTheme="minorHAnsi" w:cs="Arial"/>
                                <w:b/>
                                <w:bCs/>
                                <w:i/>
                                <w:sz w:val="20"/>
                                <w:szCs w:val="20"/>
                                <w:lang w:val="en-US" w:eastAsia="en-GB"/>
                              </w:rPr>
                              <w:t xml:space="preserve"> </w:t>
                            </w:r>
                            <w:r w:rsidRPr="0006744F">
                              <w:rPr>
                                <w:rFonts w:asciiTheme="minorHAnsi" w:hAnsiTheme="minorHAnsi" w:cs="Arial"/>
                                <w:bCs/>
                                <w:i/>
                                <w:sz w:val="20"/>
                                <w:szCs w:val="20"/>
                                <w:lang w:val="en-US" w:eastAsia="en-GB"/>
                              </w:rPr>
                              <w:t xml:space="preserve">at </w:t>
                            </w:r>
                            <w:hyperlink r:id="rId25" w:history="1">
                              <w:r w:rsidRPr="00A70D1E">
                                <w:rPr>
                                  <w:rStyle w:val="Hyperlink"/>
                                  <w:rFonts w:asciiTheme="minorHAnsi" w:hAnsiTheme="minorHAnsi" w:cs="Arial"/>
                                  <w:i/>
                                  <w:sz w:val="20"/>
                                  <w:szCs w:val="20"/>
                                </w:rPr>
                                <w:t>http://www.educationscotland.gov.uk/sciences</w:t>
                              </w:r>
                            </w:hyperlink>
                          </w:p>
                          <w:p w:rsidR="006B6C2F" w:rsidRPr="00D464CA" w:rsidRDefault="006B6C2F" w:rsidP="00C84CCF">
                            <w:pPr>
                              <w:rPr>
                                <w:rFonts w:ascii="Arial" w:hAnsi="Arial" w:cs="Arial"/>
                              </w:rPr>
                            </w:pPr>
                          </w:p>
                          <w:p w:rsidR="006B6C2F" w:rsidRPr="00B56665" w:rsidRDefault="006B6C2F" w:rsidP="00C84CCF">
                            <w:pPr>
                              <w:spacing w:after="0"/>
                              <w:rPr>
                                <w:rFonts w:ascii="Arial" w:hAnsi="Arial" w:cs="Arial"/>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 o:spid="_x0000_s1035" style="position:absolute;margin-left:347.25pt;margin-top:-36.55pt;width:457.95pt;height:238.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" strokecolor="#fabf8f" strokeweight="1pt">
                <v:fill color2="#fbd4b4" focus="100%" type="gradient"/>
                <v:shadow on="t" color="#974706" opacity=".5" offset="1pt"/>
                <v:textbox>
                  <w:txbxContent>
                    <w:p w:rsidR="006B6C2F" w:rsidRPr="00AC1E25" w:rsidRDefault="006B6C2F" w:rsidP="00C84CCF">
                      <w:pPr>
                        <w:spacing w:after="0" w:line="240" w:lineRule="auto"/>
                        <w:rPr>
                          <w:rFonts w:asciiTheme="minorHAnsi" w:hAnsiTheme="minorHAnsi" w:cs="Arial"/>
                          <w:b/>
                        </w:rPr>
                      </w:pPr>
                      <w:r w:rsidRPr="00AC1E25">
                        <w:rPr>
                          <w:rFonts w:asciiTheme="minorHAnsi" w:hAnsiTheme="minorHAnsi" w:cs="Arial"/>
                          <w:b/>
                        </w:rPr>
                        <w:t>Evidence of learning</w:t>
                      </w:r>
                      <w:r>
                        <w:rPr>
                          <w:rFonts w:asciiTheme="minorHAnsi" w:hAnsiTheme="minorHAnsi" w:cs="Arial"/>
                          <w:b/>
                        </w:rPr>
                        <w:t xml:space="preserve">  </w:t>
                      </w:r>
                    </w:p>
                    <w:p w:rsidR="006B6C2F" w:rsidRPr="00FF0361" w:rsidRDefault="006B6C2F" w:rsidP="004902BC">
                      <w:pPr>
                        <w:spacing w:after="0" w:line="240" w:lineRule="auto"/>
                        <w:ind w:left="720" w:hanging="720"/>
                        <w:rPr>
                          <w:rFonts w:asciiTheme="minorHAnsi" w:hAnsiTheme="minorHAnsi"/>
                          <w:i/>
                          <w:sz w:val="18"/>
                          <w:szCs w:val="18"/>
                        </w:rPr>
                      </w:pPr>
                      <w:r w:rsidRPr="00FF0361">
                        <w:rPr>
                          <w:rFonts w:asciiTheme="minorHAnsi" w:hAnsiTheme="minorHAnsi"/>
                          <w:i/>
                          <w:sz w:val="18"/>
                          <w:szCs w:val="18"/>
                        </w:rPr>
                        <w:t>Possible methods of assessment are listed below</w:t>
                      </w:r>
                      <w:r>
                        <w:rPr>
                          <w:rFonts w:asciiTheme="minorHAnsi" w:hAnsiTheme="minorHAnsi"/>
                          <w:sz w:val="18"/>
                          <w:szCs w:val="18"/>
                        </w:rPr>
                        <w:t xml:space="preserve">. </w:t>
                      </w:r>
                      <w:r w:rsidR="00FF0361" w:rsidRPr="00FF0361">
                        <w:rPr>
                          <w:rFonts w:asciiTheme="minorHAnsi" w:hAnsiTheme="minorHAnsi"/>
                          <w:i/>
                          <w:sz w:val="18"/>
                          <w:szCs w:val="18"/>
                        </w:rPr>
                        <w:t>Select as appropriate or devise your own.</w:t>
                      </w:r>
                    </w:p>
                    <w:p w:rsidR="006B6C2F" w:rsidRDefault="006B6C2F" w:rsidP="004902BC">
                      <w:pPr>
                        <w:spacing w:after="0" w:line="240" w:lineRule="auto"/>
                        <w:ind w:left="720" w:hanging="720"/>
                        <w:rPr>
                          <w:rFonts w:asciiTheme="minorHAnsi" w:hAnsiTheme="minorHAnsi"/>
                          <w:sz w:val="18"/>
                          <w:szCs w:val="18"/>
                        </w:rPr>
                      </w:pPr>
                    </w:p>
                    <w:p w:rsidR="006B6C2F" w:rsidRPr="00FF0361" w:rsidRDefault="006B6C2F" w:rsidP="000E00F2">
                      <w:pPr>
                        <w:autoSpaceDE w:val="0"/>
                        <w:autoSpaceDN w:val="0"/>
                        <w:adjustRightInd w:val="0"/>
                        <w:spacing w:after="120" w:line="240" w:lineRule="auto"/>
                        <w:rPr>
                          <w:rFonts w:asciiTheme="minorHAnsi" w:hAnsiTheme="minorHAnsi" w:cstheme="minorHAnsi"/>
                        </w:rPr>
                      </w:pPr>
                      <w:r w:rsidRPr="00FF0361">
                        <w:rPr>
                          <w:rFonts w:asciiTheme="minorHAnsi" w:hAnsiTheme="minorHAnsi" w:cstheme="minorHAnsi"/>
                          <w:b/>
                        </w:rPr>
                        <w:t xml:space="preserve">Say: </w:t>
                      </w:r>
                      <w:r w:rsidRPr="00FF0361">
                        <w:rPr>
                          <w:rFonts w:asciiTheme="minorHAnsi" w:hAnsiTheme="minorHAnsi" w:cstheme="minorHAnsi"/>
                        </w:rPr>
                        <w:t>Verbal two st</w:t>
                      </w:r>
                      <w:r w:rsidR="00613C33">
                        <w:rPr>
                          <w:rFonts w:asciiTheme="minorHAnsi" w:hAnsiTheme="minorHAnsi" w:cstheme="minorHAnsi"/>
                        </w:rPr>
                        <w:t>ars and a wish (</w:t>
                      </w:r>
                      <w:proofErr w:type="gramStart"/>
                      <w:r w:rsidR="00613C33">
                        <w:rPr>
                          <w:rFonts w:asciiTheme="minorHAnsi" w:hAnsiTheme="minorHAnsi" w:cstheme="minorHAnsi"/>
                        </w:rPr>
                        <w:t>peer</w:t>
                      </w:r>
                      <w:proofErr w:type="gramEnd"/>
                      <w:r w:rsidR="00613C33">
                        <w:rPr>
                          <w:rFonts w:asciiTheme="minorHAnsi" w:hAnsiTheme="minorHAnsi" w:cstheme="minorHAnsi"/>
                        </w:rPr>
                        <w:t xml:space="preserve"> assessment). </w:t>
                      </w:r>
                      <w:proofErr w:type="gramStart"/>
                      <w:r w:rsidRPr="00FF0361">
                        <w:rPr>
                          <w:rFonts w:asciiTheme="minorHAnsi" w:hAnsiTheme="minorHAnsi" w:cstheme="minorHAnsi"/>
                        </w:rPr>
                        <w:t>Discussion of predictions and results.</w:t>
                      </w:r>
                      <w:proofErr w:type="gramEnd"/>
                      <w:r w:rsidRPr="00FF0361">
                        <w:rPr>
                          <w:rFonts w:asciiTheme="minorHAnsi" w:hAnsiTheme="minorHAnsi" w:cstheme="minorHAnsi"/>
                        </w:rPr>
                        <w:t xml:space="preserve"> </w:t>
                      </w:r>
                    </w:p>
                    <w:p w:rsidR="006B6C2F" w:rsidRPr="00FF0361" w:rsidRDefault="006B6C2F" w:rsidP="00D800C1">
                      <w:pPr>
                        <w:autoSpaceDE w:val="0"/>
                        <w:autoSpaceDN w:val="0"/>
                        <w:adjustRightInd w:val="0"/>
                        <w:spacing w:after="120" w:line="240" w:lineRule="auto"/>
                        <w:rPr>
                          <w:rFonts w:asciiTheme="minorHAnsi" w:hAnsiTheme="minorHAnsi" w:cstheme="minorHAnsi"/>
                          <w:color w:val="FF0000"/>
                        </w:rPr>
                      </w:pPr>
                      <w:r w:rsidRPr="00FF0361">
                        <w:rPr>
                          <w:rFonts w:asciiTheme="minorHAnsi" w:hAnsiTheme="minorHAnsi" w:cstheme="minorHAnsi"/>
                          <w:b/>
                        </w:rPr>
                        <w:t xml:space="preserve">Do: </w:t>
                      </w:r>
                      <w:r w:rsidRPr="00FF0361">
                        <w:rPr>
                          <w:rFonts w:asciiTheme="minorHAnsi" w:hAnsiTheme="minorHAnsi" w:cstheme="minorHAnsi"/>
                        </w:rPr>
                        <w:t xml:space="preserve">Photographic or video evidence </w:t>
                      </w:r>
                      <w:proofErr w:type="gramStart"/>
                      <w:r w:rsidRPr="00FF0361">
                        <w:rPr>
                          <w:rFonts w:asciiTheme="minorHAnsi" w:hAnsiTheme="minorHAnsi" w:cstheme="minorHAnsi"/>
                        </w:rPr>
                        <w:t>of  investigative</w:t>
                      </w:r>
                      <w:proofErr w:type="gramEnd"/>
                      <w:r w:rsidRPr="00FF0361">
                        <w:rPr>
                          <w:rFonts w:asciiTheme="minorHAnsi" w:hAnsiTheme="minorHAnsi" w:cstheme="minorHAnsi"/>
                        </w:rPr>
                        <w:t xml:space="preserve"> work. </w:t>
                      </w:r>
                      <w:proofErr w:type="gramStart"/>
                      <w:r w:rsidRPr="00FF0361">
                        <w:rPr>
                          <w:rFonts w:asciiTheme="minorHAnsi" w:hAnsiTheme="minorHAnsi" w:cstheme="minorHAnsi"/>
                        </w:rPr>
                        <w:t>Practitioners’ observations of groups planning for, and carrying out, testing of prototypes.</w:t>
                      </w:r>
                      <w:proofErr w:type="gramEnd"/>
                      <w:r w:rsidRPr="00FF0361">
                        <w:rPr>
                          <w:rFonts w:asciiTheme="minorHAnsi" w:hAnsiTheme="minorHAnsi" w:cstheme="minorHAnsi"/>
                        </w:rPr>
                        <w:t xml:space="preserve"> </w:t>
                      </w:r>
                      <w:proofErr w:type="gramStart"/>
                      <w:r w:rsidRPr="00FF0361">
                        <w:rPr>
                          <w:rFonts w:asciiTheme="minorHAnsi" w:hAnsiTheme="minorHAnsi" w:cstheme="minorHAnsi"/>
                        </w:rPr>
                        <w:t>Observation of discussions and learner’s justifications of what might need to be changed or improved as a result of testing.</w:t>
                      </w:r>
                      <w:proofErr w:type="gramEnd"/>
                      <w:r w:rsidRPr="00FF0361">
                        <w:rPr>
                          <w:rFonts w:asciiTheme="minorHAnsi" w:hAnsiTheme="minorHAnsi" w:cstheme="minorHAnsi"/>
                        </w:rPr>
                        <w:t xml:space="preserve"> </w:t>
                      </w:r>
                      <w:proofErr w:type="gramStart"/>
                      <w:r w:rsidRPr="00FF0361">
                        <w:rPr>
                          <w:rFonts w:asciiTheme="minorHAnsi" w:hAnsiTheme="minorHAnsi" w:cstheme="minorHAnsi"/>
                        </w:rPr>
                        <w:t>Photographic or video evidence of learners’ investigative work in building circuits.</w:t>
                      </w:r>
                      <w:proofErr w:type="gramEnd"/>
                      <w:r w:rsidRPr="00FF0361">
                        <w:rPr>
                          <w:rFonts w:asciiTheme="minorHAnsi" w:hAnsiTheme="minorHAnsi" w:cstheme="minorHAnsi"/>
                        </w:rPr>
                        <w:t xml:space="preserve"> </w:t>
                      </w:r>
                    </w:p>
                    <w:p w:rsidR="006B6C2F" w:rsidRPr="00FF0361" w:rsidRDefault="006B6C2F" w:rsidP="00D800C1">
                      <w:pPr>
                        <w:autoSpaceDE w:val="0"/>
                        <w:autoSpaceDN w:val="0"/>
                        <w:adjustRightInd w:val="0"/>
                        <w:spacing w:after="120" w:line="240" w:lineRule="auto"/>
                        <w:rPr>
                          <w:rFonts w:asciiTheme="minorHAnsi" w:hAnsiTheme="minorHAnsi" w:cstheme="minorHAnsi"/>
                          <w:color w:val="00B050"/>
                        </w:rPr>
                      </w:pPr>
                      <w:r w:rsidRPr="00FF0361">
                        <w:rPr>
                          <w:rFonts w:asciiTheme="minorHAnsi" w:hAnsiTheme="minorHAnsi" w:cstheme="minorHAnsi"/>
                          <w:b/>
                        </w:rPr>
                        <w:t xml:space="preserve">Write: </w:t>
                      </w:r>
                      <w:r w:rsidRPr="00FF0361">
                        <w:rPr>
                          <w:rFonts w:asciiTheme="minorHAnsi" w:hAnsiTheme="minorHAnsi" w:cstheme="minorHAnsi"/>
                        </w:rPr>
                        <w:t xml:space="preserve">Use of </w:t>
                      </w:r>
                      <w:proofErr w:type="spellStart"/>
                      <w:r w:rsidRPr="00613C33">
                        <w:rPr>
                          <w:rFonts w:asciiTheme="minorHAnsi" w:hAnsiTheme="minorHAnsi" w:cstheme="minorHAnsi"/>
                        </w:rPr>
                        <w:t>KWL</w:t>
                      </w:r>
                      <w:proofErr w:type="spellEnd"/>
                      <w:r w:rsidRPr="00613C33">
                        <w:rPr>
                          <w:rFonts w:asciiTheme="minorHAnsi" w:hAnsiTheme="minorHAnsi" w:cstheme="minorHAnsi"/>
                        </w:rPr>
                        <w:t xml:space="preserve"> grids</w:t>
                      </w:r>
                      <w:r w:rsidRPr="00FF0361">
                        <w:rPr>
                          <w:rFonts w:asciiTheme="minorHAnsi" w:hAnsiTheme="minorHAnsi" w:cstheme="minorHAnsi"/>
                        </w:rPr>
                        <w:t xml:space="preserve"> to ascertain learners’ development of understanding. </w:t>
                      </w:r>
                      <w:proofErr w:type="gramStart"/>
                      <w:r w:rsidRPr="00FF0361">
                        <w:rPr>
                          <w:rFonts w:asciiTheme="minorHAnsi" w:hAnsiTheme="minorHAnsi" w:cstheme="minorHAnsi"/>
                        </w:rPr>
                        <w:t>Practitioners’ notes</w:t>
                      </w:r>
                      <w:proofErr w:type="gramEnd"/>
                      <w:r w:rsidRPr="00FF0361">
                        <w:rPr>
                          <w:rFonts w:asciiTheme="minorHAnsi" w:hAnsiTheme="minorHAnsi" w:cstheme="minorHAnsi"/>
                        </w:rPr>
                        <w:t xml:space="preserve"> of learners’ discussions; what might happen? Is the test fair/unfair? What if...? </w:t>
                      </w:r>
                      <w:proofErr w:type="gramStart"/>
                      <w:r w:rsidRPr="00FF0361">
                        <w:rPr>
                          <w:rFonts w:asciiTheme="minorHAnsi" w:hAnsiTheme="minorHAnsi" w:cstheme="minorHAnsi"/>
                        </w:rPr>
                        <w:t>Annotated designs explaining thinking behind ideas.</w:t>
                      </w:r>
                      <w:proofErr w:type="gramEnd"/>
                      <w:r w:rsidRPr="00FF0361">
                        <w:rPr>
                          <w:rFonts w:asciiTheme="minorHAnsi" w:hAnsiTheme="minorHAnsi" w:cstheme="minorHAnsi"/>
                        </w:rPr>
                        <w:t xml:space="preserve"> Teacher notes of learners’ observations. </w:t>
                      </w:r>
                      <w:proofErr w:type="gramStart"/>
                      <w:r w:rsidRPr="00FF0361">
                        <w:rPr>
                          <w:rFonts w:asciiTheme="minorHAnsi" w:hAnsiTheme="minorHAnsi" w:cstheme="minorHAnsi"/>
                        </w:rPr>
                        <w:t>Learners’ data and discussion about different chassis and bus shapes.</w:t>
                      </w:r>
                      <w:proofErr w:type="gramEnd"/>
                      <w:r w:rsidRPr="00FF0361">
                        <w:rPr>
                          <w:rFonts w:asciiTheme="minorHAnsi" w:hAnsiTheme="minorHAnsi" w:cstheme="minorHAnsi"/>
                        </w:rPr>
                        <w:t xml:space="preserve"> Annotated diagrams of construction model with circuit and switch.</w:t>
                      </w:r>
                    </w:p>
                    <w:p w:rsidR="006B6C2F" w:rsidRPr="00FF0361" w:rsidRDefault="006B6C2F" w:rsidP="000E00F2">
                      <w:pPr>
                        <w:spacing w:after="120" w:line="240" w:lineRule="auto"/>
                        <w:rPr>
                          <w:rFonts w:asciiTheme="minorHAnsi" w:hAnsiTheme="minorHAnsi" w:cstheme="minorHAnsi"/>
                        </w:rPr>
                      </w:pPr>
                      <w:r w:rsidRPr="00FF0361">
                        <w:rPr>
                          <w:rFonts w:asciiTheme="minorHAnsi" w:hAnsiTheme="minorHAnsi" w:cstheme="minorHAnsi"/>
                          <w:b/>
                        </w:rPr>
                        <w:t xml:space="preserve">Make: </w:t>
                      </w:r>
                      <w:r w:rsidRPr="00FF0361">
                        <w:rPr>
                          <w:rFonts w:asciiTheme="minorHAnsi" w:hAnsiTheme="minorHAnsi" w:cstheme="minorHAnsi"/>
                        </w:rPr>
                        <w:t xml:space="preserve">Group prototypes of model bus. </w:t>
                      </w:r>
                    </w:p>
                    <w:p w:rsidR="006B6C2F" w:rsidRPr="00B139D9" w:rsidRDefault="006B6C2F" w:rsidP="000E00F2">
                      <w:pPr>
                        <w:autoSpaceDE w:val="0"/>
                        <w:autoSpaceDN w:val="0"/>
                        <w:adjustRightInd w:val="0"/>
                        <w:spacing w:after="120" w:line="240" w:lineRule="auto"/>
                        <w:rPr>
                          <w:rFonts w:ascii="Arial" w:hAnsi="Arial" w:cs="Arial"/>
                          <w:color w:val="00B050"/>
                          <w:sz w:val="20"/>
                          <w:szCs w:val="20"/>
                        </w:rPr>
                      </w:pPr>
                    </w:p>
                    <w:p w:rsidR="006B6C2F" w:rsidRDefault="006B6C2F" w:rsidP="00F64FDB">
                      <w:pPr>
                        <w:tabs>
                          <w:tab w:val="left" w:pos="851"/>
                        </w:tabs>
                        <w:spacing w:after="0" w:line="240" w:lineRule="auto"/>
                        <w:ind w:left="720" w:hanging="720"/>
                        <w:rPr>
                          <w:rFonts w:asciiTheme="minorHAnsi" w:hAnsiTheme="minorHAnsi" w:cs="Arial"/>
                          <w:b/>
                        </w:rPr>
                      </w:pPr>
                    </w:p>
                    <w:p w:rsidR="006B6C2F" w:rsidRPr="00C652BC" w:rsidRDefault="006B6C2F" w:rsidP="00F64FDB">
                      <w:pPr>
                        <w:tabs>
                          <w:tab w:val="left" w:pos="851"/>
                        </w:tabs>
                        <w:spacing w:after="0" w:line="240" w:lineRule="auto"/>
                        <w:ind w:left="720" w:hanging="720"/>
                        <w:rPr>
                          <w:rFonts w:asciiTheme="minorHAnsi" w:hAnsiTheme="minorHAnsi"/>
                        </w:rPr>
                      </w:pPr>
                    </w:p>
                    <w:p w:rsidR="006B6C2F" w:rsidRPr="0099606F" w:rsidRDefault="006B6C2F" w:rsidP="00F97969">
                      <w:pPr>
                        <w:spacing w:after="120" w:line="240" w:lineRule="auto"/>
                        <w:rPr>
                          <w:rFonts w:asciiTheme="minorHAnsi" w:hAnsiTheme="minorHAnsi"/>
                          <w:i/>
                          <w:color w:val="365F91" w:themeColor="accent1" w:themeShade="BF"/>
                          <w:sz w:val="20"/>
                          <w:szCs w:val="20"/>
                        </w:rPr>
                      </w:pPr>
                      <w:r>
                        <w:rPr>
                          <w:rFonts w:asciiTheme="minorHAnsi" w:hAnsiTheme="minorHAnsi"/>
                          <w:i/>
                          <w:sz w:val="20"/>
                          <w:szCs w:val="20"/>
                        </w:rPr>
                        <w:t xml:space="preserve">For </w:t>
                      </w:r>
                      <w:r w:rsidRPr="0099606F">
                        <w:rPr>
                          <w:rFonts w:asciiTheme="minorHAnsi" w:hAnsiTheme="minorHAnsi"/>
                          <w:i/>
                          <w:sz w:val="20"/>
                          <w:szCs w:val="20"/>
                        </w:rPr>
                        <w:t>more info</w:t>
                      </w:r>
                      <w:r>
                        <w:rPr>
                          <w:rFonts w:asciiTheme="minorHAnsi" w:hAnsiTheme="minorHAnsi"/>
                          <w:i/>
                          <w:sz w:val="20"/>
                          <w:szCs w:val="20"/>
                        </w:rPr>
                        <w:t>rmation</w:t>
                      </w:r>
                      <w:r w:rsidRPr="0099606F">
                        <w:rPr>
                          <w:rFonts w:asciiTheme="minorHAnsi" w:hAnsiTheme="minorHAnsi"/>
                          <w:i/>
                          <w:sz w:val="20"/>
                          <w:szCs w:val="20"/>
                        </w:rPr>
                        <w:t xml:space="preserve"> </w:t>
                      </w:r>
                      <w:r>
                        <w:rPr>
                          <w:rFonts w:asciiTheme="minorHAnsi" w:hAnsiTheme="minorHAnsi"/>
                          <w:i/>
                          <w:sz w:val="20"/>
                          <w:szCs w:val="20"/>
                        </w:rPr>
                        <w:t>see</w:t>
                      </w:r>
                      <w:r w:rsidRPr="0099606F">
                        <w:rPr>
                          <w:rFonts w:asciiTheme="minorHAnsi" w:hAnsiTheme="minorHAnsi"/>
                          <w:i/>
                          <w:sz w:val="20"/>
                          <w:szCs w:val="20"/>
                        </w:rPr>
                        <w:t xml:space="preserve">: </w:t>
                      </w:r>
                      <w:r w:rsidRPr="0006744F">
                        <w:rPr>
                          <w:rFonts w:asciiTheme="minorHAnsi" w:hAnsiTheme="minorHAnsi" w:cs="Arial"/>
                          <w:b/>
                          <w:bCs/>
                          <w:i/>
                          <w:sz w:val="20"/>
                          <w:szCs w:val="20"/>
                          <w:lang w:val="en-US" w:eastAsia="en-GB"/>
                        </w:rPr>
                        <w:t>Assessing progress and achievement</w:t>
                      </w:r>
                      <w:r>
                        <w:rPr>
                          <w:rFonts w:asciiTheme="minorHAnsi" w:hAnsiTheme="minorHAnsi" w:cs="Arial"/>
                          <w:b/>
                          <w:bCs/>
                          <w:i/>
                          <w:sz w:val="20"/>
                          <w:szCs w:val="20"/>
                          <w:lang w:val="en-US" w:eastAsia="en-GB"/>
                        </w:rPr>
                        <w:t xml:space="preserve"> </w:t>
                      </w:r>
                      <w:r w:rsidRPr="0006744F">
                        <w:rPr>
                          <w:rFonts w:asciiTheme="minorHAnsi" w:hAnsiTheme="minorHAnsi" w:cs="Arial"/>
                          <w:b/>
                          <w:bCs/>
                          <w:i/>
                          <w:sz w:val="20"/>
                          <w:szCs w:val="20"/>
                          <w:lang w:val="en-US" w:eastAsia="en-GB"/>
                        </w:rPr>
                        <w:t>resource</w:t>
                      </w:r>
                      <w:r>
                        <w:rPr>
                          <w:rFonts w:asciiTheme="minorHAnsi" w:hAnsiTheme="minorHAnsi" w:cs="Arial"/>
                          <w:b/>
                          <w:bCs/>
                          <w:i/>
                          <w:sz w:val="20"/>
                          <w:szCs w:val="20"/>
                          <w:lang w:val="en-US" w:eastAsia="en-GB"/>
                        </w:rPr>
                        <w:t xml:space="preserve"> </w:t>
                      </w:r>
                      <w:r w:rsidRPr="0006744F">
                        <w:rPr>
                          <w:rFonts w:asciiTheme="minorHAnsi" w:hAnsiTheme="minorHAnsi" w:cs="Arial"/>
                          <w:bCs/>
                          <w:i/>
                          <w:sz w:val="20"/>
                          <w:szCs w:val="20"/>
                          <w:lang w:val="en-US" w:eastAsia="en-GB"/>
                        </w:rPr>
                        <w:t xml:space="preserve">at </w:t>
                      </w:r>
                      <w:hyperlink r:id="rId26" w:history="1">
                        <w:r w:rsidRPr="00A70D1E">
                          <w:rPr>
                            <w:rStyle w:val="Hyperlink"/>
                            <w:rFonts w:asciiTheme="minorHAnsi" w:hAnsiTheme="minorHAnsi" w:cs="Arial"/>
                            <w:i/>
                            <w:sz w:val="20"/>
                            <w:szCs w:val="20"/>
                          </w:rPr>
                          <w:t>http://www.educationscotland.gov.uk/sciences</w:t>
                        </w:r>
                      </w:hyperlink>
                    </w:p>
                    <w:p w:rsidR="006B6C2F" w:rsidRPr="00D464CA" w:rsidRDefault="006B6C2F" w:rsidP="00C84CCF">
                      <w:pPr>
                        <w:rPr>
                          <w:rFonts w:ascii="Arial" w:hAnsi="Arial" w:cs="Arial"/>
                        </w:rPr>
                      </w:pPr>
                    </w:p>
                    <w:p w:rsidR="006B6C2F" w:rsidRPr="00B56665" w:rsidRDefault="006B6C2F" w:rsidP="00C84CCF">
                      <w:pPr>
                        <w:spacing w:after="0"/>
                        <w:rPr>
                          <w:rFonts w:ascii="Arial" w:hAnsi="Arial" w:cs="Arial"/>
                          <w:sz w:val="24"/>
                          <w:szCs w:val="24"/>
                        </w:rPr>
                      </w:pPr>
                    </w:p>
                  </w:txbxContent>
                </v:textbox>
                <w10:wrap anchorx="page" anchory="margin"/>
              </v:roundrect>
            </w:pict>
          </mc:Fallback>
        </mc:AlternateContent>
      </w:r>
      <w:r w:rsidR="004902BC" w:rsidRPr="003A2713">
        <w:rPr>
          <w:noProof/>
          <w:lang w:eastAsia="en-GB"/>
        </w:rPr>
        <mc:AlternateContent>
          <mc:Choice Requires="wps">
            <w:drawing>
              <wp:anchor distT="0" distB="0" distL="114300" distR="114300" simplePos="0" relativeHeight="251771904" behindDoc="0" locked="0" layoutInCell="1" allowOverlap="1" wp14:anchorId="7249B92D" wp14:editId="1151E431">
                <wp:simplePos x="0" y="0"/>
                <wp:positionH relativeFrom="column">
                  <wp:posOffset>-561975</wp:posOffset>
                </wp:positionH>
                <wp:positionV relativeFrom="margin">
                  <wp:posOffset>-464820</wp:posOffset>
                </wp:positionV>
                <wp:extent cx="3860165" cy="5648325"/>
                <wp:effectExtent l="0" t="0" r="45085" b="66675"/>
                <wp:wrapNone/>
                <wp:docPr id="1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60165" cy="5648325"/>
                        </a:xfrm>
                        <a:prstGeom prst="roundRect">
                          <a:avLst>
                            <a:gd name="adj" fmla="val 1639"/>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6B6C2F" w:rsidRPr="00AC1E25" w:rsidRDefault="006B6C2F" w:rsidP="00AC1E25">
                            <w:pPr>
                              <w:spacing w:after="120" w:line="240" w:lineRule="auto"/>
                              <w:rPr>
                                <w:rFonts w:asciiTheme="minorHAnsi" w:hAnsiTheme="minorHAnsi" w:cs="Arial"/>
                                <w:b/>
                              </w:rPr>
                            </w:pPr>
                            <w:r w:rsidRPr="00AC1E25">
                              <w:rPr>
                                <w:rFonts w:asciiTheme="minorHAnsi" w:hAnsiTheme="minorHAnsi" w:cs="Arial"/>
                                <w:b/>
                              </w:rPr>
                              <w:t>Reflecting on learning</w:t>
                            </w:r>
                          </w:p>
                          <w:p w:rsidR="006B6C2F" w:rsidRPr="00AC1E25" w:rsidRDefault="006B6C2F" w:rsidP="00AC1E25">
                            <w:pPr>
                              <w:spacing w:after="120" w:line="240" w:lineRule="auto"/>
                              <w:rPr>
                                <w:rFonts w:asciiTheme="minorHAnsi" w:hAnsiTheme="minorHAnsi" w:cs="Arial"/>
                                <w:sz w:val="18"/>
                                <w:szCs w:val="18"/>
                              </w:rPr>
                            </w:pPr>
                            <w:r w:rsidRPr="00FF0361">
                              <w:rPr>
                                <w:rFonts w:asciiTheme="minorHAnsi" w:hAnsiTheme="minorHAnsi" w:cs="Arial"/>
                                <w:i/>
                                <w:sz w:val="18"/>
                                <w:szCs w:val="18"/>
                              </w:rPr>
                              <w:t xml:space="preserve">Dialogue with learners will establish how the design principles were addressed. </w:t>
                            </w:r>
                            <w:r w:rsidR="00892C77">
                              <w:rPr>
                                <w:rFonts w:asciiTheme="minorHAnsi" w:hAnsiTheme="minorHAnsi" w:cs="Arial"/>
                                <w:i/>
                                <w:sz w:val="18"/>
                                <w:szCs w:val="18"/>
                              </w:rPr>
                              <w:t xml:space="preserve"> R</w:t>
                            </w:r>
                            <w:r w:rsidRPr="00FF0361">
                              <w:rPr>
                                <w:rFonts w:asciiTheme="minorHAnsi" w:hAnsiTheme="minorHAnsi" w:cs="Arial"/>
                                <w:i/>
                                <w:sz w:val="18"/>
                                <w:szCs w:val="18"/>
                              </w:rPr>
                              <w:t xml:space="preserve">elate </w:t>
                            </w:r>
                            <w:r w:rsidR="00892C77">
                              <w:rPr>
                                <w:rFonts w:asciiTheme="minorHAnsi" w:hAnsiTheme="minorHAnsi" w:cs="Arial"/>
                                <w:i/>
                                <w:sz w:val="18"/>
                                <w:szCs w:val="18"/>
                              </w:rPr>
                              <w:t>prompts below to your own context.</w:t>
                            </w:r>
                          </w:p>
                          <w:p w:rsidR="006B6C2F" w:rsidRPr="00AC1E25" w:rsidRDefault="006B6C2F" w:rsidP="00AC1E25">
                            <w:pPr>
                              <w:pStyle w:val="ListParagraph"/>
                              <w:spacing w:after="120" w:line="240" w:lineRule="auto"/>
                              <w:ind w:left="0"/>
                            </w:pPr>
                            <w:r w:rsidRPr="00C652BC">
                              <w:rPr>
                                <w:rFonts w:asciiTheme="minorHAnsi" w:hAnsiTheme="minorHAnsi" w:cs="Arial"/>
                                <w:b/>
                              </w:rPr>
                              <w:t xml:space="preserve">Breadth </w:t>
                            </w:r>
                            <w:r>
                              <w:rPr>
                                <w:rFonts w:asciiTheme="minorHAnsi" w:hAnsiTheme="minorHAnsi" w:cs="Arial"/>
                                <w:b/>
                              </w:rPr>
                              <w:t xml:space="preserve">- </w:t>
                            </w:r>
                            <w:r w:rsidRPr="00AC1E25">
                              <w:t>What other curricular areas were covered during this topic?  Can you relate learning to areas of real life and /or school learning?</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Personalisation and choice</w:t>
                            </w:r>
                            <w:r>
                              <w:rPr>
                                <w:rFonts w:asciiTheme="minorHAnsi" w:hAnsiTheme="minorHAnsi" w:cs="Arial"/>
                              </w:rPr>
                              <w:t xml:space="preserve"> - </w:t>
                            </w:r>
                            <w:r w:rsidRPr="00C652BC">
                              <w:rPr>
                                <w:rFonts w:asciiTheme="minorHAnsi" w:hAnsiTheme="minorHAnsi" w:cs="Arial"/>
                              </w:rPr>
                              <w:t>Were you given the opportunity</w:t>
                            </w:r>
                            <w:r>
                              <w:rPr>
                                <w:rFonts w:asciiTheme="minorHAnsi" w:hAnsiTheme="minorHAnsi" w:cs="Arial"/>
                              </w:rPr>
                              <w:t xml:space="preserve"> </w:t>
                            </w:r>
                            <w:r w:rsidRPr="00C652BC">
                              <w:rPr>
                                <w:rFonts w:asciiTheme="minorHAnsi" w:hAnsiTheme="minorHAnsi" w:cs="Arial"/>
                              </w:rPr>
                              <w:t xml:space="preserve">to choose your own methods of investigation or recording? </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 xml:space="preserve">Depth </w:t>
                            </w:r>
                            <w:r>
                              <w:rPr>
                                <w:rFonts w:asciiTheme="minorHAnsi" w:hAnsiTheme="minorHAnsi" w:cs="Arial"/>
                              </w:rPr>
                              <w:t xml:space="preserve">- </w:t>
                            </w:r>
                            <w:r w:rsidRPr="00C652BC">
                              <w:rPr>
                                <w:rFonts w:asciiTheme="minorHAnsi" w:hAnsiTheme="minorHAnsi" w:cs="Arial"/>
                              </w:rPr>
                              <w:t>Were you given the opportunity to show what you have learned and explain your learning to others? Have you led learning in any way?</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Coherence</w:t>
                            </w:r>
                            <w:r>
                              <w:rPr>
                                <w:rFonts w:asciiTheme="minorHAnsi" w:hAnsiTheme="minorHAnsi" w:cs="Arial"/>
                              </w:rPr>
                              <w:t xml:space="preserve"> - </w:t>
                            </w:r>
                            <w:r w:rsidRPr="00C652BC">
                              <w:rPr>
                                <w:rFonts w:asciiTheme="minorHAnsi" w:hAnsiTheme="minorHAnsi" w:cs="Arial"/>
                              </w:rPr>
                              <w:t xml:space="preserve">Can you discuss some of the </w:t>
                            </w:r>
                            <w:r>
                              <w:rPr>
                                <w:rFonts w:asciiTheme="minorHAnsi" w:hAnsiTheme="minorHAnsi" w:cs="Arial"/>
                              </w:rPr>
                              <w:t>knowledge and understanding a</w:t>
                            </w:r>
                            <w:r w:rsidRPr="00C652BC">
                              <w:rPr>
                                <w:rFonts w:asciiTheme="minorHAnsi" w:hAnsiTheme="minorHAnsi" w:cs="Arial"/>
                              </w:rPr>
                              <w:t xml:space="preserve">nd skills you have developed? How have you used these? Can </w:t>
                            </w:r>
                            <w:r>
                              <w:rPr>
                                <w:rFonts w:asciiTheme="minorHAnsi" w:hAnsiTheme="minorHAnsi" w:cs="Arial"/>
                              </w:rPr>
                              <w:t>you relate</w:t>
                            </w:r>
                            <w:r w:rsidRPr="00C652BC">
                              <w:rPr>
                                <w:rFonts w:asciiTheme="minorHAnsi" w:hAnsiTheme="minorHAnsi" w:cs="Arial"/>
                              </w:rPr>
                              <w:t xml:space="preserve"> them to real life or other areas of learning?</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Progression</w:t>
                            </w:r>
                            <w:r>
                              <w:rPr>
                                <w:rFonts w:asciiTheme="minorHAnsi" w:hAnsiTheme="minorHAnsi" w:cs="Arial"/>
                              </w:rPr>
                              <w:t xml:space="preserve"> - </w:t>
                            </w:r>
                            <w:r w:rsidRPr="00C652BC">
                              <w:rPr>
                                <w:rFonts w:asciiTheme="minorHAnsi" w:hAnsiTheme="minorHAnsi" w:cs="Arial"/>
                              </w:rPr>
                              <w:t>Have you used the</w:t>
                            </w:r>
                            <w:r>
                              <w:rPr>
                                <w:rFonts w:asciiTheme="minorHAnsi" w:hAnsiTheme="minorHAnsi" w:cs="Arial"/>
                              </w:rPr>
                              <w:t xml:space="preserve"> </w:t>
                            </w:r>
                            <w:r w:rsidRPr="00C652BC">
                              <w:rPr>
                                <w:rFonts w:asciiTheme="minorHAnsi" w:hAnsiTheme="minorHAnsi" w:cs="Arial"/>
                              </w:rPr>
                              <w:t>skills and</w:t>
                            </w:r>
                            <w:r>
                              <w:rPr>
                                <w:rFonts w:asciiTheme="minorHAnsi" w:hAnsiTheme="minorHAnsi" w:cs="Arial"/>
                              </w:rPr>
                              <w:t xml:space="preserve"> knowledge and understanding</w:t>
                            </w:r>
                            <w:r w:rsidRPr="00C652BC">
                              <w:rPr>
                                <w:rFonts w:asciiTheme="minorHAnsi" w:hAnsiTheme="minorHAnsi" w:cs="Arial"/>
                              </w:rPr>
                              <w:t xml:space="preserve"> you already had of the subject and have you built on these?</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Relevance</w:t>
                            </w:r>
                            <w:r>
                              <w:rPr>
                                <w:rFonts w:asciiTheme="minorHAnsi" w:hAnsiTheme="minorHAnsi" w:cs="Arial"/>
                              </w:rPr>
                              <w:t xml:space="preserve"> - </w:t>
                            </w:r>
                            <w:r w:rsidRPr="00C652BC">
                              <w:rPr>
                                <w:rFonts w:asciiTheme="minorHAnsi" w:hAnsiTheme="minorHAnsi" w:cs="Arial"/>
                              </w:rPr>
                              <w:t xml:space="preserve">Can you identify an everyday context where you would use your </w:t>
                            </w:r>
                            <w:r>
                              <w:rPr>
                                <w:rFonts w:asciiTheme="minorHAnsi" w:hAnsiTheme="minorHAnsi" w:cs="Arial"/>
                              </w:rPr>
                              <w:t>knowledge and understanding</w:t>
                            </w:r>
                            <w:r w:rsidRPr="00C652BC">
                              <w:rPr>
                                <w:rFonts w:asciiTheme="minorHAnsi" w:hAnsiTheme="minorHAnsi" w:cs="Arial"/>
                              </w:rPr>
                              <w:t xml:space="preserve"> and skills?</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Challenge</w:t>
                            </w:r>
                            <w:r>
                              <w:rPr>
                                <w:rFonts w:asciiTheme="minorHAnsi" w:hAnsiTheme="minorHAnsi" w:cs="Arial"/>
                                <w:b/>
                              </w:rPr>
                              <w:t xml:space="preserve"> </w:t>
                            </w:r>
                            <w:r w:rsidRPr="00C652BC">
                              <w:rPr>
                                <w:rFonts w:asciiTheme="minorHAnsi" w:hAnsiTheme="minorHAnsi" w:cs="Arial"/>
                                <w:b/>
                              </w:rPr>
                              <w:t xml:space="preserve">&amp; </w:t>
                            </w:r>
                            <w:r>
                              <w:rPr>
                                <w:rFonts w:asciiTheme="minorHAnsi" w:hAnsiTheme="minorHAnsi" w:cs="Arial"/>
                                <w:b/>
                              </w:rPr>
                              <w:t>e</w:t>
                            </w:r>
                            <w:r w:rsidRPr="00C652BC">
                              <w:rPr>
                                <w:rFonts w:asciiTheme="minorHAnsi" w:hAnsiTheme="minorHAnsi" w:cs="Arial"/>
                                <w:b/>
                              </w:rPr>
                              <w:t>njoyment</w:t>
                            </w:r>
                            <w:r>
                              <w:rPr>
                                <w:rFonts w:asciiTheme="minorHAnsi" w:hAnsiTheme="minorHAnsi" w:cs="Arial"/>
                              </w:rPr>
                              <w:t xml:space="preserve"> - </w:t>
                            </w:r>
                            <w:r w:rsidRPr="00C652BC">
                              <w:rPr>
                                <w:rFonts w:asciiTheme="minorHAnsi" w:hAnsiTheme="minorHAnsi" w:cs="Arial"/>
                              </w:rPr>
                              <w:t>Did you enjoy the learning?</w:t>
                            </w:r>
                            <w:r>
                              <w:rPr>
                                <w:rFonts w:asciiTheme="minorHAnsi" w:hAnsiTheme="minorHAnsi" w:cs="Arial"/>
                              </w:rPr>
                              <w:t xml:space="preserve"> </w:t>
                            </w:r>
                            <w:r w:rsidRPr="00C652BC">
                              <w:rPr>
                                <w:rFonts w:asciiTheme="minorHAnsi" w:hAnsiTheme="minorHAnsi" w:cs="Arial"/>
                              </w:rPr>
                              <w:t>Why/why</w:t>
                            </w:r>
                            <w:r>
                              <w:rPr>
                                <w:rFonts w:asciiTheme="minorHAnsi" w:hAnsiTheme="minorHAnsi" w:cs="Arial"/>
                              </w:rPr>
                              <w:t xml:space="preserve"> n</w:t>
                            </w:r>
                            <w:r w:rsidRPr="00C652BC">
                              <w:rPr>
                                <w:rFonts w:asciiTheme="minorHAnsi" w:hAnsiTheme="minorHAnsi" w:cs="Arial"/>
                              </w:rPr>
                              <w:t>ot</w:t>
                            </w:r>
                            <w:r>
                              <w:rPr>
                                <w:rFonts w:asciiTheme="minorHAnsi" w:hAnsiTheme="minorHAnsi" w:cs="Arial"/>
                              </w:rPr>
                              <w:t xml:space="preserve">? </w:t>
                            </w:r>
                            <w:r w:rsidRPr="00C652BC">
                              <w:rPr>
                                <w:rFonts w:asciiTheme="minorHAnsi" w:hAnsiTheme="minorHAnsi" w:cs="Arial"/>
                              </w:rPr>
                              <w:t>Were you</w:t>
                            </w:r>
                            <w:r>
                              <w:rPr>
                                <w:rFonts w:asciiTheme="minorHAnsi" w:hAnsiTheme="minorHAnsi" w:cs="Arial"/>
                              </w:rPr>
                              <w:t xml:space="preserve"> challenged enough</w:t>
                            </w:r>
                            <w:r w:rsidRPr="00C652BC">
                              <w:rPr>
                                <w:rFonts w:asciiTheme="minorHAnsi" w:hAnsiTheme="minorHAnsi" w:cs="Arial"/>
                              </w:rPr>
                              <w:t xml:space="preserve"> throughout your</w:t>
                            </w:r>
                            <w:r>
                              <w:rPr>
                                <w:rFonts w:asciiTheme="minorHAnsi" w:hAnsiTheme="minorHAnsi" w:cs="Arial"/>
                              </w:rPr>
                              <w:t xml:space="preserve"> </w:t>
                            </w:r>
                            <w:r w:rsidRPr="00C652BC">
                              <w:rPr>
                                <w:rFonts w:asciiTheme="minorHAnsi" w:hAnsiTheme="minorHAnsi" w:cs="Arial"/>
                              </w:rPr>
                              <w:t>learning to put your knowledge/understanding an</w:t>
                            </w:r>
                            <w:r>
                              <w:rPr>
                                <w:rFonts w:asciiTheme="minorHAnsi" w:hAnsiTheme="minorHAnsi" w:cs="Arial"/>
                              </w:rPr>
                              <w:t xml:space="preserve">d </w:t>
                            </w:r>
                            <w:r w:rsidRPr="00C652BC">
                              <w:rPr>
                                <w:rFonts w:asciiTheme="minorHAnsi" w:hAnsiTheme="minorHAnsi" w:cs="Arial"/>
                              </w:rPr>
                              <w:t xml:space="preserve">skillset </w:t>
                            </w:r>
                            <w:r>
                              <w:rPr>
                                <w:rFonts w:asciiTheme="minorHAnsi" w:hAnsiTheme="minorHAnsi" w:cs="Arial"/>
                              </w:rPr>
                              <w:t xml:space="preserve">to </w:t>
                            </w:r>
                            <w:r w:rsidRPr="00C652BC">
                              <w:rPr>
                                <w:rFonts w:asciiTheme="minorHAnsi" w:hAnsiTheme="minorHAnsi" w:cs="Arial"/>
                              </w:rPr>
                              <w:t xml:space="preserve">use in different ways? Can you suggest how to make the learning more </w:t>
                            </w:r>
                            <w:r>
                              <w:rPr>
                                <w:rFonts w:asciiTheme="minorHAnsi" w:hAnsiTheme="minorHAnsi" w:cs="Arial"/>
                              </w:rPr>
                              <w:t>c</w:t>
                            </w:r>
                            <w:r w:rsidRPr="00C652BC">
                              <w:rPr>
                                <w:rFonts w:asciiTheme="minorHAnsi" w:hAnsiTheme="minorHAnsi" w:cs="Arial"/>
                              </w:rPr>
                              <w:t>hallenging and/or enjoyable</w:t>
                            </w:r>
                            <w:r>
                              <w:rPr>
                                <w:rFonts w:asciiTheme="minorHAnsi" w:hAnsiTheme="minorHAnsi" w:cs="Arial"/>
                              </w:rPr>
                              <w:t xml:space="preserve"> e.g. how to take learning further</w:t>
                            </w:r>
                            <w:r w:rsidRPr="00C652BC">
                              <w:rPr>
                                <w:rFonts w:asciiTheme="minorHAnsi" w:hAnsiTheme="minorHAnsi" w:cs="Aria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6" style="position:absolute;margin-left:-44.25pt;margin-top:-36.6pt;width:303.95pt;height:444.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arcsize="10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" strokecolor="#fabf8f" strokeweight="1pt">
                <v:fill color2="#fbd4b4" focus="100%" type="gradient"/>
                <v:shadow on="t" color="#974706" opacity=".5" offset="1pt"/>
                <v:textbox>
                  <w:txbxContent>
                    <w:p w:rsidR="006B6C2F" w:rsidRPr="00AC1E25" w:rsidRDefault="006B6C2F" w:rsidP="00AC1E25">
                      <w:pPr>
                        <w:spacing w:after="120" w:line="240" w:lineRule="auto"/>
                        <w:rPr>
                          <w:rFonts w:asciiTheme="minorHAnsi" w:hAnsiTheme="minorHAnsi" w:cs="Arial"/>
                          <w:b/>
                        </w:rPr>
                      </w:pPr>
                      <w:r w:rsidRPr="00AC1E25">
                        <w:rPr>
                          <w:rFonts w:asciiTheme="minorHAnsi" w:hAnsiTheme="minorHAnsi" w:cs="Arial"/>
                          <w:b/>
                        </w:rPr>
                        <w:t>Reflecting on learning</w:t>
                      </w:r>
                    </w:p>
                    <w:p w:rsidR="006B6C2F" w:rsidRPr="00AC1E25" w:rsidRDefault="006B6C2F" w:rsidP="00AC1E25">
                      <w:pPr>
                        <w:spacing w:after="120" w:line="240" w:lineRule="auto"/>
                        <w:rPr>
                          <w:rFonts w:asciiTheme="minorHAnsi" w:hAnsiTheme="minorHAnsi" w:cs="Arial"/>
                          <w:sz w:val="18"/>
                          <w:szCs w:val="18"/>
                        </w:rPr>
                      </w:pPr>
                      <w:r w:rsidRPr="00FF0361">
                        <w:rPr>
                          <w:rFonts w:asciiTheme="minorHAnsi" w:hAnsiTheme="minorHAnsi" w:cs="Arial"/>
                          <w:i/>
                          <w:sz w:val="18"/>
                          <w:szCs w:val="18"/>
                        </w:rPr>
                        <w:t xml:space="preserve">Dialogue with learners will establish how the design principles were addressed. </w:t>
                      </w:r>
                      <w:r w:rsidR="00892C77">
                        <w:rPr>
                          <w:rFonts w:asciiTheme="minorHAnsi" w:hAnsiTheme="minorHAnsi" w:cs="Arial"/>
                          <w:i/>
                          <w:sz w:val="18"/>
                          <w:szCs w:val="18"/>
                        </w:rPr>
                        <w:t xml:space="preserve"> R</w:t>
                      </w:r>
                      <w:r w:rsidRPr="00FF0361">
                        <w:rPr>
                          <w:rFonts w:asciiTheme="minorHAnsi" w:hAnsiTheme="minorHAnsi" w:cs="Arial"/>
                          <w:i/>
                          <w:sz w:val="18"/>
                          <w:szCs w:val="18"/>
                        </w:rPr>
                        <w:t xml:space="preserve">elate </w:t>
                      </w:r>
                      <w:r w:rsidR="00892C77">
                        <w:rPr>
                          <w:rFonts w:asciiTheme="minorHAnsi" w:hAnsiTheme="minorHAnsi" w:cs="Arial"/>
                          <w:i/>
                          <w:sz w:val="18"/>
                          <w:szCs w:val="18"/>
                        </w:rPr>
                        <w:t>prompts below to your own context.</w:t>
                      </w:r>
                    </w:p>
                    <w:p w:rsidR="006B6C2F" w:rsidRPr="00AC1E25" w:rsidRDefault="006B6C2F" w:rsidP="00AC1E25">
                      <w:pPr>
                        <w:pStyle w:val="ListParagraph"/>
                        <w:spacing w:after="120" w:line="240" w:lineRule="auto"/>
                        <w:ind w:left="0"/>
                      </w:pPr>
                      <w:r w:rsidRPr="00C652BC">
                        <w:rPr>
                          <w:rFonts w:asciiTheme="minorHAnsi" w:hAnsiTheme="minorHAnsi" w:cs="Arial"/>
                          <w:b/>
                        </w:rPr>
                        <w:t xml:space="preserve">Breadth </w:t>
                      </w:r>
                      <w:r>
                        <w:rPr>
                          <w:rFonts w:asciiTheme="minorHAnsi" w:hAnsiTheme="minorHAnsi" w:cs="Arial"/>
                          <w:b/>
                        </w:rPr>
                        <w:t xml:space="preserve">- </w:t>
                      </w:r>
                      <w:r w:rsidRPr="00AC1E25">
                        <w:t>What other curricular areas were covered during this topic?  Can you relate learning to areas of real life and /or school learning?</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Personalisation and choice</w:t>
                      </w:r>
                      <w:r>
                        <w:rPr>
                          <w:rFonts w:asciiTheme="minorHAnsi" w:hAnsiTheme="minorHAnsi" w:cs="Arial"/>
                        </w:rPr>
                        <w:t xml:space="preserve"> - </w:t>
                      </w:r>
                      <w:r w:rsidRPr="00C652BC">
                        <w:rPr>
                          <w:rFonts w:asciiTheme="minorHAnsi" w:hAnsiTheme="minorHAnsi" w:cs="Arial"/>
                        </w:rPr>
                        <w:t>Were you given the opportunity</w:t>
                      </w:r>
                      <w:r>
                        <w:rPr>
                          <w:rFonts w:asciiTheme="minorHAnsi" w:hAnsiTheme="minorHAnsi" w:cs="Arial"/>
                        </w:rPr>
                        <w:t xml:space="preserve"> </w:t>
                      </w:r>
                      <w:r w:rsidRPr="00C652BC">
                        <w:rPr>
                          <w:rFonts w:asciiTheme="minorHAnsi" w:hAnsiTheme="minorHAnsi" w:cs="Arial"/>
                        </w:rPr>
                        <w:t xml:space="preserve">to choose your own methods of investigation or recording? </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 xml:space="preserve">Depth </w:t>
                      </w:r>
                      <w:r>
                        <w:rPr>
                          <w:rFonts w:asciiTheme="minorHAnsi" w:hAnsiTheme="minorHAnsi" w:cs="Arial"/>
                        </w:rPr>
                        <w:t xml:space="preserve">- </w:t>
                      </w:r>
                      <w:r w:rsidRPr="00C652BC">
                        <w:rPr>
                          <w:rFonts w:asciiTheme="minorHAnsi" w:hAnsiTheme="minorHAnsi" w:cs="Arial"/>
                        </w:rPr>
                        <w:t>Were you given the opportunity to show what you have learned and explain your learning to others? Have you led learning in any way?</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Coherence</w:t>
                      </w:r>
                      <w:r>
                        <w:rPr>
                          <w:rFonts w:asciiTheme="minorHAnsi" w:hAnsiTheme="minorHAnsi" w:cs="Arial"/>
                        </w:rPr>
                        <w:t xml:space="preserve"> - </w:t>
                      </w:r>
                      <w:r w:rsidRPr="00C652BC">
                        <w:rPr>
                          <w:rFonts w:asciiTheme="minorHAnsi" w:hAnsiTheme="minorHAnsi" w:cs="Arial"/>
                        </w:rPr>
                        <w:t xml:space="preserve">Can you discuss some of the </w:t>
                      </w:r>
                      <w:r>
                        <w:rPr>
                          <w:rFonts w:asciiTheme="minorHAnsi" w:hAnsiTheme="minorHAnsi" w:cs="Arial"/>
                        </w:rPr>
                        <w:t>knowledge and understanding a</w:t>
                      </w:r>
                      <w:r w:rsidRPr="00C652BC">
                        <w:rPr>
                          <w:rFonts w:asciiTheme="minorHAnsi" w:hAnsiTheme="minorHAnsi" w:cs="Arial"/>
                        </w:rPr>
                        <w:t xml:space="preserve">nd skills you have developed? How have you used these? Can </w:t>
                      </w:r>
                      <w:r>
                        <w:rPr>
                          <w:rFonts w:asciiTheme="minorHAnsi" w:hAnsiTheme="minorHAnsi" w:cs="Arial"/>
                        </w:rPr>
                        <w:t>you relate</w:t>
                      </w:r>
                      <w:r w:rsidRPr="00C652BC">
                        <w:rPr>
                          <w:rFonts w:asciiTheme="minorHAnsi" w:hAnsiTheme="minorHAnsi" w:cs="Arial"/>
                        </w:rPr>
                        <w:t xml:space="preserve"> them to real life or other areas of learning?</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Progression</w:t>
                      </w:r>
                      <w:r>
                        <w:rPr>
                          <w:rFonts w:asciiTheme="minorHAnsi" w:hAnsiTheme="minorHAnsi" w:cs="Arial"/>
                        </w:rPr>
                        <w:t xml:space="preserve"> - </w:t>
                      </w:r>
                      <w:r w:rsidRPr="00C652BC">
                        <w:rPr>
                          <w:rFonts w:asciiTheme="minorHAnsi" w:hAnsiTheme="minorHAnsi" w:cs="Arial"/>
                        </w:rPr>
                        <w:t>Have you used the</w:t>
                      </w:r>
                      <w:r>
                        <w:rPr>
                          <w:rFonts w:asciiTheme="minorHAnsi" w:hAnsiTheme="minorHAnsi" w:cs="Arial"/>
                        </w:rPr>
                        <w:t xml:space="preserve"> </w:t>
                      </w:r>
                      <w:r w:rsidRPr="00C652BC">
                        <w:rPr>
                          <w:rFonts w:asciiTheme="minorHAnsi" w:hAnsiTheme="minorHAnsi" w:cs="Arial"/>
                        </w:rPr>
                        <w:t>skills and</w:t>
                      </w:r>
                      <w:r>
                        <w:rPr>
                          <w:rFonts w:asciiTheme="minorHAnsi" w:hAnsiTheme="minorHAnsi" w:cs="Arial"/>
                        </w:rPr>
                        <w:t xml:space="preserve"> knowledge and understanding</w:t>
                      </w:r>
                      <w:r w:rsidRPr="00C652BC">
                        <w:rPr>
                          <w:rFonts w:asciiTheme="minorHAnsi" w:hAnsiTheme="minorHAnsi" w:cs="Arial"/>
                        </w:rPr>
                        <w:t xml:space="preserve"> you already had of the subject and have you built on these?</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Relevance</w:t>
                      </w:r>
                      <w:r>
                        <w:rPr>
                          <w:rFonts w:asciiTheme="minorHAnsi" w:hAnsiTheme="minorHAnsi" w:cs="Arial"/>
                        </w:rPr>
                        <w:t xml:space="preserve"> - </w:t>
                      </w:r>
                      <w:r w:rsidRPr="00C652BC">
                        <w:rPr>
                          <w:rFonts w:asciiTheme="minorHAnsi" w:hAnsiTheme="minorHAnsi" w:cs="Arial"/>
                        </w:rPr>
                        <w:t xml:space="preserve">Can you identify an everyday context where you would use your </w:t>
                      </w:r>
                      <w:r>
                        <w:rPr>
                          <w:rFonts w:asciiTheme="minorHAnsi" w:hAnsiTheme="minorHAnsi" w:cs="Arial"/>
                        </w:rPr>
                        <w:t>knowledge and understanding</w:t>
                      </w:r>
                      <w:r w:rsidRPr="00C652BC">
                        <w:rPr>
                          <w:rFonts w:asciiTheme="minorHAnsi" w:hAnsiTheme="minorHAnsi" w:cs="Arial"/>
                        </w:rPr>
                        <w:t xml:space="preserve"> and skills?</w:t>
                      </w:r>
                    </w:p>
                    <w:p w:rsidR="006B6C2F" w:rsidRPr="00C652BC" w:rsidRDefault="006B6C2F" w:rsidP="00AC1E25">
                      <w:pPr>
                        <w:spacing w:after="120" w:line="240" w:lineRule="auto"/>
                        <w:rPr>
                          <w:rFonts w:asciiTheme="minorHAnsi" w:hAnsiTheme="minorHAnsi" w:cs="Arial"/>
                        </w:rPr>
                      </w:pPr>
                      <w:r w:rsidRPr="00C652BC">
                        <w:rPr>
                          <w:rFonts w:asciiTheme="minorHAnsi" w:hAnsiTheme="minorHAnsi" w:cs="Arial"/>
                          <w:b/>
                        </w:rPr>
                        <w:t>Challenge</w:t>
                      </w:r>
                      <w:r>
                        <w:rPr>
                          <w:rFonts w:asciiTheme="minorHAnsi" w:hAnsiTheme="minorHAnsi" w:cs="Arial"/>
                          <w:b/>
                        </w:rPr>
                        <w:t xml:space="preserve"> </w:t>
                      </w:r>
                      <w:r w:rsidRPr="00C652BC">
                        <w:rPr>
                          <w:rFonts w:asciiTheme="minorHAnsi" w:hAnsiTheme="minorHAnsi" w:cs="Arial"/>
                          <w:b/>
                        </w:rPr>
                        <w:t xml:space="preserve">&amp; </w:t>
                      </w:r>
                      <w:r>
                        <w:rPr>
                          <w:rFonts w:asciiTheme="minorHAnsi" w:hAnsiTheme="minorHAnsi" w:cs="Arial"/>
                          <w:b/>
                        </w:rPr>
                        <w:t>e</w:t>
                      </w:r>
                      <w:r w:rsidRPr="00C652BC">
                        <w:rPr>
                          <w:rFonts w:asciiTheme="minorHAnsi" w:hAnsiTheme="minorHAnsi" w:cs="Arial"/>
                          <w:b/>
                        </w:rPr>
                        <w:t>njoyment</w:t>
                      </w:r>
                      <w:r>
                        <w:rPr>
                          <w:rFonts w:asciiTheme="minorHAnsi" w:hAnsiTheme="minorHAnsi" w:cs="Arial"/>
                        </w:rPr>
                        <w:t xml:space="preserve"> - </w:t>
                      </w:r>
                      <w:r w:rsidRPr="00C652BC">
                        <w:rPr>
                          <w:rFonts w:asciiTheme="minorHAnsi" w:hAnsiTheme="minorHAnsi" w:cs="Arial"/>
                        </w:rPr>
                        <w:t>Did you enjoy the learning?</w:t>
                      </w:r>
                      <w:r>
                        <w:rPr>
                          <w:rFonts w:asciiTheme="minorHAnsi" w:hAnsiTheme="minorHAnsi" w:cs="Arial"/>
                        </w:rPr>
                        <w:t xml:space="preserve"> </w:t>
                      </w:r>
                      <w:r w:rsidRPr="00C652BC">
                        <w:rPr>
                          <w:rFonts w:asciiTheme="minorHAnsi" w:hAnsiTheme="minorHAnsi" w:cs="Arial"/>
                        </w:rPr>
                        <w:t>Why/why</w:t>
                      </w:r>
                      <w:r>
                        <w:rPr>
                          <w:rFonts w:asciiTheme="minorHAnsi" w:hAnsiTheme="minorHAnsi" w:cs="Arial"/>
                        </w:rPr>
                        <w:t xml:space="preserve"> n</w:t>
                      </w:r>
                      <w:r w:rsidRPr="00C652BC">
                        <w:rPr>
                          <w:rFonts w:asciiTheme="minorHAnsi" w:hAnsiTheme="minorHAnsi" w:cs="Arial"/>
                        </w:rPr>
                        <w:t>ot</w:t>
                      </w:r>
                      <w:r>
                        <w:rPr>
                          <w:rFonts w:asciiTheme="minorHAnsi" w:hAnsiTheme="minorHAnsi" w:cs="Arial"/>
                        </w:rPr>
                        <w:t xml:space="preserve">? </w:t>
                      </w:r>
                      <w:r w:rsidRPr="00C652BC">
                        <w:rPr>
                          <w:rFonts w:asciiTheme="minorHAnsi" w:hAnsiTheme="minorHAnsi" w:cs="Arial"/>
                        </w:rPr>
                        <w:t>Were you</w:t>
                      </w:r>
                      <w:r>
                        <w:rPr>
                          <w:rFonts w:asciiTheme="minorHAnsi" w:hAnsiTheme="minorHAnsi" w:cs="Arial"/>
                        </w:rPr>
                        <w:t xml:space="preserve"> challenged enough</w:t>
                      </w:r>
                      <w:r w:rsidRPr="00C652BC">
                        <w:rPr>
                          <w:rFonts w:asciiTheme="minorHAnsi" w:hAnsiTheme="minorHAnsi" w:cs="Arial"/>
                        </w:rPr>
                        <w:t xml:space="preserve"> throughout your</w:t>
                      </w:r>
                      <w:r>
                        <w:rPr>
                          <w:rFonts w:asciiTheme="minorHAnsi" w:hAnsiTheme="minorHAnsi" w:cs="Arial"/>
                        </w:rPr>
                        <w:t xml:space="preserve"> </w:t>
                      </w:r>
                      <w:r w:rsidRPr="00C652BC">
                        <w:rPr>
                          <w:rFonts w:asciiTheme="minorHAnsi" w:hAnsiTheme="minorHAnsi" w:cs="Arial"/>
                        </w:rPr>
                        <w:t>learning to put your knowledge/understanding an</w:t>
                      </w:r>
                      <w:r>
                        <w:rPr>
                          <w:rFonts w:asciiTheme="minorHAnsi" w:hAnsiTheme="minorHAnsi" w:cs="Arial"/>
                        </w:rPr>
                        <w:t xml:space="preserve">d </w:t>
                      </w:r>
                      <w:r w:rsidRPr="00C652BC">
                        <w:rPr>
                          <w:rFonts w:asciiTheme="minorHAnsi" w:hAnsiTheme="minorHAnsi" w:cs="Arial"/>
                        </w:rPr>
                        <w:t xml:space="preserve">skillset </w:t>
                      </w:r>
                      <w:r>
                        <w:rPr>
                          <w:rFonts w:asciiTheme="minorHAnsi" w:hAnsiTheme="minorHAnsi" w:cs="Arial"/>
                        </w:rPr>
                        <w:t xml:space="preserve">to </w:t>
                      </w:r>
                      <w:r w:rsidRPr="00C652BC">
                        <w:rPr>
                          <w:rFonts w:asciiTheme="minorHAnsi" w:hAnsiTheme="minorHAnsi" w:cs="Arial"/>
                        </w:rPr>
                        <w:t xml:space="preserve">use in different ways? Can you suggest how to make the learning more </w:t>
                      </w:r>
                      <w:r>
                        <w:rPr>
                          <w:rFonts w:asciiTheme="minorHAnsi" w:hAnsiTheme="minorHAnsi" w:cs="Arial"/>
                        </w:rPr>
                        <w:t>c</w:t>
                      </w:r>
                      <w:r w:rsidRPr="00C652BC">
                        <w:rPr>
                          <w:rFonts w:asciiTheme="minorHAnsi" w:hAnsiTheme="minorHAnsi" w:cs="Arial"/>
                        </w:rPr>
                        <w:t>hallenging and/or enjoyable</w:t>
                      </w:r>
                      <w:r>
                        <w:rPr>
                          <w:rFonts w:asciiTheme="minorHAnsi" w:hAnsiTheme="minorHAnsi" w:cs="Arial"/>
                        </w:rPr>
                        <w:t xml:space="preserve"> e.g. how to take learning further</w:t>
                      </w:r>
                      <w:r w:rsidRPr="00C652BC">
                        <w:rPr>
                          <w:rFonts w:asciiTheme="minorHAnsi" w:hAnsiTheme="minorHAnsi" w:cs="Arial"/>
                        </w:rPr>
                        <w:t xml:space="preserve">? </w:t>
                      </w:r>
                    </w:p>
                  </w:txbxContent>
                </v:textbox>
                <w10:wrap anchory="margin"/>
              </v:roundrect>
            </w:pict>
          </mc:Fallback>
        </mc:AlternateContent>
      </w:r>
    </w:p>
    <w:p w:rsidR="00C84CCF" w:rsidRDefault="00C84CCF" w:rsidP="00C84CCF">
      <w:pPr>
        <w:tabs>
          <w:tab w:val="left" w:pos="3495"/>
        </w:tabs>
        <w:rPr>
          <w:rFonts w:ascii="Times New Roman" w:eastAsia="Times New Roman" w:hAnsi="Times New Roman"/>
          <w:sz w:val="0"/>
          <w:szCs w:val="0"/>
        </w:rPr>
      </w:pPr>
      <w:r>
        <w:rPr>
          <w:rFonts w:ascii="Times New Roman" w:eastAsia="Times New Roman" w:hAnsi="Times New Roman"/>
          <w:sz w:val="0"/>
          <w:szCs w:val="0"/>
        </w:rPr>
        <w:tab/>
      </w: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C84CCF" w:rsidRDefault="00C84CCF" w:rsidP="0098131B">
      <w:pPr>
        <w:tabs>
          <w:tab w:val="left" w:pos="11430"/>
        </w:tabs>
        <w:rPr>
          <w:rFonts w:ascii="Times New Roman" w:eastAsia="Times New Roman" w:hAnsi="Times New Roman"/>
          <w:sz w:val="0"/>
          <w:szCs w:val="0"/>
        </w:rPr>
      </w:pPr>
    </w:p>
    <w:p w:rsidR="00A1572F" w:rsidRPr="0098131B" w:rsidRDefault="00DA0E52" w:rsidP="0098131B">
      <w:pPr>
        <w:tabs>
          <w:tab w:val="left" w:pos="11430"/>
        </w:tabs>
        <w:rPr>
          <w:rFonts w:ascii="Times New Roman" w:eastAsia="Times New Roman" w:hAnsi="Times New Roman"/>
          <w:sz w:val="0"/>
          <w:szCs w:val="0"/>
        </w:rPr>
      </w:pPr>
      <w:r w:rsidRPr="00C84CCF">
        <w:rPr>
          <w:noProof/>
          <w:lang w:eastAsia="en-GB"/>
        </w:rPr>
        <mc:AlternateContent>
          <mc:Choice Requires="wps">
            <w:drawing>
              <wp:anchor distT="0" distB="0" distL="114300" distR="114300" simplePos="0" relativeHeight="251773952" behindDoc="0" locked="0" layoutInCell="1" allowOverlap="1" wp14:anchorId="04E406E1" wp14:editId="3AE888BB">
                <wp:simplePos x="0" y="0"/>
                <wp:positionH relativeFrom="page">
                  <wp:posOffset>4391025</wp:posOffset>
                </wp:positionH>
                <wp:positionV relativeFrom="margin">
                  <wp:posOffset>2621915</wp:posOffset>
                </wp:positionV>
                <wp:extent cx="5836920" cy="2505075"/>
                <wp:effectExtent l="0" t="0" r="30480" b="66675"/>
                <wp:wrapNone/>
                <wp:docPr id="4"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6920" cy="2505075"/>
                        </a:xfrm>
                        <a:prstGeom prst="roundRect">
                          <a:avLst>
                            <a:gd name="adj" fmla="val 2785"/>
                          </a:avLst>
                        </a:prstGeom>
                        <a:gradFill rotWithShape="0">
                          <a:gsLst>
                            <a:gs pos="0">
                              <a:srgbClr val="FFFFFF"/>
                            </a:gs>
                            <a:gs pos="100000">
                              <a:srgbClr val="FBD4B4"/>
                            </a:gs>
                          </a:gsLst>
                          <a:lin ang="5400000" scaled="1"/>
                        </a:gradFill>
                        <a:ln w="12700">
                          <a:solidFill>
                            <a:srgbClr val="FABF8F"/>
                          </a:solidFill>
                          <a:round/>
                          <a:headEnd/>
                          <a:tailEnd/>
                        </a:ln>
                        <a:effectLst>
                          <a:outerShdw dist="28398" dir="3806097" algn="ctr" rotWithShape="0">
                            <a:srgbClr val="974706">
                              <a:alpha val="50000"/>
                            </a:srgbClr>
                          </a:outerShdw>
                        </a:effectLst>
                      </wps:spPr>
                      <wps:txbx>
                        <w:txbxContent>
                          <w:p w:rsidR="006B6C2F" w:rsidRPr="00646B9B" w:rsidRDefault="006B6C2F" w:rsidP="00AC1E25">
                            <w:pPr>
                              <w:spacing w:after="120"/>
                              <w:rPr>
                                <w:rFonts w:asciiTheme="minorHAnsi" w:hAnsiTheme="minorHAnsi" w:cs="Arial"/>
                                <w:b/>
                              </w:rPr>
                            </w:pPr>
                            <w:r w:rsidRPr="00AC1E25">
                              <w:rPr>
                                <w:rFonts w:asciiTheme="minorHAnsi" w:hAnsiTheme="minorHAnsi" w:cs="Arial"/>
                                <w:b/>
                              </w:rPr>
                              <w:t>Taking learning further</w:t>
                            </w:r>
                          </w:p>
                          <w:p w:rsidR="006B6C2F" w:rsidRPr="00FF0361" w:rsidRDefault="006B6C2F" w:rsidP="00AC1E25">
                            <w:pPr>
                              <w:spacing w:after="120"/>
                              <w:rPr>
                                <w:rFonts w:asciiTheme="minorHAnsi" w:hAnsiTheme="minorHAnsi" w:cs="Arial"/>
                                <w:i/>
                                <w:sz w:val="18"/>
                                <w:szCs w:val="18"/>
                              </w:rPr>
                            </w:pPr>
                            <w:r w:rsidRPr="00FF0361">
                              <w:rPr>
                                <w:rFonts w:asciiTheme="minorHAnsi" w:hAnsiTheme="minorHAnsi" w:cs="Arial"/>
                                <w:i/>
                                <w:sz w:val="18"/>
                                <w:szCs w:val="18"/>
                              </w:rPr>
                              <w:t>Find ways to deepen and extend learning through dialogue with learners.</w:t>
                            </w:r>
                          </w:p>
                          <w:p w:rsidR="006B6C2F" w:rsidRPr="00FF0361" w:rsidRDefault="006B6C2F" w:rsidP="00AC1E25">
                            <w:pPr>
                              <w:spacing w:after="120"/>
                              <w:rPr>
                                <w:rFonts w:asciiTheme="minorHAnsi" w:hAnsiTheme="minorHAnsi" w:cs="Arial"/>
                              </w:rPr>
                            </w:pPr>
                            <w:r w:rsidRPr="00FF0361">
                              <w:rPr>
                                <w:rFonts w:asciiTheme="minorHAnsi" w:hAnsiTheme="minorHAnsi" w:cs="Arial"/>
                              </w:rPr>
                              <w:t xml:space="preserve">Suggestions to challenge learners: </w:t>
                            </w:r>
                          </w:p>
                          <w:p w:rsidR="006B6C2F" w:rsidRPr="00FF0361" w:rsidRDefault="00FF0361" w:rsidP="000E74A5">
                            <w:pPr>
                              <w:pStyle w:val="ListParagraph"/>
                              <w:numPr>
                                <w:ilvl w:val="0"/>
                                <w:numId w:val="15"/>
                              </w:numPr>
                              <w:spacing w:after="0"/>
                              <w:rPr>
                                <w:rFonts w:asciiTheme="minorHAnsi" w:hAnsiTheme="minorHAnsi" w:cstheme="minorHAnsi"/>
                              </w:rPr>
                            </w:pPr>
                            <w:r>
                              <w:rPr>
                                <w:rFonts w:asciiTheme="minorHAnsi" w:hAnsiTheme="minorHAnsi" w:cstheme="minorHAnsi"/>
                                <w:lang w:eastAsia="en-GB"/>
                              </w:rPr>
                              <w:t>f</w:t>
                            </w:r>
                            <w:r w:rsidR="006B6C2F" w:rsidRPr="00FF0361">
                              <w:rPr>
                                <w:rFonts w:asciiTheme="minorHAnsi" w:hAnsiTheme="minorHAnsi" w:cstheme="minorHAnsi"/>
                                <w:lang w:eastAsia="en-GB"/>
                              </w:rPr>
                              <w:t xml:space="preserve">urther explore circuits using lesson ideas in </w:t>
                            </w:r>
                            <w:hyperlink r:id="rId27" w:history="1">
                              <w:r w:rsidR="006B6C2F" w:rsidRPr="00FF0361">
                                <w:rPr>
                                  <w:rStyle w:val="Hyperlink"/>
                                  <w:rFonts w:asciiTheme="minorHAnsi" w:hAnsiTheme="minorHAnsi" w:cstheme="minorHAnsi"/>
                                  <w:lang w:eastAsia="en-GB"/>
                                </w:rPr>
                                <w:t>Fundamentals of Electricity</w:t>
                              </w:r>
                            </w:hyperlink>
                            <w:r w:rsidR="006B6C2F" w:rsidRPr="00FF0361">
                              <w:rPr>
                                <w:rFonts w:asciiTheme="minorHAnsi" w:hAnsiTheme="minorHAnsi" w:cstheme="minorHAnsi"/>
                              </w:rPr>
                              <w:t>.</w:t>
                            </w:r>
                          </w:p>
                          <w:p w:rsidR="006B6C2F" w:rsidRPr="00FF0361" w:rsidRDefault="00FF0361" w:rsidP="000E74A5">
                            <w:pPr>
                              <w:numPr>
                                <w:ilvl w:val="0"/>
                                <w:numId w:val="15"/>
                              </w:numPr>
                              <w:autoSpaceDE w:val="0"/>
                              <w:autoSpaceDN w:val="0"/>
                              <w:adjustRightInd w:val="0"/>
                              <w:spacing w:after="0" w:line="240" w:lineRule="auto"/>
                              <w:rPr>
                                <w:rFonts w:asciiTheme="minorHAnsi" w:hAnsiTheme="minorHAnsi" w:cstheme="minorHAnsi"/>
                                <w:lang w:eastAsia="en-GB"/>
                              </w:rPr>
                            </w:pPr>
                            <w:r>
                              <w:rPr>
                                <w:rFonts w:asciiTheme="minorHAnsi" w:hAnsiTheme="minorHAnsi" w:cstheme="minorHAnsi"/>
                                <w:lang w:eastAsia="en-GB"/>
                              </w:rPr>
                              <w:t>b</w:t>
                            </w:r>
                            <w:r w:rsidR="006B6C2F" w:rsidRPr="00FF0361">
                              <w:rPr>
                                <w:rFonts w:asciiTheme="minorHAnsi" w:hAnsiTheme="minorHAnsi" w:cstheme="minorHAnsi"/>
                                <w:lang w:eastAsia="en-GB"/>
                              </w:rPr>
                              <w:t xml:space="preserve">uild on previous learning about insulators and conductors using </w:t>
                            </w:r>
                            <w:hyperlink r:id="rId28" w:history="1">
                              <w:r w:rsidR="006B6C2F" w:rsidRPr="00FF0361">
                                <w:rPr>
                                  <w:rStyle w:val="Hyperlink"/>
                                  <w:rFonts w:asciiTheme="minorHAnsi" w:hAnsiTheme="minorHAnsi" w:cstheme="minorHAnsi"/>
                                  <w:lang w:eastAsia="en-GB"/>
                                </w:rPr>
                                <w:t>Circuits &amp; conductors</w:t>
                              </w:r>
                            </w:hyperlink>
                            <w:r w:rsidR="006B6C2F" w:rsidRPr="00FF0361">
                              <w:rPr>
                                <w:rFonts w:asciiTheme="minorHAnsi" w:hAnsiTheme="minorHAnsi" w:cstheme="minorHAnsi"/>
                                <w:lang w:eastAsia="en-GB"/>
                              </w:rPr>
                              <w:t xml:space="preserve"> to complete an activity which used different materials for switches.  Can all materials be used for a switch? </w:t>
                            </w:r>
                            <w:hyperlink r:id="rId29" w:history="1">
                              <w:r w:rsidR="006B6C2F" w:rsidRPr="00FF0361">
                                <w:rPr>
                                  <w:rStyle w:val="Hyperlink"/>
                                  <w:rFonts w:asciiTheme="minorHAnsi" w:hAnsiTheme="minorHAnsi" w:cstheme="minorHAnsi"/>
                                  <w:lang w:eastAsia="en-GB"/>
                                </w:rPr>
                                <w:t>Touch activated circuit toy</w:t>
                              </w:r>
                            </w:hyperlink>
                          </w:p>
                          <w:p w:rsidR="006B6C2F" w:rsidRPr="00FF0361" w:rsidRDefault="00FF0361" w:rsidP="006D380D">
                            <w:pPr>
                              <w:pStyle w:val="ListParagraph"/>
                              <w:numPr>
                                <w:ilvl w:val="0"/>
                                <w:numId w:val="15"/>
                              </w:numPr>
                              <w:autoSpaceDE w:val="0"/>
                              <w:autoSpaceDN w:val="0"/>
                              <w:adjustRightInd w:val="0"/>
                              <w:spacing w:after="120" w:line="240" w:lineRule="auto"/>
                              <w:rPr>
                                <w:rFonts w:asciiTheme="minorHAnsi" w:hAnsiTheme="minorHAnsi" w:cstheme="minorHAnsi"/>
                              </w:rPr>
                            </w:pPr>
                            <w:r>
                              <w:rPr>
                                <w:rFonts w:asciiTheme="minorHAnsi" w:hAnsiTheme="minorHAnsi" w:cstheme="minorHAnsi"/>
                              </w:rPr>
                              <w:t>c</w:t>
                            </w:r>
                            <w:r w:rsidR="006B6C2F" w:rsidRPr="00FF0361">
                              <w:rPr>
                                <w:rFonts w:asciiTheme="minorHAnsi" w:hAnsiTheme="minorHAnsi" w:cstheme="minorHAnsi"/>
                              </w:rPr>
                              <w:t xml:space="preserve">ritical skills challenge to create group posters &amp; adverts giving information about their buses and the purpose they have relating to sustainable energy.  This can be assessed using a rubric of agreed success criteria, negotiated with learners. </w:t>
                            </w:r>
                          </w:p>
                          <w:p w:rsidR="006B6C2F" w:rsidRPr="00AC1E25" w:rsidRDefault="006B6C2F" w:rsidP="004902BC">
                            <w:pPr>
                              <w:spacing w:after="0"/>
                              <w:rPr>
                                <w:rFonts w:asciiTheme="minorHAnsi" w:hAnsiTheme="minorHAnsi" w:cs="Arial"/>
                                <w:sz w:val="18"/>
                                <w:szCs w:val="18"/>
                                <w:lang w:val="en"/>
                              </w:rPr>
                            </w:pPr>
                          </w:p>
                          <w:p w:rsidR="006B6C2F" w:rsidRPr="00401DE4" w:rsidRDefault="006B6C2F" w:rsidP="000E74A5">
                            <w:pPr>
                              <w:pStyle w:val="ListParagraph"/>
                              <w:spacing w:after="120"/>
                              <w:rPr>
                                <w:rFonts w:asciiTheme="minorHAnsi" w:hAnsiTheme="minorHAnsi" w:cs="Arial"/>
                                <w:sz w:val="20"/>
                                <w:szCs w:val="20"/>
                              </w:rPr>
                            </w:pPr>
                          </w:p>
                          <w:p w:rsidR="006B6C2F" w:rsidRPr="00AC1E25" w:rsidRDefault="006B6C2F" w:rsidP="00AC1E25">
                            <w:pPr>
                              <w:spacing w:after="120"/>
                              <w:rPr>
                                <w:rFonts w:asciiTheme="minorHAnsi" w:hAnsiTheme="minorHAnsi" w:cs="Arial"/>
                              </w:rPr>
                            </w:pPr>
                          </w:p>
                          <w:p w:rsidR="006B6C2F" w:rsidRPr="00AC1E25" w:rsidRDefault="006B6C2F" w:rsidP="00F97969">
                            <w:pPr>
                              <w:spacing w:after="0"/>
                              <w:rPr>
                                <w:rFonts w:asciiTheme="minorHAnsi" w:hAnsiTheme="minorHAnsi" w:cs="Arial"/>
                                <w:sz w:val="18"/>
                                <w:szCs w:val="18"/>
                                <w:lang w:val="en"/>
                              </w:rPr>
                            </w:pPr>
                            <w:r>
                              <w:rPr>
                                <w:rFonts w:asciiTheme="minorHAnsi" w:hAnsiTheme="minorHAnsi" w:cs="Arial"/>
                                <w:sz w:val="18"/>
                                <w:szCs w:val="18"/>
                                <w:lang w:val="en"/>
                              </w:rPr>
                              <w:t xml:space="preserve">See the </w:t>
                            </w:r>
                            <w:r w:rsidRPr="0006744F">
                              <w:rPr>
                                <w:rFonts w:asciiTheme="minorHAnsi" w:hAnsiTheme="minorHAnsi" w:cs="Arial"/>
                                <w:b/>
                                <w:sz w:val="18"/>
                                <w:szCs w:val="18"/>
                                <w:lang w:val="en"/>
                              </w:rPr>
                              <w:t>Sciences Concept Development Paper</w:t>
                            </w:r>
                            <w:r>
                              <w:rPr>
                                <w:rFonts w:asciiTheme="minorHAnsi" w:hAnsiTheme="minorHAnsi" w:cs="Arial"/>
                                <w:sz w:val="18"/>
                                <w:szCs w:val="18"/>
                                <w:lang w:val="en"/>
                              </w:rPr>
                              <w:t xml:space="preserve"> for more guidance: </w:t>
                            </w:r>
                            <w:hyperlink r:id="rId30" w:history="1">
                              <w:r w:rsidRPr="00A70D1E">
                                <w:rPr>
                                  <w:rStyle w:val="Hyperlink"/>
                                  <w:rFonts w:asciiTheme="minorHAnsi" w:hAnsiTheme="minorHAnsi" w:cs="Arial"/>
                                  <w:i/>
                                  <w:sz w:val="20"/>
                                  <w:szCs w:val="20"/>
                                </w:rPr>
                                <w:t>http://www.educationscotland.gov.uk/sciences</w:t>
                              </w:r>
                            </w:hyperlink>
                          </w:p>
                          <w:p w:rsidR="006B6C2F" w:rsidRPr="00323EDD" w:rsidRDefault="006B6C2F" w:rsidP="008D5A72">
                            <w:pPr>
                              <w:spacing w:after="0"/>
                              <w:rPr>
                                <w:rFonts w:asciiTheme="minorHAnsi" w:hAnsiTheme="minorHAnsi" w:cs="Arial"/>
                                <w:b/>
                                <w:sz w:val="28"/>
                                <w:szCs w:val="28"/>
                              </w:rPr>
                            </w:pPr>
                          </w:p>
                          <w:p w:rsidR="006B6C2F" w:rsidRPr="00323EDD"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Pr="008D5A72" w:rsidRDefault="006B6C2F" w:rsidP="008D5A72">
                            <w:pPr>
                              <w:spacing w:after="0"/>
                              <w:rPr>
                                <w:rFonts w:asciiTheme="minorHAnsi" w:hAnsiTheme="minorHAnsi" w:cs="Arial"/>
                                <w:b/>
                                <w:sz w:val="28"/>
                                <w:szCs w:val="28"/>
                              </w:rPr>
                            </w:pPr>
                            <w:r>
                              <w:rPr>
                                <w:rFonts w:asciiTheme="minorHAnsi" w:hAnsiTheme="minorHAnsi" w:cs="Arial"/>
                                <w:b/>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37" style="position:absolute;margin-left:345.75pt;margin-top:206.45pt;width:459.6pt;height:197.25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arcsize="1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" strokecolor="#fabf8f" strokeweight="1pt">
                <v:fill color2="#fbd4b4" focus="100%" type="gradient"/>
                <v:shadow on="t" color="#974706" opacity=".5" offset="1pt"/>
                <v:textbox>
                  <w:txbxContent>
                    <w:p w:rsidR="006B6C2F" w:rsidRPr="00646B9B" w:rsidRDefault="006B6C2F" w:rsidP="00AC1E25">
                      <w:pPr>
                        <w:spacing w:after="120"/>
                        <w:rPr>
                          <w:rFonts w:asciiTheme="minorHAnsi" w:hAnsiTheme="minorHAnsi" w:cs="Arial"/>
                          <w:b/>
                        </w:rPr>
                      </w:pPr>
                      <w:r w:rsidRPr="00AC1E25">
                        <w:rPr>
                          <w:rFonts w:asciiTheme="minorHAnsi" w:hAnsiTheme="minorHAnsi" w:cs="Arial"/>
                          <w:b/>
                        </w:rPr>
                        <w:t>Taking learning further</w:t>
                      </w:r>
                    </w:p>
                    <w:p w:rsidR="006B6C2F" w:rsidRPr="00FF0361" w:rsidRDefault="006B6C2F" w:rsidP="00AC1E25">
                      <w:pPr>
                        <w:spacing w:after="120"/>
                        <w:rPr>
                          <w:rFonts w:asciiTheme="minorHAnsi" w:hAnsiTheme="minorHAnsi" w:cs="Arial"/>
                          <w:i/>
                          <w:sz w:val="18"/>
                          <w:szCs w:val="18"/>
                        </w:rPr>
                      </w:pPr>
                      <w:r w:rsidRPr="00FF0361">
                        <w:rPr>
                          <w:rFonts w:asciiTheme="minorHAnsi" w:hAnsiTheme="minorHAnsi" w:cs="Arial"/>
                          <w:i/>
                          <w:sz w:val="18"/>
                          <w:szCs w:val="18"/>
                        </w:rPr>
                        <w:t>Find ways to deepen and extend learning through dialogue with learners.</w:t>
                      </w:r>
                    </w:p>
                    <w:p w:rsidR="006B6C2F" w:rsidRPr="00FF0361" w:rsidRDefault="006B6C2F" w:rsidP="00AC1E25">
                      <w:pPr>
                        <w:spacing w:after="120"/>
                        <w:rPr>
                          <w:rFonts w:asciiTheme="minorHAnsi" w:hAnsiTheme="minorHAnsi" w:cs="Arial"/>
                        </w:rPr>
                      </w:pPr>
                      <w:r w:rsidRPr="00FF0361">
                        <w:rPr>
                          <w:rFonts w:asciiTheme="minorHAnsi" w:hAnsiTheme="minorHAnsi" w:cs="Arial"/>
                        </w:rPr>
                        <w:t xml:space="preserve">Suggestions to challenge learners: </w:t>
                      </w:r>
                    </w:p>
                    <w:p w:rsidR="006B6C2F" w:rsidRPr="00FF0361" w:rsidRDefault="00FF0361" w:rsidP="000E74A5">
                      <w:pPr>
                        <w:pStyle w:val="ListParagraph"/>
                        <w:numPr>
                          <w:ilvl w:val="0"/>
                          <w:numId w:val="15"/>
                        </w:numPr>
                        <w:spacing w:after="0"/>
                        <w:rPr>
                          <w:rFonts w:asciiTheme="minorHAnsi" w:hAnsiTheme="minorHAnsi" w:cstheme="minorHAnsi"/>
                        </w:rPr>
                      </w:pPr>
                      <w:proofErr w:type="gramStart"/>
                      <w:r>
                        <w:rPr>
                          <w:rFonts w:asciiTheme="minorHAnsi" w:hAnsiTheme="minorHAnsi" w:cstheme="minorHAnsi"/>
                          <w:lang w:eastAsia="en-GB"/>
                        </w:rPr>
                        <w:t>f</w:t>
                      </w:r>
                      <w:r w:rsidR="006B6C2F" w:rsidRPr="00FF0361">
                        <w:rPr>
                          <w:rFonts w:asciiTheme="minorHAnsi" w:hAnsiTheme="minorHAnsi" w:cstheme="minorHAnsi"/>
                          <w:lang w:eastAsia="en-GB"/>
                        </w:rPr>
                        <w:t>urther</w:t>
                      </w:r>
                      <w:proofErr w:type="gramEnd"/>
                      <w:r w:rsidR="006B6C2F" w:rsidRPr="00FF0361">
                        <w:rPr>
                          <w:rFonts w:asciiTheme="minorHAnsi" w:hAnsiTheme="minorHAnsi" w:cstheme="minorHAnsi"/>
                          <w:lang w:eastAsia="en-GB"/>
                        </w:rPr>
                        <w:t xml:space="preserve"> explore circuits using lesson ideas in </w:t>
                      </w:r>
                      <w:hyperlink r:id="rId31" w:history="1">
                        <w:r w:rsidR="006B6C2F" w:rsidRPr="00FF0361">
                          <w:rPr>
                            <w:rStyle w:val="Hyperlink"/>
                            <w:rFonts w:asciiTheme="minorHAnsi" w:hAnsiTheme="minorHAnsi" w:cstheme="minorHAnsi"/>
                            <w:lang w:eastAsia="en-GB"/>
                          </w:rPr>
                          <w:t>Fundamentals of E</w:t>
                        </w:r>
                        <w:r w:rsidR="006B6C2F" w:rsidRPr="00FF0361">
                          <w:rPr>
                            <w:rStyle w:val="Hyperlink"/>
                            <w:rFonts w:asciiTheme="minorHAnsi" w:hAnsiTheme="minorHAnsi" w:cstheme="minorHAnsi"/>
                            <w:lang w:eastAsia="en-GB"/>
                          </w:rPr>
                          <w:t>l</w:t>
                        </w:r>
                        <w:r w:rsidR="006B6C2F" w:rsidRPr="00FF0361">
                          <w:rPr>
                            <w:rStyle w:val="Hyperlink"/>
                            <w:rFonts w:asciiTheme="minorHAnsi" w:hAnsiTheme="minorHAnsi" w:cstheme="minorHAnsi"/>
                            <w:lang w:eastAsia="en-GB"/>
                          </w:rPr>
                          <w:t>ectricity</w:t>
                        </w:r>
                      </w:hyperlink>
                      <w:r w:rsidR="006B6C2F" w:rsidRPr="00FF0361">
                        <w:rPr>
                          <w:rFonts w:asciiTheme="minorHAnsi" w:hAnsiTheme="minorHAnsi" w:cstheme="minorHAnsi"/>
                        </w:rPr>
                        <w:t>.</w:t>
                      </w:r>
                    </w:p>
                    <w:p w:rsidR="006B6C2F" w:rsidRPr="00FF0361" w:rsidRDefault="00FF0361" w:rsidP="000E74A5">
                      <w:pPr>
                        <w:numPr>
                          <w:ilvl w:val="0"/>
                          <w:numId w:val="15"/>
                        </w:numPr>
                        <w:autoSpaceDE w:val="0"/>
                        <w:autoSpaceDN w:val="0"/>
                        <w:adjustRightInd w:val="0"/>
                        <w:spacing w:after="0" w:line="240" w:lineRule="auto"/>
                        <w:rPr>
                          <w:rFonts w:asciiTheme="minorHAnsi" w:hAnsiTheme="minorHAnsi" w:cstheme="minorHAnsi"/>
                          <w:lang w:eastAsia="en-GB"/>
                        </w:rPr>
                      </w:pPr>
                      <w:proofErr w:type="gramStart"/>
                      <w:r>
                        <w:rPr>
                          <w:rFonts w:asciiTheme="minorHAnsi" w:hAnsiTheme="minorHAnsi" w:cstheme="minorHAnsi"/>
                          <w:lang w:eastAsia="en-GB"/>
                        </w:rPr>
                        <w:t>b</w:t>
                      </w:r>
                      <w:r w:rsidR="006B6C2F" w:rsidRPr="00FF0361">
                        <w:rPr>
                          <w:rFonts w:asciiTheme="minorHAnsi" w:hAnsiTheme="minorHAnsi" w:cstheme="minorHAnsi"/>
                          <w:lang w:eastAsia="en-GB"/>
                        </w:rPr>
                        <w:t>uild</w:t>
                      </w:r>
                      <w:proofErr w:type="gramEnd"/>
                      <w:r w:rsidR="006B6C2F" w:rsidRPr="00FF0361">
                        <w:rPr>
                          <w:rFonts w:asciiTheme="minorHAnsi" w:hAnsiTheme="minorHAnsi" w:cstheme="minorHAnsi"/>
                          <w:lang w:eastAsia="en-GB"/>
                        </w:rPr>
                        <w:t xml:space="preserve"> on previous learning about insulators and conductors using </w:t>
                      </w:r>
                      <w:hyperlink r:id="rId32" w:history="1">
                        <w:r w:rsidR="006B6C2F" w:rsidRPr="00FF0361">
                          <w:rPr>
                            <w:rStyle w:val="Hyperlink"/>
                            <w:rFonts w:asciiTheme="minorHAnsi" w:hAnsiTheme="minorHAnsi" w:cstheme="minorHAnsi"/>
                            <w:lang w:eastAsia="en-GB"/>
                          </w:rPr>
                          <w:t>Circuits &amp; conductors</w:t>
                        </w:r>
                      </w:hyperlink>
                      <w:r w:rsidR="006B6C2F" w:rsidRPr="00FF0361">
                        <w:rPr>
                          <w:rFonts w:asciiTheme="minorHAnsi" w:hAnsiTheme="minorHAnsi" w:cstheme="minorHAnsi"/>
                          <w:lang w:eastAsia="en-GB"/>
                        </w:rPr>
                        <w:t xml:space="preserve"> to complete an activity which used different materials for switches.  Can all materials be used for a switch? </w:t>
                      </w:r>
                      <w:hyperlink r:id="rId33" w:history="1">
                        <w:r w:rsidR="006B6C2F" w:rsidRPr="00FF0361">
                          <w:rPr>
                            <w:rStyle w:val="Hyperlink"/>
                            <w:rFonts w:asciiTheme="minorHAnsi" w:hAnsiTheme="minorHAnsi" w:cstheme="minorHAnsi"/>
                            <w:lang w:eastAsia="en-GB"/>
                          </w:rPr>
                          <w:t>Touch activated c</w:t>
                        </w:r>
                        <w:r w:rsidR="006B6C2F" w:rsidRPr="00FF0361">
                          <w:rPr>
                            <w:rStyle w:val="Hyperlink"/>
                            <w:rFonts w:asciiTheme="minorHAnsi" w:hAnsiTheme="minorHAnsi" w:cstheme="minorHAnsi"/>
                            <w:lang w:eastAsia="en-GB"/>
                          </w:rPr>
                          <w:t>i</w:t>
                        </w:r>
                        <w:r w:rsidR="006B6C2F" w:rsidRPr="00FF0361">
                          <w:rPr>
                            <w:rStyle w:val="Hyperlink"/>
                            <w:rFonts w:asciiTheme="minorHAnsi" w:hAnsiTheme="minorHAnsi" w:cstheme="minorHAnsi"/>
                            <w:lang w:eastAsia="en-GB"/>
                          </w:rPr>
                          <w:t>rcuit toy</w:t>
                        </w:r>
                      </w:hyperlink>
                      <w:bookmarkStart w:id="1" w:name="_GoBack"/>
                      <w:bookmarkEnd w:id="1"/>
                    </w:p>
                    <w:p w:rsidR="006B6C2F" w:rsidRPr="00FF0361" w:rsidRDefault="00FF0361" w:rsidP="006D380D">
                      <w:pPr>
                        <w:pStyle w:val="ListParagraph"/>
                        <w:numPr>
                          <w:ilvl w:val="0"/>
                          <w:numId w:val="15"/>
                        </w:numPr>
                        <w:autoSpaceDE w:val="0"/>
                        <w:autoSpaceDN w:val="0"/>
                        <w:adjustRightInd w:val="0"/>
                        <w:spacing w:after="120" w:line="240" w:lineRule="auto"/>
                        <w:rPr>
                          <w:rFonts w:asciiTheme="minorHAnsi" w:hAnsiTheme="minorHAnsi" w:cstheme="minorHAnsi"/>
                        </w:rPr>
                      </w:pPr>
                      <w:proofErr w:type="gramStart"/>
                      <w:r>
                        <w:rPr>
                          <w:rFonts w:asciiTheme="minorHAnsi" w:hAnsiTheme="minorHAnsi" w:cstheme="minorHAnsi"/>
                        </w:rPr>
                        <w:t>c</w:t>
                      </w:r>
                      <w:r w:rsidR="006B6C2F" w:rsidRPr="00FF0361">
                        <w:rPr>
                          <w:rFonts w:asciiTheme="minorHAnsi" w:hAnsiTheme="minorHAnsi" w:cstheme="minorHAnsi"/>
                        </w:rPr>
                        <w:t>ritical</w:t>
                      </w:r>
                      <w:proofErr w:type="gramEnd"/>
                      <w:r w:rsidR="006B6C2F" w:rsidRPr="00FF0361">
                        <w:rPr>
                          <w:rFonts w:asciiTheme="minorHAnsi" w:hAnsiTheme="minorHAnsi" w:cstheme="minorHAnsi"/>
                        </w:rPr>
                        <w:t xml:space="preserve"> skills challenge to create group posters &amp; adverts giving information about their buses and the purpose they have relating to sustainable energy.  This can be assessed using a rubric of agreed success criteria, negotiated with learners. </w:t>
                      </w:r>
                    </w:p>
                    <w:p w:rsidR="006B6C2F" w:rsidRPr="00AC1E25" w:rsidRDefault="006B6C2F" w:rsidP="004902BC">
                      <w:pPr>
                        <w:spacing w:after="0"/>
                        <w:rPr>
                          <w:rFonts w:asciiTheme="minorHAnsi" w:hAnsiTheme="minorHAnsi" w:cs="Arial"/>
                          <w:sz w:val="18"/>
                          <w:szCs w:val="18"/>
                          <w:lang w:val="en"/>
                        </w:rPr>
                      </w:pPr>
                    </w:p>
                    <w:p w:rsidR="006B6C2F" w:rsidRPr="00401DE4" w:rsidRDefault="006B6C2F" w:rsidP="000E74A5">
                      <w:pPr>
                        <w:pStyle w:val="ListParagraph"/>
                        <w:spacing w:after="120"/>
                        <w:rPr>
                          <w:rFonts w:asciiTheme="minorHAnsi" w:hAnsiTheme="minorHAnsi" w:cs="Arial"/>
                          <w:sz w:val="20"/>
                          <w:szCs w:val="20"/>
                        </w:rPr>
                      </w:pPr>
                    </w:p>
                    <w:p w:rsidR="006B6C2F" w:rsidRPr="00AC1E25" w:rsidRDefault="006B6C2F" w:rsidP="00AC1E25">
                      <w:pPr>
                        <w:spacing w:after="120"/>
                        <w:rPr>
                          <w:rFonts w:asciiTheme="minorHAnsi" w:hAnsiTheme="minorHAnsi" w:cs="Arial"/>
                        </w:rPr>
                      </w:pPr>
                    </w:p>
                    <w:p w:rsidR="006B6C2F" w:rsidRPr="00AC1E25" w:rsidRDefault="006B6C2F" w:rsidP="00F97969">
                      <w:pPr>
                        <w:spacing w:after="0"/>
                        <w:rPr>
                          <w:rFonts w:asciiTheme="minorHAnsi" w:hAnsiTheme="minorHAnsi" w:cs="Arial"/>
                          <w:sz w:val="18"/>
                          <w:szCs w:val="18"/>
                          <w:lang w:val="en"/>
                        </w:rPr>
                      </w:pPr>
                      <w:r>
                        <w:rPr>
                          <w:rFonts w:asciiTheme="minorHAnsi" w:hAnsiTheme="minorHAnsi" w:cs="Arial"/>
                          <w:sz w:val="18"/>
                          <w:szCs w:val="18"/>
                          <w:lang w:val="en"/>
                        </w:rPr>
                        <w:t xml:space="preserve">See the </w:t>
                      </w:r>
                      <w:r w:rsidRPr="0006744F">
                        <w:rPr>
                          <w:rFonts w:asciiTheme="minorHAnsi" w:hAnsiTheme="minorHAnsi" w:cs="Arial"/>
                          <w:b/>
                          <w:sz w:val="18"/>
                          <w:szCs w:val="18"/>
                          <w:lang w:val="en"/>
                        </w:rPr>
                        <w:t>Sciences Concept Development Paper</w:t>
                      </w:r>
                      <w:r>
                        <w:rPr>
                          <w:rFonts w:asciiTheme="minorHAnsi" w:hAnsiTheme="minorHAnsi" w:cs="Arial"/>
                          <w:sz w:val="18"/>
                          <w:szCs w:val="18"/>
                          <w:lang w:val="en"/>
                        </w:rPr>
                        <w:t xml:space="preserve"> for more guidance: </w:t>
                      </w:r>
                      <w:hyperlink r:id="rId34" w:history="1">
                        <w:r w:rsidRPr="00A70D1E">
                          <w:rPr>
                            <w:rStyle w:val="Hyperlink"/>
                            <w:rFonts w:asciiTheme="minorHAnsi" w:hAnsiTheme="minorHAnsi" w:cs="Arial"/>
                            <w:i/>
                            <w:sz w:val="20"/>
                            <w:szCs w:val="20"/>
                          </w:rPr>
                          <w:t>http://www.educationscotland.gov.uk/sciences</w:t>
                        </w:r>
                      </w:hyperlink>
                    </w:p>
                    <w:p w:rsidR="006B6C2F" w:rsidRPr="00323EDD" w:rsidRDefault="006B6C2F" w:rsidP="008D5A72">
                      <w:pPr>
                        <w:spacing w:after="0"/>
                        <w:rPr>
                          <w:rFonts w:asciiTheme="minorHAnsi" w:hAnsiTheme="minorHAnsi" w:cs="Arial"/>
                          <w:b/>
                          <w:sz w:val="28"/>
                          <w:szCs w:val="28"/>
                        </w:rPr>
                      </w:pPr>
                    </w:p>
                    <w:p w:rsidR="006B6C2F" w:rsidRPr="00323EDD"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Default="006B6C2F" w:rsidP="008D5A72">
                      <w:pPr>
                        <w:spacing w:after="0"/>
                        <w:rPr>
                          <w:rFonts w:asciiTheme="minorHAnsi" w:hAnsiTheme="minorHAnsi" w:cs="Arial"/>
                          <w:b/>
                          <w:sz w:val="28"/>
                          <w:szCs w:val="28"/>
                        </w:rPr>
                      </w:pPr>
                    </w:p>
                    <w:p w:rsidR="006B6C2F" w:rsidRPr="008D5A72" w:rsidRDefault="006B6C2F" w:rsidP="008D5A72">
                      <w:pPr>
                        <w:spacing w:after="0"/>
                        <w:rPr>
                          <w:rFonts w:asciiTheme="minorHAnsi" w:hAnsiTheme="minorHAnsi" w:cs="Arial"/>
                          <w:b/>
                          <w:sz w:val="28"/>
                          <w:szCs w:val="28"/>
                        </w:rPr>
                      </w:pPr>
                      <w:r>
                        <w:rPr>
                          <w:rFonts w:asciiTheme="minorHAnsi" w:hAnsiTheme="minorHAnsi" w:cs="Arial"/>
                          <w:b/>
                          <w:sz w:val="28"/>
                          <w:szCs w:val="28"/>
                        </w:rPr>
                        <w:t xml:space="preserve"> </w:t>
                      </w:r>
                    </w:p>
                  </w:txbxContent>
                </v:textbox>
                <w10:wrap anchorx="page" anchory="margin"/>
              </v:roundrect>
            </w:pict>
          </mc:Fallback>
        </mc:AlternateContent>
      </w:r>
    </w:p>
    <w:sectPr w:rsidR="00A1572F" w:rsidRPr="0098131B" w:rsidSect="00F70F3E">
      <w:headerReference w:type="even" r:id="rId35"/>
      <w:headerReference w:type="default" r:id="rId36"/>
      <w:footerReference w:type="even" r:id="rId37"/>
      <w:footerReference w:type="default" r:id="rId38"/>
      <w:headerReference w:type="first" r:id="rId39"/>
      <w:footerReference w:type="first" r:id="rId40"/>
      <w:pgSz w:w="16838" w:h="11906" w:orient="landscape" w:code="9"/>
      <w:pgMar w:top="2381" w:right="1440" w:bottom="1440" w:left="1440" w:header="62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6C2F" w:rsidRDefault="006B6C2F">
      <w:r>
        <w:separator/>
      </w:r>
    </w:p>
  </w:endnote>
  <w:endnote w:type="continuationSeparator" w:id="0">
    <w:p w:rsidR="006B6C2F" w:rsidRDefault="006B6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BoldMT">
    <w:altName w:val="Arial"/>
    <w:panose1 w:val="00000000000000000000"/>
    <w:charset w:val="4D"/>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1B15" w:rsidRDefault="002C1B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6C2F" w:rsidRDefault="006B6C2F" w:rsidP="00EC1102">
    <w:pPr>
      <w:pStyle w:val="Footer"/>
      <w:tabs>
        <w:tab w:val="left" w:pos="3585"/>
        <w:tab w:val="center" w:pos="6979"/>
      </w:tabs>
      <w:jc w:val="center"/>
    </w:pPr>
    <w:r>
      <w:rPr>
        <w:noProof/>
        <w:lang w:eastAsia="en-GB"/>
      </w:rPr>
      <w:drawing>
        <wp:anchor distT="0" distB="0" distL="114300" distR="114300" simplePos="0" relativeHeight="251656192" behindDoc="0" locked="0" layoutInCell="1" allowOverlap="1" wp14:anchorId="2C356649" wp14:editId="17A1C6D4">
          <wp:simplePos x="0" y="0"/>
          <wp:positionH relativeFrom="column">
            <wp:posOffset>8201025</wp:posOffset>
          </wp:positionH>
          <wp:positionV relativeFrom="paragraph">
            <wp:posOffset>-17780</wp:posOffset>
          </wp:positionV>
          <wp:extent cx="1247775" cy="495300"/>
          <wp:effectExtent l="0" t="0" r="9525" b="0"/>
          <wp:wrapNone/>
          <wp:docPr id="6" name="Picture 21" descr="Description: Education Scotland 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Education Scotland 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775" cy="495300"/>
                  </a:xfrm>
                  <a:prstGeom prst="rect">
                    <a:avLst/>
                  </a:prstGeom>
                  <a:noFill/>
                  <a:ln>
                    <a:noFill/>
                  </a:ln>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2C1B15">
      <w:rPr>
        <w:noProof/>
      </w:rPr>
      <w:t>1</w:t>
    </w:r>
    <w:r>
      <w:rPr>
        <w:noProof/>
      </w:rPr>
      <w:fldChar w:fldCharType="end"/>
    </w:r>
  </w:p>
  <w:p w:rsidR="006B6C2F" w:rsidRPr="002A55AB" w:rsidRDefault="006B6C2F">
    <w:pPr>
      <w:pStyle w:val="Footer"/>
      <w:rPr>
        <w:color w:val="548DD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1B15" w:rsidRDefault="002C1B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6C2F" w:rsidRDefault="006B6C2F">
      <w:r>
        <w:separator/>
      </w:r>
    </w:p>
  </w:footnote>
  <w:footnote w:type="continuationSeparator" w:id="0">
    <w:p w:rsidR="006B6C2F" w:rsidRDefault="006B6C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1B15" w:rsidRDefault="002C1B1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6C2F" w:rsidRDefault="006B6C2F">
    <w:pPr>
      <w:pStyle w:val="Header"/>
    </w:pPr>
    <w:r>
      <w:rPr>
        <w:noProof/>
        <w:lang w:eastAsia="en-GB"/>
      </w:rPr>
      <mc:AlternateContent>
        <mc:Choice Requires="wps">
          <w:drawing>
            <wp:anchor distT="0" distB="0" distL="114300" distR="114300" simplePos="0" relativeHeight="251657216" behindDoc="0" locked="0" layoutInCell="1" allowOverlap="1" wp14:anchorId="5CB6BD3B" wp14:editId="69865A6C">
              <wp:simplePos x="0" y="0"/>
              <wp:positionH relativeFrom="column">
                <wp:posOffset>-594360</wp:posOffset>
              </wp:positionH>
              <wp:positionV relativeFrom="paragraph">
                <wp:posOffset>-259080</wp:posOffset>
              </wp:positionV>
              <wp:extent cx="10459085" cy="914400"/>
              <wp:effectExtent l="0" t="0" r="18415" b="19050"/>
              <wp:wrapNone/>
              <wp:docPr id="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9085" cy="914400"/>
                      </a:xfrm>
                      <a:prstGeom prst="rect">
                        <a:avLst/>
                      </a:prstGeom>
                      <a:solidFill>
                        <a:srgbClr val="FFFFFF"/>
                      </a:solidFill>
                      <a:ln w="9525">
                        <a:solidFill>
                          <a:srgbClr val="FFFFFF"/>
                        </a:solidFill>
                        <a:miter lim="800000"/>
                        <a:headEnd/>
                        <a:tailEnd/>
                      </a:ln>
                    </wps:spPr>
                    <wps:txbx>
                      <w:txbxContent>
                        <w:p w:rsidR="006B6C2F" w:rsidRPr="00CC2455" w:rsidRDefault="006B6C2F" w:rsidP="00A270D7">
                          <w:pPr>
                            <w:spacing w:after="0"/>
                            <w:rPr>
                              <w:b/>
                              <w:color w:val="1F497D"/>
                              <w:sz w:val="40"/>
                              <w:szCs w:val="40"/>
                            </w:rPr>
                          </w:pPr>
                          <w:bookmarkStart w:id="0" w:name="_GoBack"/>
                          <w:r>
                            <w:rPr>
                              <w:noProof/>
                              <w:lang w:eastAsia="en-GB"/>
                            </w:rPr>
                            <w:drawing>
                              <wp:inline distT="0" distB="0" distL="0" distR="0" wp14:anchorId="3FFDC047" wp14:editId="04C62B6E">
                                <wp:extent cx="1552575" cy="638175"/>
                                <wp:effectExtent l="0" t="0" r="9525" b="9525"/>
                                <wp:docPr id="17" name="Picture 1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cstate="email">
                                          <a:extLst>
                                            <a:ext uri="{28A0092B-C50C-407E-A947-70E740481C1C}">
                                              <a14:useLocalDpi xmlns:a14="http://schemas.microsoft.com/office/drawing/2010/main"/>
                                            </a:ext>
                                          </a:extLst>
                                        </a:blip>
                                        <a:srcRect/>
                                        <a:stretch/>
                                      </pic:blipFill>
                                      <pic:spPr bwMode="auto">
                                        <a:xfrm>
                                          <a:off x="0" y="0"/>
                                          <a:ext cx="1552575" cy="638175"/>
                                        </a:xfrm>
                                        <a:prstGeom prst="rect">
                                          <a:avLst/>
                                        </a:prstGeom>
                                        <a:ln>
                                          <a:noFill/>
                                        </a:ln>
                                        <a:extLst>
                                          <a:ext uri="{53640926-AAD7-44D8-BBD7-CCE9431645EC}">
                                            <a14:shadowObscured xmlns:a14="http://schemas.microsoft.com/office/drawing/2010/main"/>
                                          </a:ext>
                                        </a:extLst>
                                      </pic:spPr>
                                    </pic:pic>
                                  </a:graphicData>
                                </a:graphic>
                              </wp:inline>
                            </w:drawing>
                          </w:r>
                          <w:bookmarkEnd w:id="0"/>
                          <w:r>
                            <w:rPr>
                              <w:b/>
                              <w:color w:val="1F497D"/>
                              <w:sz w:val="40"/>
                              <w:szCs w:val="40"/>
                            </w:rPr>
                            <w:t xml:space="preserve">   Electricity                                 L</w:t>
                          </w:r>
                          <w:r w:rsidRPr="00CC2455">
                            <w:rPr>
                              <w:b/>
                              <w:color w:val="1F497D"/>
                              <w:sz w:val="40"/>
                              <w:szCs w:val="40"/>
                            </w:rPr>
                            <w:t xml:space="preserve">earning Journey </w:t>
                          </w:r>
                          <w:r>
                            <w:rPr>
                              <w:b/>
                              <w:color w:val="1F497D"/>
                              <w:sz w:val="40"/>
                              <w:szCs w:val="40"/>
                            </w:rPr>
                            <w:t xml:space="preserve">                                First Level                                     </w:t>
                          </w:r>
                        </w:p>
                        <w:p w:rsidR="006B6C2F" w:rsidRPr="00CC2455" w:rsidRDefault="006B6C2F" w:rsidP="00175BC3">
                          <w:pPr>
                            <w:spacing w:after="0"/>
                            <w:rPr>
                              <w:color w:val="1F497D"/>
                              <w:sz w:val="24"/>
                              <w:szCs w:val="24"/>
                            </w:rPr>
                          </w:pPr>
                        </w:p>
                        <w:p w:rsidR="006B6C2F" w:rsidRDefault="006B6C2F" w:rsidP="00F31D64">
                          <w:pPr>
                            <w:spacing w:after="0"/>
                            <w:rPr>
                              <w:color w:val="1F497D"/>
                              <w:sz w:val="34"/>
                              <w:szCs w:val="34"/>
                            </w:rPr>
                          </w:pPr>
                        </w:p>
                        <w:p w:rsidR="006B6C2F" w:rsidRDefault="006B6C2F" w:rsidP="00F31D64">
                          <w:pPr>
                            <w:spacing w:after="0"/>
                            <w:rPr>
                              <w:color w:val="1F497D"/>
                              <w:sz w:val="34"/>
                              <w:szCs w:val="34"/>
                            </w:rPr>
                          </w:pPr>
                        </w:p>
                        <w:p w:rsidR="006B6C2F" w:rsidRDefault="006B6C2F" w:rsidP="00F31D64">
                          <w:pPr>
                            <w:spacing w:after="0"/>
                            <w:rPr>
                              <w:color w:val="1F497D"/>
                              <w:sz w:val="34"/>
                              <w:szCs w:val="34"/>
                            </w:rPr>
                          </w:pPr>
                        </w:p>
                        <w:p w:rsidR="006B6C2F" w:rsidRPr="00FA0383" w:rsidRDefault="006B6C2F" w:rsidP="00175BC3">
                          <w:pPr>
                            <w:spacing w:after="0"/>
                            <w:rPr>
                              <w:rFonts w:ascii="Arial" w:hAnsi="Arial" w:cs="Arial"/>
                              <w:color w:val="808080"/>
                              <w:sz w:val="24"/>
                              <w:szCs w:val="24"/>
                            </w:rPr>
                          </w:pPr>
                          <w:r>
                            <w:rPr>
                              <w:color w:val="1F497D"/>
                              <w:sz w:val="34"/>
                              <w:szCs w:val="34"/>
                            </w:rPr>
                            <w:tab/>
                          </w:r>
                        </w:p>
                        <w:p w:rsidR="006B6C2F" w:rsidRDefault="006B6C2F" w:rsidP="007E0B03">
                          <w:pPr>
                            <w:autoSpaceDE w:val="0"/>
                            <w:autoSpaceDN w:val="0"/>
                            <w:adjustRightInd w:val="0"/>
                            <w:spacing w:after="0" w:line="240" w:lineRule="auto"/>
                            <w:jc w:val="right"/>
                            <w:rPr>
                              <w:rFonts w:ascii="Arial-BoldMT" w:hAnsi="Arial-BoldMT" w:cs="Arial-BoldMT"/>
                              <w:bCs/>
                              <w:sz w:val="24"/>
                              <w:szCs w:val="24"/>
                            </w:rPr>
                          </w:pPr>
                        </w:p>
                        <w:p w:rsidR="006B6C2F" w:rsidRPr="007C2029" w:rsidRDefault="006B6C2F" w:rsidP="007E0B03">
                          <w:pPr>
                            <w:autoSpaceDE w:val="0"/>
                            <w:autoSpaceDN w:val="0"/>
                            <w:adjustRightInd w:val="0"/>
                            <w:spacing w:after="0" w:line="240" w:lineRule="auto"/>
                            <w:jc w:val="right"/>
                            <w:rPr>
                              <w:rFonts w:ascii="Arial-BoldMT" w:hAnsi="Arial-BoldMT" w:cs="Arial-BoldMT"/>
                              <w:bCs/>
                              <w:sz w:val="20"/>
                              <w:szCs w:val="20"/>
                            </w:rPr>
                          </w:pPr>
                        </w:p>
                        <w:p w:rsidR="006B6C2F" w:rsidRPr="00967231" w:rsidRDefault="006B6C2F" w:rsidP="007E0B03">
                          <w:pPr>
                            <w:autoSpaceDE w:val="0"/>
                            <w:autoSpaceDN w:val="0"/>
                            <w:adjustRightInd w:val="0"/>
                            <w:spacing w:after="0" w:line="240" w:lineRule="auto"/>
                            <w:jc w:val="right"/>
                            <w:rPr>
                              <w:rFonts w:cs="ArialMT"/>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38" type="#_x0000_t202" style="position:absolute;margin-left:-46.8pt;margin-top:-20.4pt;width:823.55pt;height:1in;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" strokecolor="white">
              <v:textbox>
                <w:txbxContent>
                  <w:p w:rsidR="006B6C2F" w:rsidRPr="00CC2455" w:rsidRDefault="006B6C2F" w:rsidP="00A270D7">
                    <w:pPr>
                      <w:spacing w:after="0"/>
                      <w:rPr>
                        <w:b/>
                        <w:color w:val="1F497D"/>
                        <w:sz w:val="40"/>
                        <w:szCs w:val="40"/>
                      </w:rPr>
                    </w:pPr>
                    <w:r>
                      <w:rPr>
                        <w:noProof/>
                        <w:lang w:eastAsia="en-GB"/>
                      </w:rPr>
                      <w:drawing>
                        <wp:inline distT="0" distB="0" distL="0" distR="0" wp14:anchorId="3FFDC047" wp14:editId="04C62B6E">
                          <wp:extent cx="1552575" cy="638175"/>
                          <wp:effectExtent l="0" t="0" r="9525" b="9525"/>
                          <wp:docPr id="17" name="Picture 17"/>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
                                    <a:extLst>
                                      <a:ext uri="{28A0092B-C50C-407E-A947-70E740481C1C}">
                                        <a14:useLocalDpi xmlns:a14="http://schemas.microsoft.com/office/drawing/2010/main" val="0"/>
                                      </a:ext>
                                    </a:extLst>
                                  </a:blip>
                                  <a:srcRect l="8808" t="25037" r="64104" b="60118"/>
                                  <a:stretch/>
                                </pic:blipFill>
                                <pic:spPr bwMode="auto">
                                  <a:xfrm>
                                    <a:off x="0" y="0"/>
                                    <a:ext cx="1552575" cy="638175"/>
                                  </a:xfrm>
                                  <a:prstGeom prst="rect">
                                    <a:avLst/>
                                  </a:prstGeom>
                                  <a:ln>
                                    <a:noFill/>
                                  </a:ln>
                                  <a:extLst>
                                    <a:ext uri="{53640926-AAD7-44D8-BBD7-CCE9431645EC}">
                                      <a14:shadowObscured xmlns:a14="http://schemas.microsoft.com/office/drawing/2010/main"/>
                                    </a:ext>
                                  </a:extLst>
                                </pic:spPr>
                              </pic:pic>
                            </a:graphicData>
                          </a:graphic>
                        </wp:inline>
                      </w:drawing>
                    </w:r>
                    <w:r>
                      <w:rPr>
                        <w:b/>
                        <w:color w:val="1F497D"/>
                        <w:sz w:val="40"/>
                        <w:szCs w:val="40"/>
                      </w:rPr>
                      <w:t xml:space="preserve">   Electricity                                 L</w:t>
                    </w:r>
                    <w:r w:rsidRPr="00CC2455">
                      <w:rPr>
                        <w:b/>
                        <w:color w:val="1F497D"/>
                        <w:sz w:val="40"/>
                        <w:szCs w:val="40"/>
                      </w:rPr>
                      <w:t xml:space="preserve">earning Journey </w:t>
                    </w:r>
                    <w:r>
                      <w:rPr>
                        <w:b/>
                        <w:color w:val="1F497D"/>
                        <w:sz w:val="40"/>
                        <w:szCs w:val="40"/>
                      </w:rPr>
                      <w:t xml:space="preserve">                                First Level                                     </w:t>
                    </w:r>
                  </w:p>
                  <w:p w:rsidR="006B6C2F" w:rsidRPr="00CC2455" w:rsidRDefault="006B6C2F" w:rsidP="00175BC3">
                    <w:pPr>
                      <w:spacing w:after="0"/>
                      <w:rPr>
                        <w:color w:val="1F497D"/>
                        <w:sz w:val="24"/>
                        <w:szCs w:val="24"/>
                      </w:rPr>
                    </w:pPr>
                  </w:p>
                  <w:p w:rsidR="006B6C2F" w:rsidRDefault="006B6C2F" w:rsidP="00F31D64">
                    <w:pPr>
                      <w:spacing w:after="0"/>
                      <w:rPr>
                        <w:color w:val="1F497D"/>
                        <w:sz w:val="34"/>
                        <w:szCs w:val="34"/>
                      </w:rPr>
                    </w:pPr>
                  </w:p>
                  <w:p w:rsidR="006B6C2F" w:rsidRDefault="006B6C2F" w:rsidP="00F31D64">
                    <w:pPr>
                      <w:spacing w:after="0"/>
                      <w:rPr>
                        <w:color w:val="1F497D"/>
                        <w:sz w:val="34"/>
                        <w:szCs w:val="34"/>
                      </w:rPr>
                    </w:pPr>
                  </w:p>
                  <w:p w:rsidR="006B6C2F" w:rsidRDefault="006B6C2F" w:rsidP="00F31D64">
                    <w:pPr>
                      <w:spacing w:after="0"/>
                      <w:rPr>
                        <w:color w:val="1F497D"/>
                        <w:sz w:val="34"/>
                        <w:szCs w:val="34"/>
                      </w:rPr>
                    </w:pPr>
                  </w:p>
                  <w:p w:rsidR="006B6C2F" w:rsidRPr="00FA0383" w:rsidRDefault="006B6C2F" w:rsidP="00175BC3">
                    <w:pPr>
                      <w:spacing w:after="0"/>
                      <w:rPr>
                        <w:rFonts w:ascii="Arial" w:hAnsi="Arial" w:cs="Arial"/>
                        <w:color w:val="808080"/>
                        <w:sz w:val="24"/>
                        <w:szCs w:val="24"/>
                      </w:rPr>
                    </w:pPr>
                    <w:r>
                      <w:rPr>
                        <w:color w:val="1F497D"/>
                        <w:sz w:val="34"/>
                        <w:szCs w:val="34"/>
                      </w:rPr>
                      <w:tab/>
                    </w:r>
                  </w:p>
                  <w:p w:rsidR="006B6C2F" w:rsidRDefault="006B6C2F" w:rsidP="007E0B03">
                    <w:pPr>
                      <w:autoSpaceDE w:val="0"/>
                      <w:autoSpaceDN w:val="0"/>
                      <w:adjustRightInd w:val="0"/>
                      <w:spacing w:after="0" w:line="240" w:lineRule="auto"/>
                      <w:jc w:val="right"/>
                      <w:rPr>
                        <w:rFonts w:ascii="Arial-BoldMT" w:hAnsi="Arial-BoldMT" w:cs="Arial-BoldMT"/>
                        <w:bCs/>
                        <w:sz w:val="24"/>
                        <w:szCs w:val="24"/>
                      </w:rPr>
                    </w:pPr>
                  </w:p>
                  <w:p w:rsidR="006B6C2F" w:rsidRPr="007C2029" w:rsidRDefault="006B6C2F" w:rsidP="007E0B03">
                    <w:pPr>
                      <w:autoSpaceDE w:val="0"/>
                      <w:autoSpaceDN w:val="0"/>
                      <w:adjustRightInd w:val="0"/>
                      <w:spacing w:after="0" w:line="240" w:lineRule="auto"/>
                      <w:jc w:val="right"/>
                      <w:rPr>
                        <w:rFonts w:ascii="Arial-BoldMT" w:hAnsi="Arial-BoldMT" w:cs="Arial-BoldMT"/>
                        <w:bCs/>
                        <w:sz w:val="20"/>
                        <w:szCs w:val="20"/>
                      </w:rPr>
                    </w:pPr>
                  </w:p>
                  <w:p w:rsidR="006B6C2F" w:rsidRPr="00967231" w:rsidRDefault="006B6C2F" w:rsidP="007E0B03">
                    <w:pPr>
                      <w:autoSpaceDE w:val="0"/>
                      <w:autoSpaceDN w:val="0"/>
                      <w:adjustRightInd w:val="0"/>
                      <w:spacing w:after="0" w:line="240" w:lineRule="auto"/>
                      <w:jc w:val="right"/>
                      <w:rPr>
                        <w:rFonts w:cs="ArialMT"/>
                        <w:sz w:val="18"/>
                        <w:szCs w:val="18"/>
                      </w:rPr>
                    </w:pPr>
                  </w:p>
                </w:txbxContent>
              </v:textbox>
            </v:shape>
          </w:pict>
        </mc:Fallback>
      </mc:AlternateContent>
    </w:r>
    <w:r>
      <w:rPr>
        <w:noProof/>
        <w:lang w:eastAsia="en-GB"/>
      </w:rPr>
      <mc:AlternateContent>
        <mc:Choice Requires="wps">
          <w:drawing>
            <wp:anchor distT="4294967295" distB="4294967295" distL="114300" distR="114300" simplePos="0" relativeHeight="251658240" behindDoc="0" locked="0" layoutInCell="1" allowOverlap="1" wp14:anchorId="60C88085" wp14:editId="06F76A54">
              <wp:simplePos x="0" y="0"/>
              <wp:positionH relativeFrom="column">
                <wp:posOffset>-833755</wp:posOffset>
              </wp:positionH>
              <wp:positionV relativeFrom="paragraph">
                <wp:posOffset>542290</wp:posOffset>
              </wp:positionV>
              <wp:extent cx="10687050" cy="0"/>
              <wp:effectExtent l="0" t="0" r="19050" b="19050"/>
              <wp:wrapNone/>
              <wp:docPr id="3"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0" cy="0"/>
                      </a:xfrm>
                      <a:prstGeom prst="straightConnector1">
                        <a:avLst/>
                      </a:prstGeom>
                      <a:noFill/>
                      <a:ln w="19050">
                        <a:solidFill>
                          <a:srgbClr val="548DD4"/>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21D9293" id="_x0000_t32" coordsize="21600,21600" o:spt="32" o:oned="t" path="m,l21600,21600e" filled="f">
              <v:path arrowok="t" fillok="f" o:connecttype="none"/>
              <o:lock v:ext="edit" shapetype="t"/>
            </v:shapetype>
            <v:shape id="AutoShape 15" o:spid="_x0000_s1026" type="#_x0000_t32" style="position:absolute;margin-left:-65.65pt;margin-top:42.7pt;width:841.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" strokecolor="#548dd4" strokeweight="1.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1B15" w:rsidRDefault="002C1B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312A6"/>
    <w:multiLevelType w:val="hybridMultilevel"/>
    <w:tmpl w:val="E9760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78A6B5A"/>
    <w:multiLevelType w:val="hybridMultilevel"/>
    <w:tmpl w:val="F45AD6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0C0A0A80"/>
    <w:multiLevelType w:val="hybridMultilevel"/>
    <w:tmpl w:val="97FADAE6"/>
    <w:lvl w:ilvl="0" w:tplc="08090001">
      <w:start w:val="1"/>
      <w:numFmt w:val="bullet"/>
      <w:lvlText w:val=""/>
      <w:lvlJc w:val="left"/>
      <w:pPr>
        <w:ind w:left="753" w:hanging="360"/>
      </w:pPr>
      <w:rPr>
        <w:rFonts w:ascii="Symbol" w:hAnsi="Symbol" w:hint="default"/>
      </w:rPr>
    </w:lvl>
    <w:lvl w:ilvl="1" w:tplc="08090003">
      <w:start w:val="1"/>
      <w:numFmt w:val="bullet"/>
      <w:lvlText w:val="o"/>
      <w:lvlJc w:val="left"/>
      <w:pPr>
        <w:ind w:left="1473" w:hanging="360"/>
      </w:pPr>
      <w:rPr>
        <w:rFonts w:ascii="Courier New" w:hAnsi="Courier New" w:hint="default"/>
      </w:rPr>
    </w:lvl>
    <w:lvl w:ilvl="2" w:tplc="08090005">
      <w:start w:val="1"/>
      <w:numFmt w:val="bullet"/>
      <w:lvlText w:val=""/>
      <w:lvlJc w:val="left"/>
      <w:pPr>
        <w:ind w:left="2193" w:hanging="360"/>
      </w:pPr>
      <w:rPr>
        <w:rFonts w:ascii="Wingdings" w:hAnsi="Wingdings" w:hint="default"/>
      </w:rPr>
    </w:lvl>
    <w:lvl w:ilvl="3" w:tplc="08090001">
      <w:start w:val="1"/>
      <w:numFmt w:val="bullet"/>
      <w:lvlText w:val=""/>
      <w:lvlJc w:val="left"/>
      <w:pPr>
        <w:ind w:left="2913" w:hanging="360"/>
      </w:pPr>
      <w:rPr>
        <w:rFonts w:ascii="Symbol" w:hAnsi="Symbol" w:hint="default"/>
      </w:rPr>
    </w:lvl>
    <w:lvl w:ilvl="4" w:tplc="08090003">
      <w:start w:val="1"/>
      <w:numFmt w:val="bullet"/>
      <w:lvlText w:val="o"/>
      <w:lvlJc w:val="left"/>
      <w:pPr>
        <w:ind w:left="3633" w:hanging="360"/>
      </w:pPr>
      <w:rPr>
        <w:rFonts w:ascii="Courier New" w:hAnsi="Courier New" w:hint="default"/>
      </w:rPr>
    </w:lvl>
    <w:lvl w:ilvl="5" w:tplc="08090005">
      <w:start w:val="1"/>
      <w:numFmt w:val="bullet"/>
      <w:lvlText w:val=""/>
      <w:lvlJc w:val="left"/>
      <w:pPr>
        <w:ind w:left="4353" w:hanging="360"/>
      </w:pPr>
      <w:rPr>
        <w:rFonts w:ascii="Wingdings" w:hAnsi="Wingdings" w:hint="default"/>
      </w:rPr>
    </w:lvl>
    <w:lvl w:ilvl="6" w:tplc="08090001">
      <w:start w:val="1"/>
      <w:numFmt w:val="bullet"/>
      <w:lvlText w:val=""/>
      <w:lvlJc w:val="left"/>
      <w:pPr>
        <w:ind w:left="5073" w:hanging="360"/>
      </w:pPr>
      <w:rPr>
        <w:rFonts w:ascii="Symbol" w:hAnsi="Symbol" w:hint="default"/>
      </w:rPr>
    </w:lvl>
    <w:lvl w:ilvl="7" w:tplc="08090003">
      <w:start w:val="1"/>
      <w:numFmt w:val="bullet"/>
      <w:lvlText w:val="o"/>
      <w:lvlJc w:val="left"/>
      <w:pPr>
        <w:ind w:left="5793" w:hanging="360"/>
      </w:pPr>
      <w:rPr>
        <w:rFonts w:ascii="Courier New" w:hAnsi="Courier New" w:hint="default"/>
      </w:rPr>
    </w:lvl>
    <w:lvl w:ilvl="8" w:tplc="08090005">
      <w:start w:val="1"/>
      <w:numFmt w:val="bullet"/>
      <w:lvlText w:val=""/>
      <w:lvlJc w:val="left"/>
      <w:pPr>
        <w:ind w:left="6513" w:hanging="360"/>
      </w:pPr>
      <w:rPr>
        <w:rFonts w:ascii="Wingdings" w:hAnsi="Wingdings" w:hint="default"/>
      </w:rPr>
    </w:lvl>
  </w:abstractNum>
  <w:abstractNum w:abstractNumId="3">
    <w:nsid w:val="106763AD"/>
    <w:multiLevelType w:val="hybridMultilevel"/>
    <w:tmpl w:val="3B8A9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735A25"/>
    <w:multiLevelType w:val="hybridMultilevel"/>
    <w:tmpl w:val="3064F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EB66CFF"/>
    <w:multiLevelType w:val="hybridMultilevel"/>
    <w:tmpl w:val="A7FE2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35E1091"/>
    <w:multiLevelType w:val="hybridMultilevel"/>
    <w:tmpl w:val="557AA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7">
    <w:nsid w:val="283E0162"/>
    <w:multiLevelType w:val="hybridMultilevel"/>
    <w:tmpl w:val="58BCB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F742975"/>
    <w:multiLevelType w:val="hybridMultilevel"/>
    <w:tmpl w:val="B2248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0EB5EE0"/>
    <w:multiLevelType w:val="hybridMultilevel"/>
    <w:tmpl w:val="FCE81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1385BF3"/>
    <w:multiLevelType w:val="hybridMultilevel"/>
    <w:tmpl w:val="1666A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FB6789C"/>
    <w:multiLevelType w:val="hybridMultilevel"/>
    <w:tmpl w:val="BA9EE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90E61FB"/>
    <w:multiLevelType w:val="hybridMultilevel"/>
    <w:tmpl w:val="63C88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9F87DA6"/>
    <w:multiLevelType w:val="hybridMultilevel"/>
    <w:tmpl w:val="59F0B0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4BF42638"/>
    <w:multiLevelType w:val="hybridMultilevel"/>
    <w:tmpl w:val="E2FA3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CA2332B"/>
    <w:multiLevelType w:val="hybridMultilevel"/>
    <w:tmpl w:val="5A641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8CB3A4C"/>
    <w:multiLevelType w:val="hybridMultilevel"/>
    <w:tmpl w:val="53AA3A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60061704"/>
    <w:multiLevelType w:val="hybridMultilevel"/>
    <w:tmpl w:val="4C0A8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2174C01"/>
    <w:multiLevelType w:val="hybridMultilevel"/>
    <w:tmpl w:val="0848F3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63B97CBD"/>
    <w:multiLevelType w:val="hybridMultilevel"/>
    <w:tmpl w:val="48486B84"/>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7240E34"/>
    <w:multiLevelType w:val="hybridMultilevel"/>
    <w:tmpl w:val="AB16E2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B625701"/>
    <w:multiLevelType w:val="hybridMultilevel"/>
    <w:tmpl w:val="2FEE12B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DDC520B"/>
    <w:multiLevelType w:val="hybridMultilevel"/>
    <w:tmpl w:val="7AA2F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8D221C"/>
    <w:multiLevelType w:val="hybridMultilevel"/>
    <w:tmpl w:val="72AA7C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7B0C4F31"/>
    <w:multiLevelType w:val="hybridMultilevel"/>
    <w:tmpl w:val="10004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14"/>
  </w:num>
  <w:num w:numId="4">
    <w:abstractNumId w:val="21"/>
  </w:num>
  <w:num w:numId="5">
    <w:abstractNumId w:val="5"/>
  </w:num>
  <w:num w:numId="6">
    <w:abstractNumId w:val="20"/>
  </w:num>
  <w:num w:numId="7">
    <w:abstractNumId w:val="10"/>
  </w:num>
  <w:num w:numId="8">
    <w:abstractNumId w:val="24"/>
  </w:num>
  <w:num w:numId="9">
    <w:abstractNumId w:val="4"/>
  </w:num>
  <w:num w:numId="10">
    <w:abstractNumId w:val="11"/>
  </w:num>
  <w:num w:numId="11">
    <w:abstractNumId w:val="7"/>
  </w:num>
  <w:num w:numId="12">
    <w:abstractNumId w:val="12"/>
  </w:num>
  <w:num w:numId="13">
    <w:abstractNumId w:val="1"/>
  </w:num>
  <w:num w:numId="14">
    <w:abstractNumId w:val="2"/>
  </w:num>
  <w:num w:numId="15">
    <w:abstractNumId w:val="3"/>
  </w:num>
  <w:num w:numId="16">
    <w:abstractNumId w:val="18"/>
  </w:num>
  <w:num w:numId="17">
    <w:abstractNumId w:val="13"/>
  </w:num>
  <w:num w:numId="18">
    <w:abstractNumId w:val="6"/>
  </w:num>
  <w:num w:numId="19">
    <w:abstractNumId w:val="16"/>
  </w:num>
  <w:num w:numId="20">
    <w:abstractNumId w:val="23"/>
  </w:num>
  <w:num w:numId="21">
    <w:abstractNumId w:val="17"/>
  </w:num>
  <w:num w:numId="22">
    <w:abstractNumId w:val="0"/>
  </w:num>
  <w:num w:numId="23">
    <w:abstractNumId w:val="22"/>
  </w:num>
  <w:num w:numId="24">
    <w:abstractNumId w:val="9"/>
  </w:num>
  <w:num w:numId="25">
    <w:abstractNumId w:val="15"/>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raig Lowther">
    <w15:presenceInfo w15:providerId="AD" w15:userId="S-1-5-21-2847847804-3592180037-2703234269-59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10"/>
  <w:displayHorizontalDrawingGridEvery w:val="2"/>
  <w:characterSpacingControl w:val="doNotCompress"/>
  <w:hdrShapeDefaults>
    <o:shapedefaults v:ext="edit" spidmax="26625" style="mso-wrap-style:none" fillcolor="#c62b46" stroke="f">
      <v:fill color="#c62b46"/>
      <v:stroke on="f"/>
      <v:textbox style="mso-fit-shape-to-text:t" inset="2mm,2mm,2mm,5mm"/>
      <o:colormru v:ext="edit" colors="#26517d,#f1f5f9,#acc9e6,#c62b46,#f8dce1,#edf3f9,#d9e6f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5394"/>
    <w:rsid w:val="000018FE"/>
    <w:rsid w:val="0001761E"/>
    <w:rsid w:val="00024B74"/>
    <w:rsid w:val="00031E4B"/>
    <w:rsid w:val="000422F3"/>
    <w:rsid w:val="00057AE8"/>
    <w:rsid w:val="00093FBC"/>
    <w:rsid w:val="000B0BC3"/>
    <w:rsid w:val="000B2D36"/>
    <w:rsid w:val="000B31B5"/>
    <w:rsid w:val="000C3214"/>
    <w:rsid w:val="000C644E"/>
    <w:rsid w:val="000C720B"/>
    <w:rsid w:val="000C74BC"/>
    <w:rsid w:val="000D065D"/>
    <w:rsid w:val="000D4F7A"/>
    <w:rsid w:val="000D6231"/>
    <w:rsid w:val="000D714A"/>
    <w:rsid w:val="000E00F2"/>
    <w:rsid w:val="000E74A5"/>
    <w:rsid w:val="000F2C1B"/>
    <w:rsid w:val="001069FF"/>
    <w:rsid w:val="00107584"/>
    <w:rsid w:val="00112756"/>
    <w:rsid w:val="00113816"/>
    <w:rsid w:val="00125C5E"/>
    <w:rsid w:val="001267E4"/>
    <w:rsid w:val="00126E36"/>
    <w:rsid w:val="001275E2"/>
    <w:rsid w:val="001277C5"/>
    <w:rsid w:val="001318D1"/>
    <w:rsid w:val="00133FE4"/>
    <w:rsid w:val="001347C0"/>
    <w:rsid w:val="00136CA0"/>
    <w:rsid w:val="0014503B"/>
    <w:rsid w:val="001515B7"/>
    <w:rsid w:val="00152891"/>
    <w:rsid w:val="001562FD"/>
    <w:rsid w:val="00167F84"/>
    <w:rsid w:val="001717AA"/>
    <w:rsid w:val="00175BC3"/>
    <w:rsid w:val="00197922"/>
    <w:rsid w:val="001A2F6E"/>
    <w:rsid w:val="001A34E9"/>
    <w:rsid w:val="001A66B3"/>
    <w:rsid w:val="001B48AE"/>
    <w:rsid w:val="001C67AB"/>
    <w:rsid w:val="001D40AB"/>
    <w:rsid w:val="001D75BE"/>
    <w:rsid w:val="001E2188"/>
    <w:rsid w:val="001E5394"/>
    <w:rsid w:val="001E7DA4"/>
    <w:rsid w:val="001F54A3"/>
    <w:rsid w:val="002200FC"/>
    <w:rsid w:val="002349DC"/>
    <w:rsid w:val="002363BD"/>
    <w:rsid w:val="00236651"/>
    <w:rsid w:val="0024213D"/>
    <w:rsid w:val="002465E8"/>
    <w:rsid w:val="00257FCF"/>
    <w:rsid w:val="00266AA2"/>
    <w:rsid w:val="00270CC8"/>
    <w:rsid w:val="00273B51"/>
    <w:rsid w:val="00274983"/>
    <w:rsid w:val="00275C3F"/>
    <w:rsid w:val="00276085"/>
    <w:rsid w:val="0028007E"/>
    <w:rsid w:val="00280A71"/>
    <w:rsid w:val="002A55AB"/>
    <w:rsid w:val="002B4854"/>
    <w:rsid w:val="002B7091"/>
    <w:rsid w:val="002C1B15"/>
    <w:rsid w:val="002D53C7"/>
    <w:rsid w:val="002E166E"/>
    <w:rsid w:val="002E1E01"/>
    <w:rsid w:val="002E3AFC"/>
    <w:rsid w:val="002E3CB9"/>
    <w:rsid w:val="002E5A98"/>
    <w:rsid w:val="002F2222"/>
    <w:rsid w:val="00302B41"/>
    <w:rsid w:val="003048AB"/>
    <w:rsid w:val="00310B48"/>
    <w:rsid w:val="0031473B"/>
    <w:rsid w:val="00321378"/>
    <w:rsid w:val="00323EDD"/>
    <w:rsid w:val="003242A7"/>
    <w:rsid w:val="003278B4"/>
    <w:rsid w:val="00343C4D"/>
    <w:rsid w:val="00344D7C"/>
    <w:rsid w:val="00351A96"/>
    <w:rsid w:val="0035393E"/>
    <w:rsid w:val="00356E70"/>
    <w:rsid w:val="003623FB"/>
    <w:rsid w:val="00367179"/>
    <w:rsid w:val="00367D1E"/>
    <w:rsid w:val="0037152F"/>
    <w:rsid w:val="0037541E"/>
    <w:rsid w:val="00380EC6"/>
    <w:rsid w:val="00386067"/>
    <w:rsid w:val="0039183D"/>
    <w:rsid w:val="003925E3"/>
    <w:rsid w:val="003A02D8"/>
    <w:rsid w:val="003A2713"/>
    <w:rsid w:val="003A35DA"/>
    <w:rsid w:val="003B146C"/>
    <w:rsid w:val="003B3487"/>
    <w:rsid w:val="003C077B"/>
    <w:rsid w:val="003C3305"/>
    <w:rsid w:val="003C539E"/>
    <w:rsid w:val="003D07F3"/>
    <w:rsid w:val="003D2648"/>
    <w:rsid w:val="003E439B"/>
    <w:rsid w:val="003F0179"/>
    <w:rsid w:val="003F3CB5"/>
    <w:rsid w:val="00401DE4"/>
    <w:rsid w:val="00404013"/>
    <w:rsid w:val="00405191"/>
    <w:rsid w:val="00413B80"/>
    <w:rsid w:val="0041407A"/>
    <w:rsid w:val="0042055E"/>
    <w:rsid w:val="0042328C"/>
    <w:rsid w:val="00426C9F"/>
    <w:rsid w:val="0042782F"/>
    <w:rsid w:val="00437019"/>
    <w:rsid w:val="00442026"/>
    <w:rsid w:val="004425B6"/>
    <w:rsid w:val="004540DA"/>
    <w:rsid w:val="00457B88"/>
    <w:rsid w:val="00464CB9"/>
    <w:rsid w:val="00466A32"/>
    <w:rsid w:val="00466C42"/>
    <w:rsid w:val="00471640"/>
    <w:rsid w:val="00471A4F"/>
    <w:rsid w:val="0048338B"/>
    <w:rsid w:val="004902BC"/>
    <w:rsid w:val="004B3036"/>
    <w:rsid w:val="004C3C1E"/>
    <w:rsid w:val="004C4204"/>
    <w:rsid w:val="004D47BE"/>
    <w:rsid w:val="004E0F3E"/>
    <w:rsid w:val="004E5CC3"/>
    <w:rsid w:val="004F5EAC"/>
    <w:rsid w:val="004F7F4A"/>
    <w:rsid w:val="00500F33"/>
    <w:rsid w:val="00503726"/>
    <w:rsid w:val="005051E9"/>
    <w:rsid w:val="00505650"/>
    <w:rsid w:val="005237E6"/>
    <w:rsid w:val="00525881"/>
    <w:rsid w:val="00532A26"/>
    <w:rsid w:val="00541CE7"/>
    <w:rsid w:val="0054273E"/>
    <w:rsid w:val="00552DFE"/>
    <w:rsid w:val="0055417F"/>
    <w:rsid w:val="00571F72"/>
    <w:rsid w:val="0057396A"/>
    <w:rsid w:val="00577DA4"/>
    <w:rsid w:val="00591436"/>
    <w:rsid w:val="005A0666"/>
    <w:rsid w:val="005A07A8"/>
    <w:rsid w:val="005A7A68"/>
    <w:rsid w:val="005D1E4D"/>
    <w:rsid w:val="005E54EF"/>
    <w:rsid w:val="005E60D2"/>
    <w:rsid w:val="005E694A"/>
    <w:rsid w:val="005E6B6A"/>
    <w:rsid w:val="00613C33"/>
    <w:rsid w:val="00635184"/>
    <w:rsid w:val="00646B9B"/>
    <w:rsid w:val="00656A7B"/>
    <w:rsid w:val="00664A97"/>
    <w:rsid w:val="00666691"/>
    <w:rsid w:val="0067607D"/>
    <w:rsid w:val="006A0DBB"/>
    <w:rsid w:val="006A1574"/>
    <w:rsid w:val="006A5F12"/>
    <w:rsid w:val="006B0DBB"/>
    <w:rsid w:val="006B4428"/>
    <w:rsid w:val="006B6C2F"/>
    <w:rsid w:val="006B7632"/>
    <w:rsid w:val="006C7D54"/>
    <w:rsid w:val="006D2E37"/>
    <w:rsid w:val="006D31CE"/>
    <w:rsid w:val="006D380D"/>
    <w:rsid w:val="006D398A"/>
    <w:rsid w:val="006D7007"/>
    <w:rsid w:val="006E0B61"/>
    <w:rsid w:val="006E227D"/>
    <w:rsid w:val="0070156F"/>
    <w:rsid w:val="00702E42"/>
    <w:rsid w:val="00705EC7"/>
    <w:rsid w:val="0071191C"/>
    <w:rsid w:val="007119C1"/>
    <w:rsid w:val="00720121"/>
    <w:rsid w:val="0072160D"/>
    <w:rsid w:val="00722481"/>
    <w:rsid w:val="00722658"/>
    <w:rsid w:val="00731436"/>
    <w:rsid w:val="007428F1"/>
    <w:rsid w:val="00744E34"/>
    <w:rsid w:val="0075434F"/>
    <w:rsid w:val="00763C64"/>
    <w:rsid w:val="00773222"/>
    <w:rsid w:val="007749B8"/>
    <w:rsid w:val="00780361"/>
    <w:rsid w:val="007803EA"/>
    <w:rsid w:val="007865DE"/>
    <w:rsid w:val="00790E70"/>
    <w:rsid w:val="007929FF"/>
    <w:rsid w:val="0079304C"/>
    <w:rsid w:val="00796190"/>
    <w:rsid w:val="007A0ABD"/>
    <w:rsid w:val="007A6B8A"/>
    <w:rsid w:val="007D124E"/>
    <w:rsid w:val="007D4865"/>
    <w:rsid w:val="007E0B03"/>
    <w:rsid w:val="007E3BAE"/>
    <w:rsid w:val="007E3F3A"/>
    <w:rsid w:val="007E4493"/>
    <w:rsid w:val="007E6371"/>
    <w:rsid w:val="007F62E5"/>
    <w:rsid w:val="007F74E4"/>
    <w:rsid w:val="00801A86"/>
    <w:rsid w:val="00801AAD"/>
    <w:rsid w:val="00821746"/>
    <w:rsid w:val="00833C08"/>
    <w:rsid w:val="00840EA8"/>
    <w:rsid w:val="0084205E"/>
    <w:rsid w:val="008471A5"/>
    <w:rsid w:val="00860194"/>
    <w:rsid w:val="00872C63"/>
    <w:rsid w:val="00872FE8"/>
    <w:rsid w:val="008768AA"/>
    <w:rsid w:val="00883C48"/>
    <w:rsid w:val="008859A6"/>
    <w:rsid w:val="008901E1"/>
    <w:rsid w:val="00892C77"/>
    <w:rsid w:val="008A7D7E"/>
    <w:rsid w:val="008B0880"/>
    <w:rsid w:val="008C78AC"/>
    <w:rsid w:val="008D5A72"/>
    <w:rsid w:val="008E02E8"/>
    <w:rsid w:val="008E7EC8"/>
    <w:rsid w:val="008F09C4"/>
    <w:rsid w:val="008F1E35"/>
    <w:rsid w:val="008F55A0"/>
    <w:rsid w:val="009004ED"/>
    <w:rsid w:val="009040FE"/>
    <w:rsid w:val="00904624"/>
    <w:rsid w:val="00906934"/>
    <w:rsid w:val="00914800"/>
    <w:rsid w:val="009165DB"/>
    <w:rsid w:val="00923D98"/>
    <w:rsid w:val="00936E2E"/>
    <w:rsid w:val="00941DB3"/>
    <w:rsid w:val="009440F4"/>
    <w:rsid w:val="00946F9E"/>
    <w:rsid w:val="00947747"/>
    <w:rsid w:val="0095126F"/>
    <w:rsid w:val="00952CAF"/>
    <w:rsid w:val="00963494"/>
    <w:rsid w:val="00963CE3"/>
    <w:rsid w:val="0096420C"/>
    <w:rsid w:val="00971918"/>
    <w:rsid w:val="0098131B"/>
    <w:rsid w:val="00985C87"/>
    <w:rsid w:val="009C4C6C"/>
    <w:rsid w:val="009D0336"/>
    <w:rsid w:val="009D739C"/>
    <w:rsid w:val="009E0250"/>
    <w:rsid w:val="009E2DE9"/>
    <w:rsid w:val="009F75DB"/>
    <w:rsid w:val="00A0170E"/>
    <w:rsid w:val="00A04692"/>
    <w:rsid w:val="00A0733F"/>
    <w:rsid w:val="00A1150F"/>
    <w:rsid w:val="00A1572F"/>
    <w:rsid w:val="00A2317A"/>
    <w:rsid w:val="00A248BC"/>
    <w:rsid w:val="00A2524C"/>
    <w:rsid w:val="00A270D7"/>
    <w:rsid w:val="00A31D49"/>
    <w:rsid w:val="00A4281C"/>
    <w:rsid w:val="00A512EB"/>
    <w:rsid w:val="00A62780"/>
    <w:rsid w:val="00A7354C"/>
    <w:rsid w:val="00A8042C"/>
    <w:rsid w:val="00A810B7"/>
    <w:rsid w:val="00A82B59"/>
    <w:rsid w:val="00A8733B"/>
    <w:rsid w:val="00A87EAF"/>
    <w:rsid w:val="00A949FB"/>
    <w:rsid w:val="00AA3D18"/>
    <w:rsid w:val="00AA5DB5"/>
    <w:rsid w:val="00AC1E25"/>
    <w:rsid w:val="00AC499A"/>
    <w:rsid w:val="00AC510E"/>
    <w:rsid w:val="00AC55D6"/>
    <w:rsid w:val="00AC7B72"/>
    <w:rsid w:val="00AD0256"/>
    <w:rsid w:val="00AD1FD0"/>
    <w:rsid w:val="00AD4458"/>
    <w:rsid w:val="00AE3600"/>
    <w:rsid w:val="00AE3760"/>
    <w:rsid w:val="00AE5B69"/>
    <w:rsid w:val="00AF0EA8"/>
    <w:rsid w:val="00AF3012"/>
    <w:rsid w:val="00AF5A74"/>
    <w:rsid w:val="00AF6E34"/>
    <w:rsid w:val="00B03EA1"/>
    <w:rsid w:val="00B0549A"/>
    <w:rsid w:val="00B065F6"/>
    <w:rsid w:val="00B07FCE"/>
    <w:rsid w:val="00B1261D"/>
    <w:rsid w:val="00B15481"/>
    <w:rsid w:val="00B1756F"/>
    <w:rsid w:val="00B239A2"/>
    <w:rsid w:val="00B3193F"/>
    <w:rsid w:val="00B325CC"/>
    <w:rsid w:val="00B36131"/>
    <w:rsid w:val="00B401D1"/>
    <w:rsid w:val="00B42647"/>
    <w:rsid w:val="00B42FE7"/>
    <w:rsid w:val="00B43209"/>
    <w:rsid w:val="00B47A4D"/>
    <w:rsid w:val="00B55EE3"/>
    <w:rsid w:val="00B56665"/>
    <w:rsid w:val="00B6152C"/>
    <w:rsid w:val="00B6276C"/>
    <w:rsid w:val="00B62D7C"/>
    <w:rsid w:val="00B65193"/>
    <w:rsid w:val="00B72AA4"/>
    <w:rsid w:val="00B74606"/>
    <w:rsid w:val="00B81D72"/>
    <w:rsid w:val="00B8207E"/>
    <w:rsid w:val="00B83461"/>
    <w:rsid w:val="00B84B79"/>
    <w:rsid w:val="00B950B9"/>
    <w:rsid w:val="00B95EB6"/>
    <w:rsid w:val="00B96493"/>
    <w:rsid w:val="00BA589B"/>
    <w:rsid w:val="00BB03CA"/>
    <w:rsid w:val="00BB3021"/>
    <w:rsid w:val="00BD4F22"/>
    <w:rsid w:val="00BD5E9F"/>
    <w:rsid w:val="00BD6C22"/>
    <w:rsid w:val="00BD78BF"/>
    <w:rsid w:val="00BE6F89"/>
    <w:rsid w:val="00C01C79"/>
    <w:rsid w:val="00C13B7A"/>
    <w:rsid w:val="00C20231"/>
    <w:rsid w:val="00C2225F"/>
    <w:rsid w:val="00C24A74"/>
    <w:rsid w:val="00C26549"/>
    <w:rsid w:val="00C26ED9"/>
    <w:rsid w:val="00C40C5F"/>
    <w:rsid w:val="00C51AD5"/>
    <w:rsid w:val="00C52CBD"/>
    <w:rsid w:val="00C579B6"/>
    <w:rsid w:val="00C6280C"/>
    <w:rsid w:val="00C62C1F"/>
    <w:rsid w:val="00C652BC"/>
    <w:rsid w:val="00C67703"/>
    <w:rsid w:val="00C70BC3"/>
    <w:rsid w:val="00C7228E"/>
    <w:rsid w:val="00C74DDA"/>
    <w:rsid w:val="00C82B95"/>
    <w:rsid w:val="00C831E6"/>
    <w:rsid w:val="00C84CCF"/>
    <w:rsid w:val="00C85EB5"/>
    <w:rsid w:val="00C94334"/>
    <w:rsid w:val="00C94A8A"/>
    <w:rsid w:val="00CB5AC2"/>
    <w:rsid w:val="00CB66AC"/>
    <w:rsid w:val="00CB79B7"/>
    <w:rsid w:val="00CC2455"/>
    <w:rsid w:val="00CC2931"/>
    <w:rsid w:val="00CC3637"/>
    <w:rsid w:val="00CD18B1"/>
    <w:rsid w:val="00CE2093"/>
    <w:rsid w:val="00CE368B"/>
    <w:rsid w:val="00CE7474"/>
    <w:rsid w:val="00CF0615"/>
    <w:rsid w:val="00CF06A3"/>
    <w:rsid w:val="00CF2B29"/>
    <w:rsid w:val="00CF53F1"/>
    <w:rsid w:val="00CF5DEE"/>
    <w:rsid w:val="00D0407C"/>
    <w:rsid w:val="00D11457"/>
    <w:rsid w:val="00D15883"/>
    <w:rsid w:val="00D405BB"/>
    <w:rsid w:val="00D40AC2"/>
    <w:rsid w:val="00D464CA"/>
    <w:rsid w:val="00D51064"/>
    <w:rsid w:val="00D52009"/>
    <w:rsid w:val="00D52B18"/>
    <w:rsid w:val="00D57E68"/>
    <w:rsid w:val="00D67B8B"/>
    <w:rsid w:val="00D71B4E"/>
    <w:rsid w:val="00D73271"/>
    <w:rsid w:val="00D76061"/>
    <w:rsid w:val="00D800C1"/>
    <w:rsid w:val="00D80305"/>
    <w:rsid w:val="00D83FBA"/>
    <w:rsid w:val="00D97617"/>
    <w:rsid w:val="00DA0E52"/>
    <w:rsid w:val="00DA20F0"/>
    <w:rsid w:val="00DA5D83"/>
    <w:rsid w:val="00DA5ECD"/>
    <w:rsid w:val="00DC5C05"/>
    <w:rsid w:val="00DD1E04"/>
    <w:rsid w:val="00DD5ABC"/>
    <w:rsid w:val="00DD7A2C"/>
    <w:rsid w:val="00DE3B75"/>
    <w:rsid w:val="00DE5854"/>
    <w:rsid w:val="00DE620F"/>
    <w:rsid w:val="00E022FA"/>
    <w:rsid w:val="00E2032C"/>
    <w:rsid w:val="00E23B7B"/>
    <w:rsid w:val="00E2407E"/>
    <w:rsid w:val="00E26F5C"/>
    <w:rsid w:val="00E309E9"/>
    <w:rsid w:val="00E315A1"/>
    <w:rsid w:val="00E35F40"/>
    <w:rsid w:val="00E37275"/>
    <w:rsid w:val="00E518AA"/>
    <w:rsid w:val="00E52031"/>
    <w:rsid w:val="00E52877"/>
    <w:rsid w:val="00E56013"/>
    <w:rsid w:val="00E56F39"/>
    <w:rsid w:val="00E627DC"/>
    <w:rsid w:val="00E65C5C"/>
    <w:rsid w:val="00E67836"/>
    <w:rsid w:val="00E73B9A"/>
    <w:rsid w:val="00E776B4"/>
    <w:rsid w:val="00E8091B"/>
    <w:rsid w:val="00E810EE"/>
    <w:rsid w:val="00E97164"/>
    <w:rsid w:val="00EA3763"/>
    <w:rsid w:val="00EB2B32"/>
    <w:rsid w:val="00EC1102"/>
    <w:rsid w:val="00EC14C5"/>
    <w:rsid w:val="00EC6BBD"/>
    <w:rsid w:val="00ED4899"/>
    <w:rsid w:val="00EE1255"/>
    <w:rsid w:val="00F105BE"/>
    <w:rsid w:val="00F1105F"/>
    <w:rsid w:val="00F12364"/>
    <w:rsid w:val="00F135C6"/>
    <w:rsid w:val="00F15855"/>
    <w:rsid w:val="00F24C9F"/>
    <w:rsid w:val="00F31D64"/>
    <w:rsid w:val="00F33F92"/>
    <w:rsid w:val="00F42631"/>
    <w:rsid w:val="00F503CA"/>
    <w:rsid w:val="00F5555E"/>
    <w:rsid w:val="00F5701B"/>
    <w:rsid w:val="00F6429D"/>
    <w:rsid w:val="00F64FDB"/>
    <w:rsid w:val="00F70F3E"/>
    <w:rsid w:val="00F714CB"/>
    <w:rsid w:val="00F73CAD"/>
    <w:rsid w:val="00F82E7C"/>
    <w:rsid w:val="00F85BCE"/>
    <w:rsid w:val="00F91CB8"/>
    <w:rsid w:val="00F97969"/>
    <w:rsid w:val="00FA0383"/>
    <w:rsid w:val="00FA639B"/>
    <w:rsid w:val="00FA63D2"/>
    <w:rsid w:val="00FA7828"/>
    <w:rsid w:val="00FB12FB"/>
    <w:rsid w:val="00FB33AC"/>
    <w:rsid w:val="00FB7D0C"/>
    <w:rsid w:val="00FC5DCE"/>
    <w:rsid w:val="00FC6E92"/>
    <w:rsid w:val="00FD31D4"/>
    <w:rsid w:val="00FD3414"/>
    <w:rsid w:val="00FD7D04"/>
    <w:rsid w:val="00FE118F"/>
    <w:rsid w:val="00FE3FB0"/>
    <w:rsid w:val="00FE54AE"/>
    <w:rsid w:val="00FE5E8B"/>
    <w:rsid w:val="00FE664B"/>
    <w:rsid w:val="00FF0361"/>
    <w:rsid w:val="00FF32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5" style="mso-wrap-style:none" fillcolor="#c62b46" stroke="f">
      <v:fill color="#c62b46"/>
      <v:stroke on="f"/>
      <v:textbox style="mso-fit-shape-to-text:t" inset="2mm,2mm,2mm,5mm"/>
      <o:colormru v:ext="edit" colors="#26517d,#f1f5f9,#acc9e6,#c62b46,#f8dce1,#edf3f9,#d9e6f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22"/>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9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C539E"/>
    <w:rPr>
      <w:rFonts w:ascii="Tahoma" w:hAnsi="Tahoma" w:cs="Tahoma"/>
      <w:sz w:val="16"/>
      <w:szCs w:val="16"/>
    </w:rPr>
  </w:style>
  <w:style w:type="character" w:styleId="Hyperlink">
    <w:name w:val="Hyperlink"/>
    <w:unhideWhenUsed/>
    <w:rsid w:val="005372DB"/>
    <w:rPr>
      <w:rFonts w:ascii="Arial" w:hAnsi="Arial"/>
      <w:color w:val="3366FF"/>
      <w:u w:val="single"/>
    </w:rPr>
  </w:style>
  <w:style w:type="character" w:styleId="FollowedHyperlink">
    <w:name w:val="FollowedHyperlink"/>
    <w:uiPriority w:val="99"/>
    <w:semiHidden/>
    <w:unhideWhenUsed/>
    <w:rsid w:val="00132519"/>
    <w:rPr>
      <w:color w:val="800080"/>
      <w:u w:val="single"/>
    </w:rPr>
  </w:style>
  <w:style w:type="paragraph" w:styleId="Header">
    <w:name w:val="header"/>
    <w:basedOn w:val="Normal"/>
    <w:rsid w:val="00E70842"/>
    <w:pPr>
      <w:tabs>
        <w:tab w:val="center" w:pos="4320"/>
        <w:tab w:val="right" w:pos="8640"/>
      </w:tabs>
    </w:pPr>
  </w:style>
  <w:style w:type="paragraph" w:styleId="Footer">
    <w:name w:val="footer"/>
    <w:basedOn w:val="Normal"/>
    <w:link w:val="FooterChar"/>
    <w:uiPriority w:val="99"/>
    <w:rsid w:val="00E70842"/>
    <w:pPr>
      <w:tabs>
        <w:tab w:val="center" w:pos="4320"/>
        <w:tab w:val="right" w:pos="8640"/>
      </w:tabs>
    </w:pPr>
  </w:style>
  <w:style w:type="paragraph" w:customStyle="1" w:styleId="STEMHeading">
    <w:name w:val="STEM Heading"/>
    <w:basedOn w:val="Normal"/>
    <w:rsid w:val="00BF6AB7"/>
    <w:pPr>
      <w:autoSpaceDE w:val="0"/>
      <w:autoSpaceDN w:val="0"/>
      <w:adjustRightInd w:val="0"/>
      <w:spacing w:after="300" w:line="240" w:lineRule="auto"/>
    </w:pPr>
    <w:rPr>
      <w:rFonts w:ascii="Arial" w:hAnsi="Arial" w:cs="Arial"/>
      <w:bCs/>
      <w:color w:val="003366"/>
      <w:sz w:val="28"/>
      <w:szCs w:val="28"/>
      <w:lang w:eastAsia="en-GB"/>
    </w:rPr>
  </w:style>
  <w:style w:type="paragraph" w:customStyle="1" w:styleId="STEMparagraph">
    <w:name w:val="STEM paragraph"/>
    <w:basedOn w:val="Normal"/>
    <w:rsid w:val="00EC618D"/>
    <w:pPr>
      <w:autoSpaceDE w:val="0"/>
      <w:autoSpaceDN w:val="0"/>
      <w:adjustRightInd w:val="0"/>
      <w:spacing w:after="240" w:line="240" w:lineRule="auto"/>
    </w:pPr>
    <w:rPr>
      <w:rFonts w:ascii="ArialMT" w:hAnsi="ArialMT" w:cs="ArialMT"/>
      <w:color w:val="1C1C1C"/>
      <w:sz w:val="20"/>
      <w:szCs w:val="20"/>
      <w:lang w:eastAsia="en-GB"/>
    </w:rPr>
  </w:style>
  <w:style w:type="character" w:styleId="PageNumber">
    <w:name w:val="page number"/>
    <w:basedOn w:val="DefaultParagraphFont"/>
    <w:rsid w:val="00EF294D"/>
  </w:style>
  <w:style w:type="paragraph" w:customStyle="1" w:styleId="STEMsub-heading">
    <w:name w:val="STEM sub-heading"/>
    <w:basedOn w:val="STEMparagraph"/>
    <w:rsid w:val="00683B02"/>
    <w:pPr>
      <w:spacing w:after="80"/>
    </w:pPr>
    <w:rPr>
      <w:rFonts w:ascii="Arial" w:hAnsi="Arial" w:cs="Arial"/>
      <w:b/>
      <w:color w:val="0D98AC"/>
      <w:sz w:val="22"/>
      <w:szCs w:val="22"/>
    </w:rPr>
  </w:style>
  <w:style w:type="paragraph" w:customStyle="1" w:styleId="Default">
    <w:name w:val="Default"/>
    <w:rsid w:val="006F4B36"/>
    <w:pPr>
      <w:autoSpaceDE w:val="0"/>
      <w:autoSpaceDN w:val="0"/>
      <w:adjustRightInd w:val="0"/>
    </w:pPr>
    <w:rPr>
      <w:rFonts w:eastAsia="Times New Roman" w:cs="Calibri"/>
      <w:color w:val="000000"/>
      <w:sz w:val="24"/>
      <w:szCs w:val="24"/>
      <w:lang w:val="en-US" w:eastAsia="en-US"/>
    </w:rPr>
  </w:style>
  <w:style w:type="paragraph" w:customStyle="1" w:styleId="ColorfulList-Accent11">
    <w:name w:val="Colorful List - Accent 11"/>
    <w:basedOn w:val="Normal"/>
    <w:uiPriority w:val="34"/>
    <w:qFormat/>
    <w:rsid w:val="002A55AB"/>
    <w:pPr>
      <w:spacing w:after="0" w:line="240" w:lineRule="auto"/>
      <w:ind w:left="720"/>
      <w:contextualSpacing/>
    </w:pPr>
    <w:rPr>
      <w:rFonts w:ascii="Cambria" w:eastAsia="MS Mincho" w:hAnsi="Cambria"/>
      <w:sz w:val="24"/>
      <w:szCs w:val="24"/>
      <w:lang w:val="en-US"/>
    </w:rPr>
  </w:style>
  <w:style w:type="character" w:customStyle="1" w:styleId="FooterChar">
    <w:name w:val="Footer Char"/>
    <w:link w:val="Footer"/>
    <w:uiPriority w:val="99"/>
    <w:rsid w:val="00EC1102"/>
    <w:rPr>
      <w:sz w:val="22"/>
      <w:szCs w:val="22"/>
      <w:lang w:eastAsia="en-US"/>
    </w:rPr>
  </w:style>
  <w:style w:type="paragraph" w:styleId="ListParagraph">
    <w:name w:val="List Paragraph"/>
    <w:basedOn w:val="Normal"/>
    <w:uiPriority w:val="34"/>
    <w:qFormat/>
    <w:rsid w:val="00CC2455"/>
    <w:pPr>
      <w:ind w:left="720"/>
      <w:contextualSpacing/>
    </w:pPr>
  </w:style>
  <w:style w:type="character" w:styleId="HTMLCite">
    <w:name w:val="HTML Cite"/>
    <w:basedOn w:val="DefaultParagraphFont"/>
    <w:semiHidden/>
    <w:unhideWhenUsed/>
    <w:rsid w:val="00275C3F"/>
    <w:rPr>
      <w:i/>
      <w:iCs w:val="0"/>
    </w:rPr>
  </w:style>
  <w:style w:type="character" w:customStyle="1" w:styleId="bc">
    <w:name w:val="bc"/>
    <w:basedOn w:val="DefaultParagraphFont"/>
    <w:rsid w:val="00356E70"/>
  </w:style>
  <w:style w:type="paragraph" w:styleId="NoSpacing">
    <w:name w:val="No Spacing"/>
    <w:uiPriority w:val="1"/>
    <w:qFormat/>
    <w:rsid w:val="003A2713"/>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322"/>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C539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C539E"/>
    <w:rPr>
      <w:rFonts w:ascii="Tahoma" w:hAnsi="Tahoma" w:cs="Tahoma"/>
      <w:sz w:val="16"/>
      <w:szCs w:val="16"/>
    </w:rPr>
  </w:style>
  <w:style w:type="character" w:styleId="Hyperlink">
    <w:name w:val="Hyperlink"/>
    <w:unhideWhenUsed/>
    <w:rsid w:val="005372DB"/>
    <w:rPr>
      <w:rFonts w:ascii="Arial" w:hAnsi="Arial"/>
      <w:color w:val="3366FF"/>
      <w:u w:val="single"/>
    </w:rPr>
  </w:style>
  <w:style w:type="character" w:styleId="FollowedHyperlink">
    <w:name w:val="FollowedHyperlink"/>
    <w:uiPriority w:val="99"/>
    <w:semiHidden/>
    <w:unhideWhenUsed/>
    <w:rsid w:val="00132519"/>
    <w:rPr>
      <w:color w:val="800080"/>
      <w:u w:val="single"/>
    </w:rPr>
  </w:style>
  <w:style w:type="paragraph" w:styleId="Header">
    <w:name w:val="header"/>
    <w:basedOn w:val="Normal"/>
    <w:rsid w:val="00E70842"/>
    <w:pPr>
      <w:tabs>
        <w:tab w:val="center" w:pos="4320"/>
        <w:tab w:val="right" w:pos="8640"/>
      </w:tabs>
    </w:pPr>
  </w:style>
  <w:style w:type="paragraph" w:styleId="Footer">
    <w:name w:val="footer"/>
    <w:basedOn w:val="Normal"/>
    <w:link w:val="FooterChar"/>
    <w:uiPriority w:val="99"/>
    <w:rsid w:val="00E70842"/>
    <w:pPr>
      <w:tabs>
        <w:tab w:val="center" w:pos="4320"/>
        <w:tab w:val="right" w:pos="8640"/>
      </w:tabs>
    </w:pPr>
  </w:style>
  <w:style w:type="paragraph" w:customStyle="1" w:styleId="STEMHeading">
    <w:name w:val="STEM Heading"/>
    <w:basedOn w:val="Normal"/>
    <w:rsid w:val="00BF6AB7"/>
    <w:pPr>
      <w:autoSpaceDE w:val="0"/>
      <w:autoSpaceDN w:val="0"/>
      <w:adjustRightInd w:val="0"/>
      <w:spacing w:after="300" w:line="240" w:lineRule="auto"/>
    </w:pPr>
    <w:rPr>
      <w:rFonts w:ascii="Arial" w:hAnsi="Arial" w:cs="Arial"/>
      <w:bCs/>
      <w:color w:val="003366"/>
      <w:sz w:val="28"/>
      <w:szCs w:val="28"/>
      <w:lang w:eastAsia="en-GB"/>
    </w:rPr>
  </w:style>
  <w:style w:type="paragraph" w:customStyle="1" w:styleId="STEMparagraph">
    <w:name w:val="STEM paragraph"/>
    <w:basedOn w:val="Normal"/>
    <w:rsid w:val="00EC618D"/>
    <w:pPr>
      <w:autoSpaceDE w:val="0"/>
      <w:autoSpaceDN w:val="0"/>
      <w:adjustRightInd w:val="0"/>
      <w:spacing w:after="240" w:line="240" w:lineRule="auto"/>
    </w:pPr>
    <w:rPr>
      <w:rFonts w:ascii="ArialMT" w:hAnsi="ArialMT" w:cs="ArialMT"/>
      <w:color w:val="1C1C1C"/>
      <w:sz w:val="20"/>
      <w:szCs w:val="20"/>
      <w:lang w:eastAsia="en-GB"/>
    </w:rPr>
  </w:style>
  <w:style w:type="character" w:styleId="PageNumber">
    <w:name w:val="page number"/>
    <w:basedOn w:val="DefaultParagraphFont"/>
    <w:rsid w:val="00EF294D"/>
  </w:style>
  <w:style w:type="paragraph" w:customStyle="1" w:styleId="STEMsub-heading">
    <w:name w:val="STEM sub-heading"/>
    <w:basedOn w:val="STEMparagraph"/>
    <w:rsid w:val="00683B02"/>
    <w:pPr>
      <w:spacing w:after="80"/>
    </w:pPr>
    <w:rPr>
      <w:rFonts w:ascii="Arial" w:hAnsi="Arial" w:cs="Arial"/>
      <w:b/>
      <w:color w:val="0D98AC"/>
      <w:sz w:val="22"/>
      <w:szCs w:val="22"/>
    </w:rPr>
  </w:style>
  <w:style w:type="paragraph" w:customStyle="1" w:styleId="Default">
    <w:name w:val="Default"/>
    <w:rsid w:val="006F4B36"/>
    <w:pPr>
      <w:autoSpaceDE w:val="0"/>
      <w:autoSpaceDN w:val="0"/>
      <w:adjustRightInd w:val="0"/>
    </w:pPr>
    <w:rPr>
      <w:rFonts w:eastAsia="Times New Roman" w:cs="Calibri"/>
      <w:color w:val="000000"/>
      <w:sz w:val="24"/>
      <w:szCs w:val="24"/>
      <w:lang w:val="en-US" w:eastAsia="en-US"/>
    </w:rPr>
  </w:style>
  <w:style w:type="paragraph" w:customStyle="1" w:styleId="ColorfulList-Accent11">
    <w:name w:val="Colorful List - Accent 11"/>
    <w:basedOn w:val="Normal"/>
    <w:uiPriority w:val="34"/>
    <w:qFormat/>
    <w:rsid w:val="002A55AB"/>
    <w:pPr>
      <w:spacing w:after="0" w:line="240" w:lineRule="auto"/>
      <w:ind w:left="720"/>
      <w:contextualSpacing/>
    </w:pPr>
    <w:rPr>
      <w:rFonts w:ascii="Cambria" w:eastAsia="MS Mincho" w:hAnsi="Cambria"/>
      <w:sz w:val="24"/>
      <w:szCs w:val="24"/>
      <w:lang w:val="en-US"/>
    </w:rPr>
  </w:style>
  <w:style w:type="character" w:customStyle="1" w:styleId="FooterChar">
    <w:name w:val="Footer Char"/>
    <w:link w:val="Footer"/>
    <w:uiPriority w:val="99"/>
    <w:rsid w:val="00EC1102"/>
    <w:rPr>
      <w:sz w:val="22"/>
      <w:szCs w:val="22"/>
      <w:lang w:eastAsia="en-US"/>
    </w:rPr>
  </w:style>
  <w:style w:type="paragraph" w:styleId="ListParagraph">
    <w:name w:val="List Paragraph"/>
    <w:basedOn w:val="Normal"/>
    <w:uiPriority w:val="34"/>
    <w:qFormat/>
    <w:rsid w:val="00CC2455"/>
    <w:pPr>
      <w:ind w:left="720"/>
      <w:contextualSpacing/>
    </w:pPr>
  </w:style>
  <w:style w:type="character" w:styleId="HTMLCite">
    <w:name w:val="HTML Cite"/>
    <w:basedOn w:val="DefaultParagraphFont"/>
    <w:semiHidden/>
    <w:unhideWhenUsed/>
    <w:rsid w:val="00275C3F"/>
    <w:rPr>
      <w:i/>
      <w:iCs w:val="0"/>
    </w:rPr>
  </w:style>
  <w:style w:type="character" w:customStyle="1" w:styleId="bc">
    <w:name w:val="bc"/>
    <w:basedOn w:val="DefaultParagraphFont"/>
    <w:rsid w:val="00356E70"/>
  </w:style>
  <w:style w:type="paragraph" w:styleId="NoSpacing">
    <w:name w:val="No Spacing"/>
    <w:uiPriority w:val="1"/>
    <w:qFormat/>
    <w:rsid w:val="003A2713"/>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1935">
      <w:bodyDiv w:val="1"/>
      <w:marLeft w:val="0"/>
      <w:marRight w:val="0"/>
      <w:marTop w:val="0"/>
      <w:marBottom w:val="0"/>
      <w:divBdr>
        <w:top w:val="none" w:sz="0" w:space="0" w:color="auto"/>
        <w:left w:val="none" w:sz="0" w:space="0" w:color="auto"/>
        <w:bottom w:val="none" w:sz="0" w:space="0" w:color="auto"/>
        <w:right w:val="none" w:sz="0" w:space="0" w:color="auto"/>
      </w:divBdr>
    </w:div>
    <w:div w:id="81339587">
      <w:bodyDiv w:val="1"/>
      <w:marLeft w:val="0"/>
      <w:marRight w:val="0"/>
      <w:marTop w:val="0"/>
      <w:marBottom w:val="0"/>
      <w:divBdr>
        <w:top w:val="none" w:sz="0" w:space="0" w:color="auto"/>
        <w:left w:val="none" w:sz="0" w:space="0" w:color="auto"/>
        <w:bottom w:val="none" w:sz="0" w:space="0" w:color="auto"/>
        <w:right w:val="none" w:sz="0" w:space="0" w:color="auto"/>
      </w:divBdr>
      <w:divsChild>
        <w:div w:id="176963541">
          <w:marLeft w:val="446"/>
          <w:marRight w:val="0"/>
          <w:marTop w:val="0"/>
          <w:marBottom w:val="0"/>
          <w:divBdr>
            <w:top w:val="none" w:sz="0" w:space="0" w:color="auto"/>
            <w:left w:val="none" w:sz="0" w:space="0" w:color="auto"/>
            <w:bottom w:val="none" w:sz="0" w:space="0" w:color="auto"/>
            <w:right w:val="none" w:sz="0" w:space="0" w:color="auto"/>
          </w:divBdr>
        </w:div>
        <w:div w:id="2057852701">
          <w:marLeft w:val="446"/>
          <w:marRight w:val="0"/>
          <w:marTop w:val="0"/>
          <w:marBottom w:val="0"/>
          <w:divBdr>
            <w:top w:val="none" w:sz="0" w:space="0" w:color="auto"/>
            <w:left w:val="none" w:sz="0" w:space="0" w:color="auto"/>
            <w:bottom w:val="none" w:sz="0" w:space="0" w:color="auto"/>
            <w:right w:val="none" w:sz="0" w:space="0" w:color="auto"/>
          </w:divBdr>
        </w:div>
      </w:divsChild>
    </w:div>
    <w:div w:id="152913978">
      <w:bodyDiv w:val="1"/>
      <w:marLeft w:val="0"/>
      <w:marRight w:val="0"/>
      <w:marTop w:val="0"/>
      <w:marBottom w:val="0"/>
      <w:divBdr>
        <w:top w:val="none" w:sz="0" w:space="0" w:color="auto"/>
        <w:left w:val="none" w:sz="0" w:space="0" w:color="auto"/>
        <w:bottom w:val="none" w:sz="0" w:space="0" w:color="auto"/>
        <w:right w:val="none" w:sz="0" w:space="0" w:color="auto"/>
      </w:divBdr>
    </w:div>
    <w:div w:id="174420588">
      <w:bodyDiv w:val="1"/>
      <w:marLeft w:val="0"/>
      <w:marRight w:val="0"/>
      <w:marTop w:val="0"/>
      <w:marBottom w:val="0"/>
      <w:divBdr>
        <w:top w:val="none" w:sz="0" w:space="0" w:color="auto"/>
        <w:left w:val="none" w:sz="0" w:space="0" w:color="auto"/>
        <w:bottom w:val="none" w:sz="0" w:space="0" w:color="auto"/>
        <w:right w:val="none" w:sz="0" w:space="0" w:color="auto"/>
      </w:divBdr>
    </w:div>
    <w:div w:id="203753247">
      <w:bodyDiv w:val="1"/>
      <w:marLeft w:val="0"/>
      <w:marRight w:val="0"/>
      <w:marTop w:val="0"/>
      <w:marBottom w:val="0"/>
      <w:divBdr>
        <w:top w:val="none" w:sz="0" w:space="0" w:color="auto"/>
        <w:left w:val="none" w:sz="0" w:space="0" w:color="auto"/>
        <w:bottom w:val="none" w:sz="0" w:space="0" w:color="auto"/>
        <w:right w:val="none" w:sz="0" w:space="0" w:color="auto"/>
      </w:divBdr>
      <w:divsChild>
        <w:div w:id="2019771097">
          <w:marLeft w:val="0"/>
          <w:marRight w:val="0"/>
          <w:marTop w:val="0"/>
          <w:marBottom w:val="0"/>
          <w:divBdr>
            <w:top w:val="none" w:sz="0" w:space="0" w:color="auto"/>
            <w:left w:val="none" w:sz="0" w:space="0" w:color="auto"/>
            <w:bottom w:val="none" w:sz="0" w:space="0" w:color="auto"/>
            <w:right w:val="none" w:sz="0" w:space="0" w:color="auto"/>
          </w:divBdr>
          <w:divsChild>
            <w:div w:id="1357266915">
              <w:marLeft w:val="0"/>
              <w:marRight w:val="0"/>
              <w:marTop w:val="0"/>
              <w:marBottom w:val="0"/>
              <w:divBdr>
                <w:top w:val="none" w:sz="0" w:space="0" w:color="auto"/>
                <w:left w:val="none" w:sz="0" w:space="0" w:color="auto"/>
                <w:bottom w:val="none" w:sz="0" w:space="0" w:color="auto"/>
                <w:right w:val="none" w:sz="0" w:space="0" w:color="auto"/>
              </w:divBdr>
              <w:divsChild>
                <w:div w:id="914128693">
                  <w:marLeft w:val="0"/>
                  <w:marRight w:val="0"/>
                  <w:marTop w:val="0"/>
                  <w:marBottom w:val="0"/>
                  <w:divBdr>
                    <w:top w:val="none" w:sz="0" w:space="0" w:color="auto"/>
                    <w:left w:val="none" w:sz="0" w:space="0" w:color="auto"/>
                    <w:bottom w:val="none" w:sz="0" w:space="0" w:color="auto"/>
                    <w:right w:val="none" w:sz="0" w:space="0" w:color="auto"/>
                  </w:divBdr>
                  <w:divsChild>
                    <w:div w:id="617298823">
                      <w:marLeft w:val="0"/>
                      <w:marRight w:val="0"/>
                      <w:marTop w:val="0"/>
                      <w:marBottom w:val="0"/>
                      <w:divBdr>
                        <w:top w:val="none" w:sz="0" w:space="0" w:color="auto"/>
                        <w:left w:val="none" w:sz="0" w:space="0" w:color="auto"/>
                        <w:bottom w:val="none" w:sz="0" w:space="0" w:color="auto"/>
                        <w:right w:val="none" w:sz="0" w:space="0" w:color="auto"/>
                      </w:divBdr>
                      <w:divsChild>
                        <w:div w:id="1115754718">
                          <w:marLeft w:val="0"/>
                          <w:marRight w:val="0"/>
                          <w:marTop w:val="0"/>
                          <w:marBottom w:val="0"/>
                          <w:divBdr>
                            <w:top w:val="none" w:sz="0" w:space="0" w:color="auto"/>
                            <w:left w:val="none" w:sz="0" w:space="0" w:color="auto"/>
                            <w:bottom w:val="none" w:sz="0" w:space="0" w:color="auto"/>
                            <w:right w:val="none" w:sz="0" w:space="0" w:color="auto"/>
                          </w:divBdr>
                          <w:divsChild>
                            <w:div w:id="1800605862">
                              <w:marLeft w:val="0"/>
                              <w:marRight w:val="0"/>
                              <w:marTop w:val="0"/>
                              <w:marBottom w:val="0"/>
                              <w:divBdr>
                                <w:top w:val="none" w:sz="0" w:space="0" w:color="auto"/>
                                <w:left w:val="none" w:sz="0" w:space="0" w:color="auto"/>
                                <w:bottom w:val="none" w:sz="0" w:space="0" w:color="auto"/>
                                <w:right w:val="none" w:sz="0" w:space="0" w:color="auto"/>
                              </w:divBdr>
                              <w:divsChild>
                                <w:div w:id="1576277260">
                                  <w:marLeft w:val="0"/>
                                  <w:marRight w:val="0"/>
                                  <w:marTop w:val="0"/>
                                  <w:marBottom w:val="0"/>
                                  <w:divBdr>
                                    <w:top w:val="none" w:sz="0" w:space="0" w:color="auto"/>
                                    <w:left w:val="none" w:sz="0" w:space="0" w:color="auto"/>
                                    <w:bottom w:val="none" w:sz="0" w:space="0" w:color="auto"/>
                                    <w:right w:val="none" w:sz="0" w:space="0" w:color="auto"/>
                                  </w:divBdr>
                                  <w:divsChild>
                                    <w:div w:id="1735229308">
                                      <w:marLeft w:val="0"/>
                                      <w:marRight w:val="0"/>
                                      <w:marTop w:val="0"/>
                                      <w:marBottom w:val="0"/>
                                      <w:divBdr>
                                        <w:top w:val="none" w:sz="0" w:space="0" w:color="auto"/>
                                        <w:left w:val="none" w:sz="0" w:space="0" w:color="auto"/>
                                        <w:bottom w:val="none" w:sz="0" w:space="0" w:color="auto"/>
                                        <w:right w:val="none" w:sz="0" w:space="0" w:color="auto"/>
                                      </w:divBdr>
                                      <w:divsChild>
                                        <w:div w:id="777916443">
                                          <w:marLeft w:val="0"/>
                                          <w:marRight w:val="0"/>
                                          <w:marTop w:val="0"/>
                                          <w:marBottom w:val="0"/>
                                          <w:divBdr>
                                            <w:top w:val="none" w:sz="0" w:space="0" w:color="auto"/>
                                            <w:left w:val="none" w:sz="0" w:space="0" w:color="auto"/>
                                            <w:bottom w:val="none" w:sz="0" w:space="0" w:color="auto"/>
                                            <w:right w:val="none" w:sz="0" w:space="0" w:color="auto"/>
                                          </w:divBdr>
                                          <w:divsChild>
                                            <w:div w:id="1675066675">
                                              <w:marLeft w:val="0"/>
                                              <w:marRight w:val="0"/>
                                              <w:marTop w:val="0"/>
                                              <w:marBottom w:val="0"/>
                                              <w:divBdr>
                                                <w:top w:val="none" w:sz="0" w:space="0" w:color="auto"/>
                                                <w:left w:val="none" w:sz="0" w:space="0" w:color="auto"/>
                                                <w:bottom w:val="none" w:sz="0" w:space="0" w:color="auto"/>
                                                <w:right w:val="none" w:sz="0" w:space="0" w:color="auto"/>
                                              </w:divBdr>
                                              <w:divsChild>
                                                <w:div w:id="970129524">
                                                  <w:marLeft w:val="0"/>
                                                  <w:marRight w:val="0"/>
                                                  <w:marTop w:val="0"/>
                                                  <w:marBottom w:val="0"/>
                                                  <w:divBdr>
                                                    <w:top w:val="none" w:sz="0" w:space="0" w:color="auto"/>
                                                    <w:left w:val="none" w:sz="0" w:space="0" w:color="auto"/>
                                                    <w:bottom w:val="none" w:sz="0" w:space="0" w:color="auto"/>
                                                    <w:right w:val="none" w:sz="0" w:space="0" w:color="auto"/>
                                                  </w:divBdr>
                                                  <w:divsChild>
                                                    <w:div w:id="930889857">
                                                      <w:marLeft w:val="0"/>
                                                      <w:marRight w:val="0"/>
                                                      <w:marTop w:val="0"/>
                                                      <w:marBottom w:val="0"/>
                                                      <w:divBdr>
                                                        <w:top w:val="none" w:sz="0" w:space="0" w:color="auto"/>
                                                        <w:left w:val="none" w:sz="0" w:space="0" w:color="auto"/>
                                                        <w:bottom w:val="none" w:sz="0" w:space="0" w:color="auto"/>
                                                        <w:right w:val="none" w:sz="0" w:space="0" w:color="auto"/>
                                                      </w:divBdr>
                                                      <w:divsChild>
                                                        <w:div w:id="316957487">
                                                          <w:marLeft w:val="0"/>
                                                          <w:marRight w:val="0"/>
                                                          <w:marTop w:val="0"/>
                                                          <w:marBottom w:val="0"/>
                                                          <w:divBdr>
                                                            <w:top w:val="none" w:sz="0" w:space="0" w:color="auto"/>
                                                            <w:left w:val="none" w:sz="0" w:space="0" w:color="auto"/>
                                                            <w:bottom w:val="none" w:sz="0" w:space="0" w:color="auto"/>
                                                            <w:right w:val="none" w:sz="0" w:space="0" w:color="auto"/>
                                                          </w:divBdr>
                                                          <w:divsChild>
                                                            <w:div w:id="2110614216">
                                                              <w:marLeft w:val="0"/>
                                                              <w:marRight w:val="0"/>
                                                              <w:marTop w:val="0"/>
                                                              <w:marBottom w:val="0"/>
                                                              <w:divBdr>
                                                                <w:top w:val="none" w:sz="0" w:space="0" w:color="auto"/>
                                                                <w:left w:val="none" w:sz="0" w:space="0" w:color="auto"/>
                                                                <w:bottom w:val="none" w:sz="0" w:space="0" w:color="auto"/>
                                                                <w:right w:val="none" w:sz="0" w:space="0" w:color="auto"/>
                                                              </w:divBdr>
                                                              <w:divsChild>
                                                                <w:div w:id="1327241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13809915">
      <w:bodyDiv w:val="1"/>
      <w:marLeft w:val="0"/>
      <w:marRight w:val="0"/>
      <w:marTop w:val="0"/>
      <w:marBottom w:val="0"/>
      <w:divBdr>
        <w:top w:val="none" w:sz="0" w:space="0" w:color="auto"/>
        <w:left w:val="none" w:sz="0" w:space="0" w:color="auto"/>
        <w:bottom w:val="none" w:sz="0" w:space="0" w:color="auto"/>
        <w:right w:val="none" w:sz="0" w:space="0" w:color="auto"/>
      </w:divBdr>
      <w:divsChild>
        <w:div w:id="255793815">
          <w:marLeft w:val="446"/>
          <w:marRight w:val="0"/>
          <w:marTop w:val="0"/>
          <w:marBottom w:val="0"/>
          <w:divBdr>
            <w:top w:val="none" w:sz="0" w:space="0" w:color="auto"/>
            <w:left w:val="none" w:sz="0" w:space="0" w:color="auto"/>
            <w:bottom w:val="none" w:sz="0" w:space="0" w:color="auto"/>
            <w:right w:val="none" w:sz="0" w:space="0" w:color="auto"/>
          </w:divBdr>
        </w:div>
        <w:div w:id="406921132">
          <w:marLeft w:val="446"/>
          <w:marRight w:val="0"/>
          <w:marTop w:val="0"/>
          <w:marBottom w:val="0"/>
          <w:divBdr>
            <w:top w:val="none" w:sz="0" w:space="0" w:color="auto"/>
            <w:left w:val="none" w:sz="0" w:space="0" w:color="auto"/>
            <w:bottom w:val="none" w:sz="0" w:space="0" w:color="auto"/>
            <w:right w:val="none" w:sz="0" w:space="0" w:color="auto"/>
          </w:divBdr>
        </w:div>
      </w:divsChild>
    </w:div>
    <w:div w:id="217058691">
      <w:bodyDiv w:val="1"/>
      <w:marLeft w:val="0"/>
      <w:marRight w:val="0"/>
      <w:marTop w:val="0"/>
      <w:marBottom w:val="0"/>
      <w:divBdr>
        <w:top w:val="none" w:sz="0" w:space="0" w:color="auto"/>
        <w:left w:val="none" w:sz="0" w:space="0" w:color="auto"/>
        <w:bottom w:val="none" w:sz="0" w:space="0" w:color="auto"/>
        <w:right w:val="none" w:sz="0" w:space="0" w:color="auto"/>
      </w:divBdr>
    </w:div>
    <w:div w:id="227108366">
      <w:bodyDiv w:val="1"/>
      <w:marLeft w:val="0"/>
      <w:marRight w:val="0"/>
      <w:marTop w:val="0"/>
      <w:marBottom w:val="0"/>
      <w:divBdr>
        <w:top w:val="none" w:sz="0" w:space="0" w:color="auto"/>
        <w:left w:val="none" w:sz="0" w:space="0" w:color="auto"/>
        <w:bottom w:val="none" w:sz="0" w:space="0" w:color="auto"/>
        <w:right w:val="none" w:sz="0" w:space="0" w:color="auto"/>
      </w:divBdr>
    </w:div>
    <w:div w:id="241766658">
      <w:bodyDiv w:val="1"/>
      <w:marLeft w:val="0"/>
      <w:marRight w:val="0"/>
      <w:marTop w:val="0"/>
      <w:marBottom w:val="0"/>
      <w:divBdr>
        <w:top w:val="none" w:sz="0" w:space="0" w:color="auto"/>
        <w:left w:val="none" w:sz="0" w:space="0" w:color="auto"/>
        <w:bottom w:val="none" w:sz="0" w:space="0" w:color="auto"/>
        <w:right w:val="none" w:sz="0" w:space="0" w:color="auto"/>
      </w:divBdr>
    </w:div>
    <w:div w:id="271521254">
      <w:bodyDiv w:val="1"/>
      <w:marLeft w:val="0"/>
      <w:marRight w:val="0"/>
      <w:marTop w:val="0"/>
      <w:marBottom w:val="0"/>
      <w:divBdr>
        <w:top w:val="none" w:sz="0" w:space="0" w:color="auto"/>
        <w:left w:val="none" w:sz="0" w:space="0" w:color="auto"/>
        <w:bottom w:val="none" w:sz="0" w:space="0" w:color="auto"/>
        <w:right w:val="none" w:sz="0" w:space="0" w:color="auto"/>
      </w:divBdr>
    </w:div>
    <w:div w:id="382413146">
      <w:bodyDiv w:val="1"/>
      <w:marLeft w:val="0"/>
      <w:marRight w:val="0"/>
      <w:marTop w:val="0"/>
      <w:marBottom w:val="0"/>
      <w:divBdr>
        <w:top w:val="none" w:sz="0" w:space="0" w:color="auto"/>
        <w:left w:val="none" w:sz="0" w:space="0" w:color="auto"/>
        <w:bottom w:val="none" w:sz="0" w:space="0" w:color="auto"/>
        <w:right w:val="none" w:sz="0" w:space="0" w:color="auto"/>
      </w:divBdr>
    </w:div>
    <w:div w:id="520820525">
      <w:bodyDiv w:val="1"/>
      <w:marLeft w:val="0"/>
      <w:marRight w:val="0"/>
      <w:marTop w:val="0"/>
      <w:marBottom w:val="0"/>
      <w:divBdr>
        <w:top w:val="none" w:sz="0" w:space="0" w:color="auto"/>
        <w:left w:val="none" w:sz="0" w:space="0" w:color="auto"/>
        <w:bottom w:val="none" w:sz="0" w:space="0" w:color="auto"/>
        <w:right w:val="none" w:sz="0" w:space="0" w:color="auto"/>
      </w:divBdr>
    </w:div>
    <w:div w:id="535507945">
      <w:bodyDiv w:val="1"/>
      <w:marLeft w:val="0"/>
      <w:marRight w:val="0"/>
      <w:marTop w:val="0"/>
      <w:marBottom w:val="0"/>
      <w:divBdr>
        <w:top w:val="none" w:sz="0" w:space="0" w:color="auto"/>
        <w:left w:val="none" w:sz="0" w:space="0" w:color="auto"/>
        <w:bottom w:val="none" w:sz="0" w:space="0" w:color="auto"/>
        <w:right w:val="none" w:sz="0" w:space="0" w:color="auto"/>
      </w:divBdr>
    </w:div>
    <w:div w:id="541672198">
      <w:bodyDiv w:val="1"/>
      <w:marLeft w:val="0"/>
      <w:marRight w:val="0"/>
      <w:marTop w:val="0"/>
      <w:marBottom w:val="0"/>
      <w:divBdr>
        <w:top w:val="none" w:sz="0" w:space="0" w:color="auto"/>
        <w:left w:val="none" w:sz="0" w:space="0" w:color="auto"/>
        <w:bottom w:val="none" w:sz="0" w:space="0" w:color="auto"/>
        <w:right w:val="none" w:sz="0" w:space="0" w:color="auto"/>
      </w:divBdr>
    </w:div>
    <w:div w:id="561840972">
      <w:bodyDiv w:val="1"/>
      <w:marLeft w:val="0"/>
      <w:marRight w:val="0"/>
      <w:marTop w:val="0"/>
      <w:marBottom w:val="0"/>
      <w:divBdr>
        <w:top w:val="none" w:sz="0" w:space="0" w:color="auto"/>
        <w:left w:val="none" w:sz="0" w:space="0" w:color="auto"/>
        <w:bottom w:val="none" w:sz="0" w:space="0" w:color="auto"/>
        <w:right w:val="none" w:sz="0" w:space="0" w:color="auto"/>
      </w:divBdr>
    </w:div>
    <w:div w:id="581331650">
      <w:bodyDiv w:val="1"/>
      <w:marLeft w:val="0"/>
      <w:marRight w:val="0"/>
      <w:marTop w:val="0"/>
      <w:marBottom w:val="0"/>
      <w:divBdr>
        <w:top w:val="none" w:sz="0" w:space="0" w:color="auto"/>
        <w:left w:val="none" w:sz="0" w:space="0" w:color="auto"/>
        <w:bottom w:val="none" w:sz="0" w:space="0" w:color="auto"/>
        <w:right w:val="none" w:sz="0" w:space="0" w:color="auto"/>
      </w:divBdr>
    </w:div>
    <w:div w:id="593632420">
      <w:bodyDiv w:val="1"/>
      <w:marLeft w:val="0"/>
      <w:marRight w:val="0"/>
      <w:marTop w:val="0"/>
      <w:marBottom w:val="0"/>
      <w:divBdr>
        <w:top w:val="none" w:sz="0" w:space="0" w:color="auto"/>
        <w:left w:val="none" w:sz="0" w:space="0" w:color="auto"/>
        <w:bottom w:val="none" w:sz="0" w:space="0" w:color="auto"/>
        <w:right w:val="none" w:sz="0" w:space="0" w:color="auto"/>
      </w:divBdr>
      <w:divsChild>
        <w:div w:id="1107384555">
          <w:marLeft w:val="446"/>
          <w:marRight w:val="0"/>
          <w:marTop w:val="0"/>
          <w:marBottom w:val="0"/>
          <w:divBdr>
            <w:top w:val="none" w:sz="0" w:space="0" w:color="auto"/>
            <w:left w:val="none" w:sz="0" w:space="0" w:color="auto"/>
            <w:bottom w:val="none" w:sz="0" w:space="0" w:color="auto"/>
            <w:right w:val="none" w:sz="0" w:space="0" w:color="auto"/>
          </w:divBdr>
        </w:div>
        <w:div w:id="1618753657">
          <w:marLeft w:val="446"/>
          <w:marRight w:val="0"/>
          <w:marTop w:val="0"/>
          <w:marBottom w:val="0"/>
          <w:divBdr>
            <w:top w:val="none" w:sz="0" w:space="0" w:color="auto"/>
            <w:left w:val="none" w:sz="0" w:space="0" w:color="auto"/>
            <w:bottom w:val="none" w:sz="0" w:space="0" w:color="auto"/>
            <w:right w:val="none" w:sz="0" w:space="0" w:color="auto"/>
          </w:divBdr>
        </w:div>
      </w:divsChild>
    </w:div>
    <w:div w:id="596444685">
      <w:bodyDiv w:val="1"/>
      <w:marLeft w:val="0"/>
      <w:marRight w:val="0"/>
      <w:marTop w:val="0"/>
      <w:marBottom w:val="0"/>
      <w:divBdr>
        <w:top w:val="none" w:sz="0" w:space="0" w:color="auto"/>
        <w:left w:val="none" w:sz="0" w:space="0" w:color="auto"/>
        <w:bottom w:val="none" w:sz="0" w:space="0" w:color="auto"/>
        <w:right w:val="none" w:sz="0" w:space="0" w:color="auto"/>
      </w:divBdr>
    </w:div>
    <w:div w:id="618875144">
      <w:bodyDiv w:val="1"/>
      <w:marLeft w:val="0"/>
      <w:marRight w:val="0"/>
      <w:marTop w:val="0"/>
      <w:marBottom w:val="0"/>
      <w:divBdr>
        <w:top w:val="none" w:sz="0" w:space="0" w:color="auto"/>
        <w:left w:val="none" w:sz="0" w:space="0" w:color="auto"/>
        <w:bottom w:val="none" w:sz="0" w:space="0" w:color="auto"/>
        <w:right w:val="none" w:sz="0" w:space="0" w:color="auto"/>
      </w:divBdr>
    </w:div>
    <w:div w:id="684787624">
      <w:bodyDiv w:val="1"/>
      <w:marLeft w:val="0"/>
      <w:marRight w:val="0"/>
      <w:marTop w:val="0"/>
      <w:marBottom w:val="0"/>
      <w:divBdr>
        <w:top w:val="none" w:sz="0" w:space="0" w:color="auto"/>
        <w:left w:val="none" w:sz="0" w:space="0" w:color="auto"/>
        <w:bottom w:val="none" w:sz="0" w:space="0" w:color="auto"/>
        <w:right w:val="none" w:sz="0" w:space="0" w:color="auto"/>
      </w:divBdr>
    </w:div>
    <w:div w:id="690572013">
      <w:bodyDiv w:val="1"/>
      <w:marLeft w:val="0"/>
      <w:marRight w:val="0"/>
      <w:marTop w:val="0"/>
      <w:marBottom w:val="0"/>
      <w:divBdr>
        <w:top w:val="none" w:sz="0" w:space="0" w:color="auto"/>
        <w:left w:val="none" w:sz="0" w:space="0" w:color="auto"/>
        <w:bottom w:val="none" w:sz="0" w:space="0" w:color="auto"/>
        <w:right w:val="none" w:sz="0" w:space="0" w:color="auto"/>
      </w:divBdr>
    </w:div>
    <w:div w:id="720011154">
      <w:bodyDiv w:val="1"/>
      <w:marLeft w:val="0"/>
      <w:marRight w:val="0"/>
      <w:marTop w:val="0"/>
      <w:marBottom w:val="0"/>
      <w:divBdr>
        <w:top w:val="none" w:sz="0" w:space="0" w:color="auto"/>
        <w:left w:val="none" w:sz="0" w:space="0" w:color="auto"/>
        <w:bottom w:val="none" w:sz="0" w:space="0" w:color="auto"/>
        <w:right w:val="none" w:sz="0" w:space="0" w:color="auto"/>
      </w:divBdr>
    </w:div>
    <w:div w:id="724111066">
      <w:bodyDiv w:val="1"/>
      <w:marLeft w:val="0"/>
      <w:marRight w:val="0"/>
      <w:marTop w:val="0"/>
      <w:marBottom w:val="0"/>
      <w:divBdr>
        <w:top w:val="none" w:sz="0" w:space="0" w:color="auto"/>
        <w:left w:val="none" w:sz="0" w:space="0" w:color="auto"/>
        <w:bottom w:val="none" w:sz="0" w:space="0" w:color="auto"/>
        <w:right w:val="none" w:sz="0" w:space="0" w:color="auto"/>
      </w:divBdr>
    </w:div>
    <w:div w:id="725101989">
      <w:bodyDiv w:val="1"/>
      <w:marLeft w:val="0"/>
      <w:marRight w:val="0"/>
      <w:marTop w:val="0"/>
      <w:marBottom w:val="0"/>
      <w:divBdr>
        <w:top w:val="none" w:sz="0" w:space="0" w:color="auto"/>
        <w:left w:val="none" w:sz="0" w:space="0" w:color="auto"/>
        <w:bottom w:val="none" w:sz="0" w:space="0" w:color="auto"/>
        <w:right w:val="none" w:sz="0" w:space="0" w:color="auto"/>
      </w:divBdr>
    </w:div>
    <w:div w:id="747657838">
      <w:bodyDiv w:val="1"/>
      <w:marLeft w:val="0"/>
      <w:marRight w:val="0"/>
      <w:marTop w:val="0"/>
      <w:marBottom w:val="0"/>
      <w:divBdr>
        <w:top w:val="none" w:sz="0" w:space="0" w:color="auto"/>
        <w:left w:val="none" w:sz="0" w:space="0" w:color="auto"/>
        <w:bottom w:val="none" w:sz="0" w:space="0" w:color="auto"/>
        <w:right w:val="none" w:sz="0" w:space="0" w:color="auto"/>
      </w:divBdr>
    </w:div>
    <w:div w:id="805125149">
      <w:bodyDiv w:val="1"/>
      <w:marLeft w:val="0"/>
      <w:marRight w:val="0"/>
      <w:marTop w:val="0"/>
      <w:marBottom w:val="0"/>
      <w:divBdr>
        <w:top w:val="none" w:sz="0" w:space="0" w:color="auto"/>
        <w:left w:val="none" w:sz="0" w:space="0" w:color="auto"/>
        <w:bottom w:val="none" w:sz="0" w:space="0" w:color="auto"/>
        <w:right w:val="none" w:sz="0" w:space="0" w:color="auto"/>
      </w:divBdr>
      <w:divsChild>
        <w:div w:id="82068183">
          <w:marLeft w:val="446"/>
          <w:marRight w:val="0"/>
          <w:marTop w:val="0"/>
          <w:marBottom w:val="0"/>
          <w:divBdr>
            <w:top w:val="none" w:sz="0" w:space="0" w:color="auto"/>
            <w:left w:val="none" w:sz="0" w:space="0" w:color="auto"/>
            <w:bottom w:val="none" w:sz="0" w:space="0" w:color="auto"/>
            <w:right w:val="none" w:sz="0" w:space="0" w:color="auto"/>
          </w:divBdr>
        </w:div>
        <w:div w:id="808473084">
          <w:marLeft w:val="446"/>
          <w:marRight w:val="0"/>
          <w:marTop w:val="0"/>
          <w:marBottom w:val="0"/>
          <w:divBdr>
            <w:top w:val="none" w:sz="0" w:space="0" w:color="auto"/>
            <w:left w:val="none" w:sz="0" w:space="0" w:color="auto"/>
            <w:bottom w:val="none" w:sz="0" w:space="0" w:color="auto"/>
            <w:right w:val="none" w:sz="0" w:space="0" w:color="auto"/>
          </w:divBdr>
        </w:div>
        <w:div w:id="901401700">
          <w:marLeft w:val="446"/>
          <w:marRight w:val="0"/>
          <w:marTop w:val="0"/>
          <w:marBottom w:val="0"/>
          <w:divBdr>
            <w:top w:val="none" w:sz="0" w:space="0" w:color="auto"/>
            <w:left w:val="none" w:sz="0" w:space="0" w:color="auto"/>
            <w:bottom w:val="none" w:sz="0" w:space="0" w:color="auto"/>
            <w:right w:val="none" w:sz="0" w:space="0" w:color="auto"/>
          </w:divBdr>
        </w:div>
        <w:div w:id="967128675">
          <w:marLeft w:val="446"/>
          <w:marRight w:val="0"/>
          <w:marTop w:val="0"/>
          <w:marBottom w:val="0"/>
          <w:divBdr>
            <w:top w:val="none" w:sz="0" w:space="0" w:color="auto"/>
            <w:left w:val="none" w:sz="0" w:space="0" w:color="auto"/>
            <w:bottom w:val="none" w:sz="0" w:space="0" w:color="auto"/>
            <w:right w:val="none" w:sz="0" w:space="0" w:color="auto"/>
          </w:divBdr>
        </w:div>
        <w:div w:id="1670478125">
          <w:marLeft w:val="446"/>
          <w:marRight w:val="0"/>
          <w:marTop w:val="0"/>
          <w:marBottom w:val="0"/>
          <w:divBdr>
            <w:top w:val="none" w:sz="0" w:space="0" w:color="auto"/>
            <w:left w:val="none" w:sz="0" w:space="0" w:color="auto"/>
            <w:bottom w:val="none" w:sz="0" w:space="0" w:color="auto"/>
            <w:right w:val="none" w:sz="0" w:space="0" w:color="auto"/>
          </w:divBdr>
        </w:div>
      </w:divsChild>
    </w:div>
    <w:div w:id="821582429">
      <w:bodyDiv w:val="1"/>
      <w:marLeft w:val="0"/>
      <w:marRight w:val="0"/>
      <w:marTop w:val="0"/>
      <w:marBottom w:val="0"/>
      <w:divBdr>
        <w:top w:val="none" w:sz="0" w:space="0" w:color="auto"/>
        <w:left w:val="none" w:sz="0" w:space="0" w:color="auto"/>
        <w:bottom w:val="none" w:sz="0" w:space="0" w:color="auto"/>
        <w:right w:val="none" w:sz="0" w:space="0" w:color="auto"/>
      </w:divBdr>
      <w:divsChild>
        <w:div w:id="203181399">
          <w:marLeft w:val="446"/>
          <w:marRight w:val="0"/>
          <w:marTop w:val="0"/>
          <w:marBottom w:val="0"/>
          <w:divBdr>
            <w:top w:val="none" w:sz="0" w:space="0" w:color="auto"/>
            <w:left w:val="none" w:sz="0" w:space="0" w:color="auto"/>
            <w:bottom w:val="none" w:sz="0" w:space="0" w:color="auto"/>
            <w:right w:val="none" w:sz="0" w:space="0" w:color="auto"/>
          </w:divBdr>
        </w:div>
        <w:div w:id="443968025">
          <w:marLeft w:val="446"/>
          <w:marRight w:val="0"/>
          <w:marTop w:val="0"/>
          <w:marBottom w:val="0"/>
          <w:divBdr>
            <w:top w:val="none" w:sz="0" w:space="0" w:color="auto"/>
            <w:left w:val="none" w:sz="0" w:space="0" w:color="auto"/>
            <w:bottom w:val="none" w:sz="0" w:space="0" w:color="auto"/>
            <w:right w:val="none" w:sz="0" w:space="0" w:color="auto"/>
          </w:divBdr>
        </w:div>
        <w:div w:id="638344494">
          <w:marLeft w:val="446"/>
          <w:marRight w:val="0"/>
          <w:marTop w:val="0"/>
          <w:marBottom w:val="0"/>
          <w:divBdr>
            <w:top w:val="none" w:sz="0" w:space="0" w:color="auto"/>
            <w:left w:val="none" w:sz="0" w:space="0" w:color="auto"/>
            <w:bottom w:val="none" w:sz="0" w:space="0" w:color="auto"/>
            <w:right w:val="none" w:sz="0" w:space="0" w:color="auto"/>
          </w:divBdr>
        </w:div>
        <w:div w:id="1107771538">
          <w:marLeft w:val="446"/>
          <w:marRight w:val="0"/>
          <w:marTop w:val="0"/>
          <w:marBottom w:val="0"/>
          <w:divBdr>
            <w:top w:val="none" w:sz="0" w:space="0" w:color="auto"/>
            <w:left w:val="none" w:sz="0" w:space="0" w:color="auto"/>
            <w:bottom w:val="none" w:sz="0" w:space="0" w:color="auto"/>
            <w:right w:val="none" w:sz="0" w:space="0" w:color="auto"/>
          </w:divBdr>
        </w:div>
        <w:div w:id="1561331560">
          <w:marLeft w:val="446"/>
          <w:marRight w:val="0"/>
          <w:marTop w:val="0"/>
          <w:marBottom w:val="0"/>
          <w:divBdr>
            <w:top w:val="none" w:sz="0" w:space="0" w:color="auto"/>
            <w:left w:val="none" w:sz="0" w:space="0" w:color="auto"/>
            <w:bottom w:val="none" w:sz="0" w:space="0" w:color="auto"/>
            <w:right w:val="none" w:sz="0" w:space="0" w:color="auto"/>
          </w:divBdr>
        </w:div>
      </w:divsChild>
    </w:div>
    <w:div w:id="886839896">
      <w:bodyDiv w:val="1"/>
      <w:marLeft w:val="0"/>
      <w:marRight w:val="0"/>
      <w:marTop w:val="0"/>
      <w:marBottom w:val="0"/>
      <w:divBdr>
        <w:top w:val="none" w:sz="0" w:space="0" w:color="auto"/>
        <w:left w:val="none" w:sz="0" w:space="0" w:color="auto"/>
        <w:bottom w:val="none" w:sz="0" w:space="0" w:color="auto"/>
        <w:right w:val="none" w:sz="0" w:space="0" w:color="auto"/>
      </w:divBdr>
      <w:divsChild>
        <w:div w:id="153955729">
          <w:marLeft w:val="446"/>
          <w:marRight w:val="0"/>
          <w:marTop w:val="0"/>
          <w:marBottom w:val="0"/>
          <w:divBdr>
            <w:top w:val="none" w:sz="0" w:space="0" w:color="auto"/>
            <w:left w:val="none" w:sz="0" w:space="0" w:color="auto"/>
            <w:bottom w:val="none" w:sz="0" w:space="0" w:color="auto"/>
            <w:right w:val="none" w:sz="0" w:space="0" w:color="auto"/>
          </w:divBdr>
        </w:div>
        <w:div w:id="2133086437">
          <w:marLeft w:val="446"/>
          <w:marRight w:val="0"/>
          <w:marTop w:val="0"/>
          <w:marBottom w:val="0"/>
          <w:divBdr>
            <w:top w:val="none" w:sz="0" w:space="0" w:color="auto"/>
            <w:left w:val="none" w:sz="0" w:space="0" w:color="auto"/>
            <w:bottom w:val="none" w:sz="0" w:space="0" w:color="auto"/>
            <w:right w:val="none" w:sz="0" w:space="0" w:color="auto"/>
          </w:divBdr>
        </w:div>
      </w:divsChild>
    </w:div>
    <w:div w:id="987393001">
      <w:bodyDiv w:val="1"/>
      <w:marLeft w:val="0"/>
      <w:marRight w:val="0"/>
      <w:marTop w:val="0"/>
      <w:marBottom w:val="0"/>
      <w:divBdr>
        <w:top w:val="none" w:sz="0" w:space="0" w:color="auto"/>
        <w:left w:val="none" w:sz="0" w:space="0" w:color="auto"/>
        <w:bottom w:val="none" w:sz="0" w:space="0" w:color="auto"/>
        <w:right w:val="none" w:sz="0" w:space="0" w:color="auto"/>
      </w:divBdr>
    </w:div>
    <w:div w:id="996571060">
      <w:bodyDiv w:val="1"/>
      <w:marLeft w:val="0"/>
      <w:marRight w:val="0"/>
      <w:marTop w:val="0"/>
      <w:marBottom w:val="0"/>
      <w:divBdr>
        <w:top w:val="none" w:sz="0" w:space="0" w:color="auto"/>
        <w:left w:val="none" w:sz="0" w:space="0" w:color="auto"/>
        <w:bottom w:val="none" w:sz="0" w:space="0" w:color="auto"/>
        <w:right w:val="none" w:sz="0" w:space="0" w:color="auto"/>
      </w:divBdr>
    </w:div>
    <w:div w:id="1000886383">
      <w:bodyDiv w:val="1"/>
      <w:marLeft w:val="0"/>
      <w:marRight w:val="0"/>
      <w:marTop w:val="0"/>
      <w:marBottom w:val="0"/>
      <w:divBdr>
        <w:top w:val="none" w:sz="0" w:space="0" w:color="auto"/>
        <w:left w:val="none" w:sz="0" w:space="0" w:color="auto"/>
        <w:bottom w:val="none" w:sz="0" w:space="0" w:color="auto"/>
        <w:right w:val="none" w:sz="0" w:space="0" w:color="auto"/>
      </w:divBdr>
    </w:div>
    <w:div w:id="1015182645">
      <w:bodyDiv w:val="1"/>
      <w:marLeft w:val="0"/>
      <w:marRight w:val="0"/>
      <w:marTop w:val="0"/>
      <w:marBottom w:val="0"/>
      <w:divBdr>
        <w:top w:val="none" w:sz="0" w:space="0" w:color="auto"/>
        <w:left w:val="none" w:sz="0" w:space="0" w:color="auto"/>
        <w:bottom w:val="none" w:sz="0" w:space="0" w:color="auto"/>
        <w:right w:val="none" w:sz="0" w:space="0" w:color="auto"/>
      </w:divBdr>
    </w:div>
    <w:div w:id="1062025786">
      <w:bodyDiv w:val="1"/>
      <w:marLeft w:val="0"/>
      <w:marRight w:val="0"/>
      <w:marTop w:val="0"/>
      <w:marBottom w:val="0"/>
      <w:divBdr>
        <w:top w:val="none" w:sz="0" w:space="0" w:color="auto"/>
        <w:left w:val="none" w:sz="0" w:space="0" w:color="auto"/>
        <w:bottom w:val="none" w:sz="0" w:space="0" w:color="auto"/>
        <w:right w:val="none" w:sz="0" w:space="0" w:color="auto"/>
      </w:divBdr>
      <w:divsChild>
        <w:div w:id="683551645">
          <w:marLeft w:val="446"/>
          <w:marRight w:val="0"/>
          <w:marTop w:val="0"/>
          <w:marBottom w:val="0"/>
          <w:divBdr>
            <w:top w:val="none" w:sz="0" w:space="0" w:color="auto"/>
            <w:left w:val="none" w:sz="0" w:space="0" w:color="auto"/>
            <w:bottom w:val="none" w:sz="0" w:space="0" w:color="auto"/>
            <w:right w:val="none" w:sz="0" w:space="0" w:color="auto"/>
          </w:divBdr>
        </w:div>
        <w:div w:id="805123748">
          <w:marLeft w:val="446"/>
          <w:marRight w:val="0"/>
          <w:marTop w:val="0"/>
          <w:marBottom w:val="0"/>
          <w:divBdr>
            <w:top w:val="none" w:sz="0" w:space="0" w:color="auto"/>
            <w:left w:val="none" w:sz="0" w:space="0" w:color="auto"/>
            <w:bottom w:val="none" w:sz="0" w:space="0" w:color="auto"/>
            <w:right w:val="none" w:sz="0" w:space="0" w:color="auto"/>
          </w:divBdr>
        </w:div>
      </w:divsChild>
    </w:div>
    <w:div w:id="1067607962">
      <w:bodyDiv w:val="1"/>
      <w:marLeft w:val="0"/>
      <w:marRight w:val="0"/>
      <w:marTop w:val="0"/>
      <w:marBottom w:val="0"/>
      <w:divBdr>
        <w:top w:val="none" w:sz="0" w:space="0" w:color="auto"/>
        <w:left w:val="none" w:sz="0" w:space="0" w:color="auto"/>
        <w:bottom w:val="none" w:sz="0" w:space="0" w:color="auto"/>
        <w:right w:val="none" w:sz="0" w:space="0" w:color="auto"/>
      </w:divBdr>
    </w:div>
    <w:div w:id="1125077825">
      <w:bodyDiv w:val="1"/>
      <w:marLeft w:val="0"/>
      <w:marRight w:val="0"/>
      <w:marTop w:val="0"/>
      <w:marBottom w:val="0"/>
      <w:divBdr>
        <w:top w:val="none" w:sz="0" w:space="0" w:color="auto"/>
        <w:left w:val="none" w:sz="0" w:space="0" w:color="auto"/>
        <w:bottom w:val="none" w:sz="0" w:space="0" w:color="auto"/>
        <w:right w:val="none" w:sz="0" w:space="0" w:color="auto"/>
      </w:divBdr>
      <w:divsChild>
        <w:div w:id="579170577">
          <w:marLeft w:val="446"/>
          <w:marRight w:val="0"/>
          <w:marTop w:val="0"/>
          <w:marBottom w:val="0"/>
          <w:divBdr>
            <w:top w:val="none" w:sz="0" w:space="0" w:color="auto"/>
            <w:left w:val="none" w:sz="0" w:space="0" w:color="auto"/>
            <w:bottom w:val="none" w:sz="0" w:space="0" w:color="auto"/>
            <w:right w:val="none" w:sz="0" w:space="0" w:color="auto"/>
          </w:divBdr>
        </w:div>
        <w:div w:id="1765609070">
          <w:marLeft w:val="446"/>
          <w:marRight w:val="0"/>
          <w:marTop w:val="0"/>
          <w:marBottom w:val="0"/>
          <w:divBdr>
            <w:top w:val="none" w:sz="0" w:space="0" w:color="auto"/>
            <w:left w:val="none" w:sz="0" w:space="0" w:color="auto"/>
            <w:bottom w:val="none" w:sz="0" w:space="0" w:color="auto"/>
            <w:right w:val="none" w:sz="0" w:space="0" w:color="auto"/>
          </w:divBdr>
        </w:div>
      </w:divsChild>
    </w:div>
    <w:div w:id="1139568419">
      <w:bodyDiv w:val="1"/>
      <w:marLeft w:val="0"/>
      <w:marRight w:val="0"/>
      <w:marTop w:val="0"/>
      <w:marBottom w:val="0"/>
      <w:divBdr>
        <w:top w:val="none" w:sz="0" w:space="0" w:color="auto"/>
        <w:left w:val="none" w:sz="0" w:space="0" w:color="auto"/>
        <w:bottom w:val="none" w:sz="0" w:space="0" w:color="auto"/>
        <w:right w:val="none" w:sz="0" w:space="0" w:color="auto"/>
      </w:divBdr>
    </w:div>
    <w:div w:id="1152522456">
      <w:bodyDiv w:val="1"/>
      <w:marLeft w:val="0"/>
      <w:marRight w:val="0"/>
      <w:marTop w:val="0"/>
      <w:marBottom w:val="0"/>
      <w:divBdr>
        <w:top w:val="none" w:sz="0" w:space="0" w:color="auto"/>
        <w:left w:val="none" w:sz="0" w:space="0" w:color="auto"/>
        <w:bottom w:val="none" w:sz="0" w:space="0" w:color="auto"/>
        <w:right w:val="none" w:sz="0" w:space="0" w:color="auto"/>
      </w:divBdr>
    </w:div>
    <w:div w:id="1180777172">
      <w:bodyDiv w:val="1"/>
      <w:marLeft w:val="0"/>
      <w:marRight w:val="0"/>
      <w:marTop w:val="0"/>
      <w:marBottom w:val="0"/>
      <w:divBdr>
        <w:top w:val="none" w:sz="0" w:space="0" w:color="auto"/>
        <w:left w:val="none" w:sz="0" w:space="0" w:color="auto"/>
        <w:bottom w:val="none" w:sz="0" w:space="0" w:color="auto"/>
        <w:right w:val="none" w:sz="0" w:space="0" w:color="auto"/>
      </w:divBdr>
    </w:div>
    <w:div w:id="1189219579">
      <w:bodyDiv w:val="1"/>
      <w:marLeft w:val="0"/>
      <w:marRight w:val="0"/>
      <w:marTop w:val="0"/>
      <w:marBottom w:val="0"/>
      <w:divBdr>
        <w:top w:val="none" w:sz="0" w:space="0" w:color="auto"/>
        <w:left w:val="none" w:sz="0" w:space="0" w:color="auto"/>
        <w:bottom w:val="none" w:sz="0" w:space="0" w:color="auto"/>
        <w:right w:val="none" w:sz="0" w:space="0" w:color="auto"/>
      </w:divBdr>
    </w:div>
    <w:div w:id="1220241079">
      <w:bodyDiv w:val="1"/>
      <w:marLeft w:val="0"/>
      <w:marRight w:val="0"/>
      <w:marTop w:val="0"/>
      <w:marBottom w:val="0"/>
      <w:divBdr>
        <w:top w:val="none" w:sz="0" w:space="0" w:color="auto"/>
        <w:left w:val="none" w:sz="0" w:space="0" w:color="auto"/>
        <w:bottom w:val="none" w:sz="0" w:space="0" w:color="auto"/>
        <w:right w:val="none" w:sz="0" w:space="0" w:color="auto"/>
      </w:divBdr>
    </w:div>
    <w:div w:id="1268583125">
      <w:bodyDiv w:val="1"/>
      <w:marLeft w:val="0"/>
      <w:marRight w:val="0"/>
      <w:marTop w:val="0"/>
      <w:marBottom w:val="0"/>
      <w:divBdr>
        <w:top w:val="none" w:sz="0" w:space="0" w:color="auto"/>
        <w:left w:val="none" w:sz="0" w:space="0" w:color="auto"/>
        <w:bottom w:val="none" w:sz="0" w:space="0" w:color="auto"/>
        <w:right w:val="none" w:sz="0" w:space="0" w:color="auto"/>
      </w:divBdr>
    </w:div>
    <w:div w:id="1314093883">
      <w:bodyDiv w:val="1"/>
      <w:marLeft w:val="0"/>
      <w:marRight w:val="0"/>
      <w:marTop w:val="0"/>
      <w:marBottom w:val="0"/>
      <w:divBdr>
        <w:top w:val="none" w:sz="0" w:space="0" w:color="auto"/>
        <w:left w:val="none" w:sz="0" w:space="0" w:color="auto"/>
        <w:bottom w:val="none" w:sz="0" w:space="0" w:color="auto"/>
        <w:right w:val="none" w:sz="0" w:space="0" w:color="auto"/>
      </w:divBdr>
      <w:divsChild>
        <w:div w:id="164247761">
          <w:marLeft w:val="446"/>
          <w:marRight w:val="0"/>
          <w:marTop w:val="0"/>
          <w:marBottom w:val="0"/>
          <w:divBdr>
            <w:top w:val="none" w:sz="0" w:space="0" w:color="auto"/>
            <w:left w:val="none" w:sz="0" w:space="0" w:color="auto"/>
            <w:bottom w:val="none" w:sz="0" w:space="0" w:color="auto"/>
            <w:right w:val="none" w:sz="0" w:space="0" w:color="auto"/>
          </w:divBdr>
        </w:div>
        <w:div w:id="804663875">
          <w:marLeft w:val="446"/>
          <w:marRight w:val="0"/>
          <w:marTop w:val="0"/>
          <w:marBottom w:val="0"/>
          <w:divBdr>
            <w:top w:val="none" w:sz="0" w:space="0" w:color="auto"/>
            <w:left w:val="none" w:sz="0" w:space="0" w:color="auto"/>
            <w:bottom w:val="none" w:sz="0" w:space="0" w:color="auto"/>
            <w:right w:val="none" w:sz="0" w:space="0" w:color="auto"/>
          </w:divBdr>
        </w:div>
      </w:divsChild>
    </w:div>
    <w:div w:id="1323898638">
      <w:bodyDiv w:val="1"/>
      <w:marLeft w:val="0"/>
      <w:marRight w:val="0"/>
      <w:marTop w:val="0"/>
      <w:marBottom w:val="0"/>
      <w:divBdr>
        <w:top w:val="none" w:sz="0" w:space="0" w:color="auto"/>
        <w:left w:val="none" w:sz="0" w:space="0" w:color="auto"/>
        <w:bottom w:val="none" w:sz="0" w:space="0" w:color="auto"/>
        <w:right w:val="none" w:sz="0" w:space="0" w:color="auto"/>
      </w:divBdr>
    </w:div>
    <w:div w:id="1334721506">
      <w:bodyDiv w:val="1"/>
      <w:marLeft w:val="0"/>
      <w:marRight w:val="0"/>
      <w:marTop w:val="0"/>
      <w:marBottom w:val="0"/>
      <w:divBdr>
        <w:top w:val="none" w:sz="0" w:space="0" w:color="auto"/>
        <w:left w:val="none" w:sz="0" w:space="0" w:color="auto"/>
        <w:bottom w:val="none" w:sz="0" w:space="0" w:color="auto"/>
        <w:right w:val="none" w:sz="0" w:space="0" w:color="auto"/>
      </w:divBdr>
    </w:div>
    <w:div w:id="1336109797">
      <w:bodyDiv w:val="1"/>
      <w:marLeft w:val="0"/>
      <w:marRight w:val="0"/>
      <w:marTop w:val="0"/>
      <w:marBottom w:val="0"/>
      <w:divBdr>
        <w:top w:val="none" w:sz="0" w:space="0" w:color="auto"/>
        <w:left w:val="none" w:sz="0" w:space="0" w:color="auto"/>
        <w:bottom w:val="none" w:sz="0" w:space="0" w:color="auto"/>
        <w:right w:val="none" w:sz="0" w:space="0" w:color="auto"/>
      </w:divBdr>
    </w:div>
    <w:div w:id="1337074054">
      <w:bodyDiv w:val="1"/>
      <w:marLeft w:val="0"/>
      <w:marRight w:val="0"/>
      <w:marTop w:val="0"/>
      <w:marBottom w:val="0"/>
      <w:divBdr>
        <w:top w:val="none" w:sz="0" w:space="0" w:color="auto"/>
        <w:left w:val="none" w:sz="0" w:space="0" w:color="auto"/>
        <w:bottom w:val="none" w:sz="0" w:space="0" w:color="auto"/>
        <w:right w:val="none" w:sz="0" w:space="0" w:color="auto"/>
      </w:divBdr>
    </w:div>
    <w:div w:id="1344436016">
      <w:bodyDiv w:val="1"/>
      <w:marLeft w:val="0"/>
      <w:marRight w:val="0"/>
      <w:marTop w:val="0"/>
      <w:marBottom w:val="0"/>
      <w:divBdr>
        <w:top w:val="none" w:sz="0" w:space="0" w:color="auto"/>
        <w:left w:val="none" w:sz="0" w:space="0" w:color="auto"/>
        <w:bottom w:val="none" w:sz="0" w:space="0" w:color="auto"/>
        <w:right w:val="none" w:sz="0" w:space="0" w:color="auto"/>
      </w:divBdr>
    </w:div>
    <w:div w:id="1351443695">
      <w:bodyDiv w:val="1"/>
      <w:marLeft w:val="0"/>
      <w:marRight w:val="0"/>
      <w:marTop w:val="0"/>
      <w:marBottom w:val="0"/>
      <w:divBdr>
        <w:top w:val="none" w:sz="0" w:space="0" w:color="auto"/>
        <w:left w:val="none" w:sz="0" w:space="0" w:color="auto"/>
        <w:bottom w:val="none" w:sz="0" w:space="0" w:color="auto"/>
        <w:right w:val="none" w:sz="0" w:space="0" w:color="auto"/>
      </w:divBdr>
    </w:div>
    <w:div w:id="1351688490">
      <w:bodyDiv w:val="1"/>
      <w:marLeft w:val="0"/>
      <w:marRight w:val="0"/>
      <w:marTop w:val="0"/>
      <w:marBottom w:val="0"/>
      <w:divBdr>
        <w:top w:val="none" w:sz="0" w:space="0" w:color="auto"/>
        <w:left w:val="none" w:sz="0" w:space="0" w:color="auto"/>
        <w:bottom w:val="none" w:sz="0" w:space="0" w:color="auto"/>
        <w:right w:val="none" w:sz="0" w:space="0" w:color="auto"/>
      </w:divBdr>
      <w:divsChild>
        <w:div w:id="296761197">
          <w:marLeft w:val="446"/>
          <w:marRight w:val="0"/>
          <w:marTop w:val="0"/>
          <w:marBottom w:val="0"/>
          <w:divBdr>
            <w:top w:val="none" w:sz="0" w:space="0" w:color="auto"/>
            <w:left w:val="none" w:sz="0" w:space="0" w:color="auto"/>
            <w:bottom w:val="none" w:sz="0" w:space="0" w:color="auto"/>
            <w:right w:val="none" w:sz="0" w:space="0" w:color="auto"/>
          </w:divBdr>
        </w:div>
        <w:div w:id="702091811">
          <w:marLeft w:val="446"/>
          <w:marRight w:val="0"/>
          <w:marTop w:val="0"/>
          <w:marBottom w:val="0"/>
          <w:divBdr>
            <w:top w:val="none" w:sz="0" w:space="0" w:color="auto"/>
            <w:left w:val="none" w:sz="0" w:space="0" w:color="auto"/>
            <w:bottom w:val="none" w:sz="0" w:space="0" w:color="auto"/>
            <w:right w:val="none" w:sz="0" w:space="0" w:color="auto"/>
          </w:divBdr>
        </w:div>
      </w:divsChild>
    </w:div>
    <w:div w:id="1428766964">
      <w:bodyDiv w:val="1"/>
      <w:marLeft w:val="0"/>
      <w:marRight w:val="0"/>
      <w:marTop w:val="0"/>
      <w:marBottom w:val="0"/>
      <w:divBdr>
        <w:top w:val="none" w:sz="0" w:space="0" w:color="auto"/>
        <w:left w:val="none" w:sz="0" w:space="0" w:color="auto"/>
        <w:bottom w:val="none" w:sz="0" w:space="0" w:color="auto"/>
        <w:right w:val="none" w:sz="0" w:space="0" w:color="auto"/>
      </w:divBdr>
    </w:div>
    <w:div w:id="1446920710">
      <w:bodyDiv w:val="1"/>
      <w:marLeft w:val="0"/>
      <w:marRight w:val="0"/>
      <w:marTop w:val="0"/>
      <w:marBottom w:val="0"/>
      <w:divBdr>
        <w:top w:val="none" w:sz="0" w:space="0" w:color="auto"/>
        <w:left w:val="none" w:sz="0" w:space="0" w:color="auto"/>
        <w:bottom w:val="none" w:sz="0" w:space="0" w:color="auto"/>
        <w:right w:val="none" w:sz="0" w:space="0" w:color="auto"/>
      </w:divBdr>
      <w:divsChild>
        <w:div w:id="1483960769">
          <w:marLeft w:val="446"/>
          <w:marRight w:val="0"/>
          <w:marTop w:val="0"/>
          <w:marBottom w:val="0"/>
          <w:divBdr>
            <w:top w:val="none" w:sz="0" w:space="0" w:color="auto"/>
            <w:left w:val="none" w:sz="0" w:space="0" w:color="auto"/>
            <w:bottom w:val="none" w:sz="0" w:space="0" w:color="auto"/>
            <w:right w:val="none" w:sz="0" w:space="0" w:color="auto"/>
          </w:divBdr>
        </w:div>
        <w:div w:id="1619871638">
          <w:marLeft w:val="446"/>
          <w:marRight w:val="0"/>
          <w:marTop w:val="0"/>
          <w:marBottom w:val="0"/>
          <w:divBdr>
            <w:top w:val="none" w:sz="0" w:space="0" w:color="auto"/>
            <w:left w:val="none" w:sz="0" w:space="0" w:color="auto"/>
            <w:bottom w:val="none" w:sz="0" w:space="0" w:color="auto"/>
            <w:right w:val="none" w:sz="0" w:space="0" w:color="auto"/>
          </w:divBdr>
        </w:div>
        <w:div w:id="2064714088">
          <w:marLeft w:val="446"/>
          <w:marRight w:val="0"/>
          <w:marTop w:val="0"/>
          <w:marBottom w:val="0"/>
          <w:divBdr>
            <w:top w:val="none" w:sz="0" w:space="0" w:color="auto"/>
            <w:left w:val="none" w:sz="0" w:space="0" w:color="auto"/>
            <w:bottom w:val="none" w:sz="0" w:space="0" w:color="auto"/>
            <w:right w:val="none" w:sz="0" w:space="0" w:color="auto"/>
          </w:divBdr>
        </w:div>
      </w:divsChild>
    </w:div>
    <w:div w:id="1458258734">
      <w:bodyDiv w:val="1"/>
      <w:marLeft w:val="0"/>
      <w:marRight w:val="0"/>
      <w:marTop w:val="0"/>
      <w:marBottom w:val="0"/>
      <w:divBdr>
        <w:top w:val="none" w:sz="0" w:space="0" w:color="auto"/>
        <w:left w:val="none" w:sz="0" w:space="0" w:color="auto"/>
        <w:bottom w:val="none" w:sz="0" w:space="0" w:color="auto"/>
        <w:right w:val="none" w:sz="0" w:space="0" w:color="auto"/>
      </w:divBdr>
    </w:div>
    <w:div w:id="1497724129">
      <w:bodyDiv w:val="1"/>
      <w:marLeft w:val="0"/>
      <w:marRight w:val="0"/>
      <w:marTop w:val="0"/>
      <w:marBottom w:val="0"/>
      <w:divBdr>
        <w:top w:val="none" w:sz="0" w:space="0" w:color="auto"/>
        <w:left w:val="none" w:sz="0" w:space="0" w:color="auto"/>
        <w:bottom w:val="none" w:sz="0" w:space="0" w:color="auto"/>
        <w:right w:val="none" w:sz="0" w:space="0" w:color="auto"/>
      </w:divBdr>
    </w:div>
    <w:div w:id="1518274408">
      <w:bodyDiv w:val="1"/>
      <w:marLeft w:val="0"/>
      <w:marRight w:val="0"/>
      <w:marTop w:val="0"/>
      <w:marBottom w:val="0"/>
      <w:divBdr>
        <w:top w:val="none" w:sz="0" w:space="0" w:color="auto"/>
        <w:left w:val="none" w:sz="0" w:space="0" w:color="auto"/>
        <w:bottom w:val="none" w:sz="0" w:space="0" w:color="auto"/>
        <w:right w:val="none" w:sz="0" w:space="0" w:color="auto"/>
      </w:divBdr>
    </w:div>
    <w:div w:id="1526013817">
      <w:bodyDiv w:val="1"/>
      <w:marLeft w:val="0"/>
      <w:marRight w:val="0"/>
      <w:marTop w:val="0"/>
      <w:marBottom w:val="0"/>
      <w:divBdr>
        <w:top w:val="none" w:sz="0" w:space="0" w:color="auto"/>
        <w:left w:val="none" w:sz="0" w:space="0" w:color="auto"/>
        <w:bottom w:val="none" w:sz="0" w:space="0" w:color="auto"/>
        <w:right w:val="none" w:sz="0" w:space="0" w:color="auto"/>
      </w:divBdr>
      <w:divsChild>
        <w:div w:id="1350059909">
          <w:marLeft w:val="446"/>
          <w:marRight w:val="0"/>
          <w:marTop w:val="0"/>
          <w:marBottom w:val="0"/>
          <w:divBdr>
            <w:top w:val="none" w:sz="0" w:space="0" w:color="auto"/>
            <w:left w:val="none" w:sz="0" w:space="0" w:color="auto"/>
            <w:bottom w:val="none" w:sz="0" w:space="0" w:color="auto"/>
            <w:right w:val="none" w:sz="0" w:space="0" w:color="auto"/>
          </w:divBdr>
        </w:div>
        <w:div w:id="1977031804">
          <w:marLeft w:val="446"/>
          <w:marRight w:val="0"/>
          <w:marTop w:val="0"/>
          <w:marBottom w:val="0"/>
          <w:divBdr>
            <w:top w:val="none" w:sz="0" w:space="0" w:color="auto"/>
            <w:left w:val="none" w:sz="0" w:space="0" w:color="auto"/>
            <w:bottom w:val="none" w:sz="0" w:space="0" w:color="auto"/>
            <w:right w:val="none" w:sz="0" w:space="0" w:color="auto"/>
          </w:divBdr>
        </w:div>
      </w:divsChild>
    </w:div>
    <w:div w:id="1606229753">
      <w:bodyDiv w:val="1"/>
      <w:marLeft w:val="0"/>
      <w:marRight w:val="0"/>
      <w:marTop w:val="0"/>
      <w:marBottom w:val="0"/>
      <w:divBdr>
        <w:top w:val="none" w:sz="0" w:space="0" w:color="auto"/>
        <w:left w:val="none" w:sz="0" w:space="0" w:color="auto"/>
        <w:bottom w:val="none" w:sz="0" w:space="0" w:color="auto"/>
        <w:right w:val="none" w:sz="0" w:space="0" w:color="auto"/>
      </w:divBdr>
    </w:div>
    <w:div w:id="1643806421">
      <w:bodyDiv w:val="1"/>
      <w:marLeft w:val="0"/>
      <w:marRight w:val="0"/>
      <w:marTop w:val="0"/>
      <w:marBottom w:val="0"/>
      <w:divBdr>
        <w:top w:val="none" w:sz="0" w:space="0" w:color="auto"/>
        <w:left w:val="none" w:sz="0" w:space="0" w:color="auto"/>
        <w:bottom w:val="none" w:sz="0" w:space="0" w:color="auto"/>
        <w:right w:val="none" w:sz="0" w:space="0" w:color="auto"/>
      </w:divBdr>
    </w:div>
    <w:div w:id="1653411196">
      <w:bodyDiv w:val="1"/>
      <w:marLeft w:val="0"/>
      <w:marRight w:val="0"/>
      <w:marTop w:val="0"/>
      <w:marBottom w:val="0"/>
      <w:divBdr>
        <w:top w:val="none" w:sz="0" w:space="0" w:color="auto"/>
        <w:left w:val="none" w:sz="0" w:space="0" w:color="auto"/>
        <w:bottom w:val="none" w:sz="0" w:space="0" w:color="auto"/>
        <w:right w:val="none" w:sz="0" w:space="0" w:color="auto"/>
      </w:divBdr>
      <w:divsChild>
        <w:div w:id="61805166">
          <w:marLeft w:val="446"/>
          <w:marRight w:val="0"/>
          <w:marTop w:val="0"/>
          <w:marBottom w:val="0"/>
          <w:divBdr>
            <w:top w:val="none" w:sz="0" w:space="0" w:color="auto"/>
            <w:left w:val="none" w:sz="0" w:space="0" w:color="auto"/>
            <w:bottom w:val="none" w:sz="0" w:space="0" w:color="auto"/>
            <w:right w:val="none" w:sz="0" w:space="0" w:color="auto"/>
          </w:divBdr>
        </w:div>
        <w:div w:id="938177943">
          <w:marLeft w:val="446"/>
          <w:marRight w:val="0"/>
          <w:marTop w:val="0"/>
          <w:marBottom w:val="0"/>
          <w:divBdr>
            <w:top w:val="none" w:sz="0" w:space="0" w:color="auto"/>
            <w:left w:val="none" w:sz="0" w:space="0" w:color="auto"/>
            <w:bottom w:val="none" w:sz="0" w:space="0" w:color="auto"/>
            <w:right w:val="none" w:sz="0" w:space="0" w:color="auto"/>
          </w:divBdr>
        </w:div>
        <w:div w:id="1662271145">
          <w:marLeft w:val="446"/>
          <w:marRight w:val="0"/>
          <w:marTop w:val="0"/>
          <w:marBottom w:val="0"/>
          <w:divBdr>
            <w:top w:val="none" w:sz="0" w:space="0" w:color="auto"/>
            <w:left w:val="none" w:sz="0" w:space="0" w:color="auto"/>
            <w:bottom w:val="none" w:sz="0" w:space="0" w:color="auto"/>
            <w:right w:val="none" w:sz="0" w:space="0" w:color="auto"/>
          </w:divBdr>
        </w:div>
      </w:divsChild>
    </w:div>
    <w:div w:id="1661612268">
      <w:bodyDiv w:val="1"/>
      <w:marLeft w:val="0"/>
      <w:marRight w:val="0"/>
      <w:marTop w:val="0"/>
      <w:marBottom w:val="0"/>
      <w:divBdr>
        <w:top w:val="none" w:sz="0" w:space="0" w:color="auto"/>
        <w:left w:val="none" w:sz="0" w:space="0" w:color="auto"/>
        <w:bottom w:val="none" w:sz="0" w:space="0" w:color="auto"/>
        <w:right w:val="none" w:sz="0" w:space="0" w:color="auto"/>
      </w:divBdr>
      <w:divsChild>
        <w:div w:id="1154949138">
          <w:marLeft w:val="446"/>
          <w:marRight w:val="0"/>
          <w:marTop w:val="0"/>
          <w:marBottom w:val="0"/>
          <w:divBdr>
            <w:top w:val="none" w:sz="0" w:space="0" w:color="auto"/>
            <w:left w:val="none" w:sz="0" w:space="0" w:color="auto"/>
            <w:bottom w:val="none" w:sz="0" w:space="0" w:color="auto"/>
            <w:right w:val="none" w:sz="0" w:space="0" w:color="auto"/>
          </w:divBdr>
        </w:div>
      </w:divsChild>
    </w:div>
    <w:div w:id="1661692094">
      <w:bodyDiv w:val="1"/>
      <w:marLeft w:val="0"/>
      <w:marRight w:val="0"/>
      <w:marTop w:val="0"/>
      <w:marBottom w:val="0"/>
      <w:divBdr>
        <w:top w:val="none" w:sz="0" w:space="0" w:color="auto"/>
        <w:left w:val="none" w:sz="0" w:space="0" w:color="auto"/>
        <w:bottom w:val="none" w:sz="0" w:space="0" w:color="auto"/>
        <w:right w:val="none" w:sz="0" w:space="0" w:color="auto"/>
      </w:divBdr>
    </w:div>
    <w:div w:id="1677265460">
      <w:bodyDiv w:val="1"/>
      <w:marLeft w:val="0"/>
      <w:marRight w:val="0"/>
      <w:marTop w:val="0"/>
      <w:marBottom w:val="0"/>
      <w:divBdr>
        <w:top w:val="none" w:sz="0" w:space="0" w:color="auto"/>
        <w:left w:val="none" w:sz="0" w:space="0" w:color="auto"/>
        <w:bottom w:val="none" w:sz="0" w:space="0" w:color="auto"/>
        <w:right w:val="none" w:sz="0" w:space="0" w:color="auto"/>
      </w:divBdr>
    </w:div>
    <w:div w:id="1741979489">
      <w:bodyDiv w:val="1"/>
      <w:marLeft w:val="0"/>
      <w:marRight w:val="0"/>
      <w:marTop w:val="0"/>
      <w:marBottom w:val="0"/>
      <w:divBdr>
        <w:top w:val="none" w:sz="0" w:space="0" w:color="auto"/>
        <w:left w:val="none" w:sz="0" w:space="0" w:color="auto"/>
        <w:bottom w:val="none" w:sz="0" w:space="0" w:color="auto"/>
        <w:right w:val="none" w:sz="0" w:space="0" w:color="auto"/>
      </w:divBdr>
    </w:div>
    <w:div w:id="1764377018">
      <w:bodyDiv w:val="1"/>
      <w:marLeft w:val="0"/>
      <w:marRight w:val="0"/>
      <w:marTop w:val="0"/>
      <w:marBottom w:val="0"/>
      <w:divBdr>
        <w:top w:val="none" w:sz="0" w:space="0" w:color="auto"/>
        <w:left w:val="none" w:sz="0" w:space="0" w:color="auto"/>
        <w:bottom w:val="none" w:sz="0" w:space="0" w:color="auto"/>
        <w:right w:val="none" w:sz="0" w:space="0" w:color="auto"/>
      </w:divBdr>
    </w:div>
    <w:div w:id="1775519711">
      <w:bodyDiv w:val="1"/>
      <w:marLeft w:val="0"/>
      <w:marRight w:val="0"/>
      <w:marTop w:val="0"/>
      <w:marBottom w:val="0"/>
      <w:divBdr>
        <w:top w:val="none" w:sz="0" w:space="0" w:color="auto"/>
        <w:left w:val="none" w:sz="0" w:space="0" w:color="auto"/>
        <w:bottom w:val="none" w:sz="0" w:space="0" w:color="auto"/>
        <w:right w:val="none" w:sz="0" w:space="0" w:color="auto"/>
      </w:divBdr>
    </w:div>
    <w:div w:id="1808274491">
      <w:bodyDiv w:val="1"/>
      <w:marLeft w:val="0"/>
      <w:marRight w:val="0"/>
      <w:marTop w:val="0"/>
      <w:marBottom w:val="0"/>
      <w:divBdr>
        <w:top w:val="none" w:sz="0" w:space="0" w:color="auto"/>
        <w:left w:val="none" w:sz="0" w:space="0" w:color="auto"/>
        <w:bottom w:val="none" w:sz="0" w:space="0" w:color="auto"/>
        <w:right w:val="none" w:sz="0" w:space="0" w:color="auto"/>
      </w:divBdr>
      <w:divsChild>
        <w:div w:id="225720920">
          <w:marLeft w:val="446"/>
          <w:marRight w:val="0"/>
          <w:marTop w:val="0"/>
          <w:marBottom w:val="0"/>
          <w:divBdr>
            <w:top w:val="none" w:sz="0" w:space="0" w:color="auto"/>
            <w:left w:val="none" w:sz="0" w:space="0" w:color="auto"/>
            <w:bottom w:val="none" w:sz="0" w:space="0" w:color="auto"/>
            <w:right w:val="none" w:sz="0" w:space="0" w:color="auto"/>
          </w:divBdr>
        </w:div>
        <w:div w:id="441650244">
          <w:marLeft w:val="446"/>
          <w:marRight w:val="0"/>
          <w:marTop w:val="0"/>
          <w:marBottom w:val="0"/>
          <w:divBdr>
            <w:top w:val="none" w:sz="0" w:space="0" w:color="auto"/>
            <w:left w:val="none" w:sz="0" w:space="0" w:color="auto"/>
            <w:bottom w:val="none" w:sz="0" w:space="0" w:color="auto"/>
            <w:right w:val="none" w:sz="0" w:space="0" w:color="auto"/>
          </w:divBdr>
        </w:div>
        <w:div w:id="1513882773">
          <w:marLeft w:val="446"/>
          <w:marRight w:val="0"/>
          <w:marTop w:val="0"/>
          <w:marBottom w:val="0"/>
          <w:divBdr>
            <w:top w:val="none" w:sz="0" w:space="0" w:color="auto"/>
            <w:left w:val="none" w:sz="0" w:space="0" w:color="auto"/>
            <w:bottom w:val="none" w:sz="0" w:space="0" w:color="auto"/>
            <w:right w:val="none" w:sz="0" w:space="0" w:color="auto"/>
          </w:divBdr>
        </w:div>
        <w:div w:id="1519153106">
          <w:marLeft w:val="446"/>
          <w:marRight w:val="0"/>
          <w:marTop w:val="0"/>
          <w:marBottom w:val="0"/>
          <w:divBdr>
            <w:top w:val="none" w:sz="0" w:space="0" w:color="auto"/>
            <w:left w:val="none" w:sz="0" w:space="0" w:color="auto"/>
            <w:bottom w:val="none" w:sz="0" w:space="0" w:color="auto"/>
            <w:right w:val="none" w:sz="0" w:space="0" w:color="auto"/>
          </w:divBdr>
        </w:div>
      </w:divsChild>
    </w:div>
    <w:div w:id="1845776777">
      <w:bodyDiv w:val="1"/>
      <w:marLeft w:val="0"/>
      <w:marRight w:val="0"/>
      <w:marTop w:val="0"/>
      <w:marBottom w:val="0"/>
      <w:divBdr>
        <w:top w:val="none" w:sz="0" w:space="0" w:color="auto"/>
        <w:left w:val="none" w:sz="0" w:space="0" w:color="auto"/>
        <w:bottom w:val="none" w:sz="0" w:space="0" w:color="auto"/>
        <w:right w:val="none" w:sz="0" w:space="0" w:color="auto"/>
      </w:divBdr>
    </w:div>
    <w:div w:id="1846745674">
      <w:bodyDiv w:val="1"/>
      <w:marLeft w:val="0"/>
      <w:marRight w:val="0"/>
      <w:marTop w:val="0"/>
      <w:marBottom w:val="0"/>
      <w:divBdr>
        <w:top w:val="none" w:sz="0" w:space="0" w:color="auto"/>
        <w:left w:val="none" w:sz="0" w:space="0" w:color="auto"/>
        <w:bottom w:val="none" w:sz="0" w:space="0" w:color="auto"/>
        <w:right w:val="none" w:sz="0" w:space="0" w:color="auto"/>
      </w:divBdr>
      <w:divsChild>
        <w:div w:id="1178158521">
          <w:marLeft w:val="446"/>
          <w:marRight w:val="0"/>
          <w:marTop w:val="0"/>
          <w:marBottom w:val="0"/>
          <w:divBdr>
            <w:top w:val="none" w:sz="0" w:space="0" w:color="auto"/>
            <w:left w:val="none" w:sz="0" w:space="0" w:color="auto"/>
            <w:bottom w:val="none" w:sz="0" w:space="0" w:color="auto"/>
            <w:right w:val="none" w:sz="0" w:space="0" w:color="auto"/>
          </w:divBdr>
        </w:div>
        <w:div w:id="1255869256">
          <w:marLeft w:val="446"/>
          <w:marRight w:val="0"/>
          <w:marTop w:val="0"/>
          <w:marBottom w:val="0"/>
          <w:divBdr>
            <w:top w:val="none" w:sz="0" w:space="0" w:color="auto"/>
            <w:left w:val="none" w:sz="0" w:space="0" w:color="auto"/>
            <w:bottom w:val="none" w:sz="0" w:space="0" w:color="auto"/>
            <w:right w:val="none" w:sz="0" w:space="0" w:color="auto"/>
          </w:divBdr>
        </w:div>
        <w:div w:id="1354920249">
          <w:marLeft w:val="446"/>
          <w:marRight w:val="0"/>
          <w:marTop w:val="0"/>
          <w:marBottom w:val="0"/>
          <w:divBdr>
            <w:top w:val="none" w:sz="0" w:space="0" w:color="auto"/>
            <w:left w:val="none" w:sz="0" w:space="0" w:color="auto"/>
            <w:bottom w:val="none" w:sz="0" w:space="0" w:color="auto"/>
            <w:right w:val="none" w:sz="0" w:space="0" w:color="auto"/>
          </w:divBdr>
        </w:div>
      </w:divsChild>
    </w:div>
    <w:div w:id="1874876076">
      <w:bodyDiv w:val="1"/>
      <w:marLeft w:val="0"/>
      <w:marRight w:val="0"/>
      <w:marTop w:val="0"/>
      <w:marBottom w:val="0"/>
      <w:divBdr>
        <w:top w:val="none" w:sz="0" w:space="0" w:color="auto"/>
        <w:left w:val="none" w:sz="0" w:space="0" w:color="auto"/>
        <w:bottom w:val="none" w:sz="0" w:space="0" w:color="auto"/>
        <w:right w:val="none" w:sz="0" w:space="0" w:color="auto"/>
      </w:divBdr>
      <w:divsChild>
        <w:div w:id="513227552">
          <w:marLeft w:val="446"/>
          <w:marRight w:val="0"/>
          <w:marTop w:val="0"/>
          <w:marBottom w:val="0"/>
          <w:divBdr>
            <w:top w:val="none" w:sz="0" w:space="0" w:color="auto"/>
            <w:left w:val="none" w:sz="0" w:space="0" w:color="auto"/>
            <w:bottom w:val="none" w:sz="0" w:space="0" w:color="auto"/>
            <w:right w:val="none" w:sz="0" w:space="0" w:color="auto"/>
          </w:divBdr>
        </w:div>
        <w:div w:id="902519440">
          <w:marLeft w:val="446"/>
          <w:marRight w:val="0"/>
          <w:marTop w:val="0"/>
          <w:marBottom w:val="0"/>
          <w:divBdr>
            <w:top w:val="none" w:sz="0" w:space="0" w:color="auto"/>
            <w:left w:val="none" w:sz="0" w:space="0" w:color="auto"/>
            <w:bottom w:val="none" w:sz="0" w:space="0" w:color="auto"/>
            <w:right w:val="none" w:sz="0" w:space="0" w:color="auto"/>
          </w:divBdr>
        </w:div>
        <w:div w:id="1322084200">
          <w:marLeft w:val="446"/>
          <w:marRight w:val="0"/>
          <w:marTop w:val="0"/>
          <w:marBottom w:val="0"/>
          <w:divBdr>
            <w:top w:val="none" w:sz="0" w:space="0" w:color="auto"/>
            <w:left w:val="none" w:sz="0" w:space="0" w:color="auto"/>
            <w:bottom w:val="none" w:sz="0" w:space="0" w:color="auto"/>
            <w:right w:val="none" w:sz="0" w:space="0" w:color="auto"/>
          </w:divBdr>
        </w:div>
        <w:div w:id="1440376237">
          <w:marLeft w:val="446"/>
          <w:marRight w:val="0"/>
          <w:marTop w:val="0"/>
          <w:marBottom w:val="0"/>
          <w:divBdr>
            <w:top w:val="none" w:sz="0" w:space="0" w:color="auto"/>
            <w:left w:val="none" w:sz="0" w:space="0" w:color="auto"/>
            <w:bottom w:val="none" w:sz="0" w:space="0" w:color="auto"/>
            <w:right w:val="none" w:sz="0" w:space="0" w:color="auto"/>
          </w:divBdr>
        </w:div>
        <w:div w:id="1735736825">
          <w:marLeft w:val="446"/>
          <w:marRight w:val="0"/>
          <w:marTop w:val="0"/>
          <w:marBottom w:val="0"/>
          <w:divBdr>
            <w:top w:val="none" w:sz="0" w:space="0" w:color="auto"/>
            <w:left w:val="none" w:sz="0" w:space="0" w:color="auto"/>
            <w:bottom w:val="none" w:sz="0" w:space="0" w:color="auto"/>
            <w:right w:val="none" w:sz="0" w:space="0" w:color="auto"/>
          </w:divBdr>
        </w:div>
      </w:divsChild>
    </w:div>
    <w:div w:id="1944997047">
      <w:bodyDiv w:val="1"/>
      <w:marLeft w:val="0"/>
      <w:marRight w:val="0"/>
      <w:marTop w:val="0"/>
      <w:marBottom w:val="0"/>
      <w:divBdr>
        <w:top w:val="none" w:sz="0" w:space="0" w:color="auto"/>
        <w:left w:val="none" w:sz="0" w:space="0" w:color="auto"/>
        <w:bottom w:val="none" w:sz="0" w:space="0" w:color="auto"/>
        <w:right w:val="none" w:sz="0" w:space="0" w:color="auto"/>
      </w:divBdr>
    </w:div>
    <w:div w:id="1977372120">
      <w:bodyDiv w:val="1"/>
      <w:marLeft w:val="0"/>
      <w:marRight w:val="0"/>
      <w:marTop w:val="0"/>
      <w:marBottom w:val="0"/>
      <w:divBdr>
        <w:top w:val="none" w:sz="0" w:space="0" w:color="auto"/>
        <w:left w:val="none" w:sz="0" w:space="0" w:color="auto"/>
        <w:bottom w:val="none" w:sz="0" w:space="0" w:color="auto"/>
        <w:right w:val="none" w:sz="0" w:space="0" w:color="auto"/>
      </w:divBdr>
    </w:div>
    <w:div w:id="1978729096">
      <w:bodyDiv w:val="1"/>
      <w:marLeft w:val="0"/>
      <w:marRight w:val="0"/>
      <w:marTop w:val="0"/>
      <w:marBottom w:val="0"/>
      <w:divBdr>
        <w:top w:val="none" w:sz="0" w:space="0" w:color="auto"/>
        <w:left w:val="none" w:sz="0" w:space="0" w:color="auto"/>
        <w:bottom w:val="none" w:sz="0" w:space="0" w:color="auto"/>
        <w:right w:val="none" w:sz="0" w:space="0" w:color="auto"/>
      </w:divBdr>
    </w:div>
    <w:div w:id="1991861120">
      <w:bodyDiv w:val="1"/>
      <w:marLeft w:val="0"/>
      <w:marRight w:val="0"/>
      <w:marTop w:val="0"/>
      <w:marBottom w:val="0"/>
      <w:divBdr>
        <w:top w:val="none" w:sz="0" w:space="0" w:color="auto"/>
        <w:left w:val="none" w:sz="0" w:space="0" w:color="auto"/>
        <w:bottom w:val="none" w:sz="0" w:space="0" w:color="auto"/>
        <w:right w:val="none" w:sz="0" w:space="0" w:color="auto"/>
      </w:divBdr>
    </w:div>
    <w:div w:id="2043552098">
      <w:bodyDiv w:val="1"/>
      <w:marLeft w:val="0"/>
      <w:marRight w:val="0"/>
      <w:marTop w:val="0"/>
      <w:marBottom w:val="0"/>
      <w:divBdr>
        <w:top w:val="none" w:sz="0" w:space="0" w:color="auto"/>
        <w:left w:val="none" w:sz="0" w:space="0" w:color="auto"/>
        <w:bottom w:val="none" w:sz="0" w:space="0" w:color="auto"/>
        <w:right w:val="none" w:sz="0" w:space="0" w:color="auto"/>
      </w:divBdr>
    </w:div>
    <w:div w:id="2049453601">
      <w:bodyDiv w:val="1"/>
      <w:marLeft w:val="0"/>
      <w:marRight w:val="0"/>
      <w:marTop w:val="0"/>
      <w:marBottom w:val="0"/>
      <w:divBdr>
        <w:top w:val="none" w:sz="0" w:space="0" w:color="auto"/>
        <w:left w:val="none" w:sz="0" w:space="0" w:color="auto"/>
        <w:bottom w:val="none" w:sz="0" w:space="0" w:color="auto"/>
        <w:right w:val="none" w:sz="0" w:space="0" w:color="auto"/>
      </w:divBdr>
      <w:divsChild>
        <w:div w:id="615139793">
          <w:marLeft w:val="446"/>
          <w:marRight w:val="0"/>
          <w:marTop w:val="0"/>
          <w:marBottom w:val="0"/>
          <w:divBdr>
            <w:top w:val="none" w:sz="0" w:space="0" w:color="auto"/>
            <w:left w:val="none" w:sz="0" w:space="0" w:color="auto"/>
            <w:bottom w:val="none" w:sz="0" w:space="0" w:color="auto"/>
            <w:right w:val="none" w:sz="0" w:space="0" w:color="auto"/>
          </w:divBdr>
        </w:div>
        <w:div w:id="1231425084">
          <w:marLeft w:val="446"/>
          <w:marRight w:val="0"/>
          <w:marTop w:val="0"/>
          <w:marBottom w:val="0"/>
          <w:divBdr>
            <w:top w:val="none" w:sz="0" w:space="0" w:color="auto"/>
            <w:left w:val="none" w:sz="0" w:space="0" w:color="auto"/>
            <w:bottom w:val="none" w:sz="0" w:space="0" w:color="auto"/>
            <w:right w:val="none" w:sz="0" w:space="0" w:color="auto"/>
          </w:divBdr>
        </w:div>
        <w:div w:id="2103645699">
          <w:marLeft w:val="446"/>
          <w:marRight w:val="0"/>
          <w:marTop w:val="0"/>
          <w:marBottom w:val="0"/>
          <w:divBdr>
            <w:top w:val="none" w:sz="0" w:space="0" w:color="auto"/>
            <w:left w:val="none" w:sz="0" w:space="0" w:color="auto"/>
            <w:bottom w:val="none" w:sz="0" w:space="0" w:color="auto"/>
            <w:right w:val="none" w:sz="0" w:space="0" w:color="auto"/>
          </w:divBdr>
        </w:div>
      </w:divsChild>
    </w:div>
    <w:div w:id="2068263516">
      <w:bodyDiv w:val="1"/>
      <w:marLeft w:val="0"/>
      <w:marRight w:val="0"/>
      <w:marTop w:val="0"/>
      <w:marBottom w:val="0"/>
      <w:divBdr>
        <w:top w:val="none" w:sz="0" w:space="0" w:color="auto"/>
        <w:left w:val="none" w:sz="0" w:space="0" w:color="auto"/>
        <w:bottom w:val="none" w:sz="0" w:space="0" w:color="auto"/>
        <w:right w:val="none" w:sz="0" w:space="0" w:color="auto"/>
      </w:divBdr>
      <w:divsChild>
        <w:div w:id="91362479">
          <w:marLeft w:val="446"/>
          <w:marRight w:val="0"/>
          <w:marTop w:val="0"/>
          <w:marBottom w:val="0"/>
          <w:divBdr>
            <w:top w:val="none" w:sz="0" w:space="0" w:color="auto"/>
            <w:left w:val="none" w:sz="0" w:space="0" w:color="auto"/>
            <w:bottom w:val="none" w:sz="0" w:space="0" w:color="auto"/>
            <w:right w:val="none" w:sz="0" w:space="0" w:color="auto"/>
          </w:divBdr>
        </w:div>
      </w:divsChild>
    </w:div>
    <w:div w:id="2096435971">
      <w:bodyDiv w:val="1"/>
      <w:marLeft w:val="0"/>
      <w:marRight w:val="0"/>
      <w:marTop w:val="0"/>
      <w:marBottom w:val="0"/>
      <w:divBdr>
        <w:top w:val="none" w:sz="0" w:space="0" w:color="auto"/>
        <w:left w:val="none" w:sz="0" w:space="0" w:color="auto"/>
        <w:bottom w:val="none" w:sz="0" w:space="0" w:color="auto"/>
        <w:right w:val="none" w:sz="0" w:space="0" w:color="auto"/>
      </w:divBdr>
    </w:div>
    <w:div w:id="2122412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eepscotlandbeautiful.org/" TargetMode="External"/><Relationship Id="rId18" Type="http://schemas.openxmlformats.org/officeDocument/2006/relationships/hyperlink" Target="http://www.keepscotlandbeautiful.org/" TargetMode="External"/><Relationship Id="rId26" Type="http://schemas.openxmlformats.org/officeDocument/2006/relationships/hyperlink" Target="http://www.educationscotland.gov.uk/sciences" TargetMode="External"/><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www.educationscotland.gov.uk/Images/BtC4_Skills_tcm4-569141.pdf" TargetMode="External"/><Relationship Id="rId34" Type="http://schemas.openxmlformats.org/officeDocument/2006/relationships/hyperlink" Target="http://www.educationscotland.gov.uk/sciences" TargetMode="External"/><Relationship Id="rId42" Type="http://schemas.openxmlformats.org/officeDocument/2006/relationships/theme" Target="theme/theme1.xml"/><Relationship Id="rId63"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www.whiteleewindfarm.com/home?nav" TargetMode="External"/><Relationship Id="rId17" Type="http://schemas.openxmlformats.org/officeDocument/2006/relationships/hyperlink" Target="http://www.whiteleewindfarm.com/home?nav" TargetMode="External"/><Relationship Id="rId25" Type="http://schemas.openxmlformats.org/officeDocument/2006/relationships/hyperlink" Target="http://www.educationscotland.gov.uk/sciences" TargetMode="External"/><Relationship Id="rId33" Type="http://schemas.openxmlformats.org/officeDocument/2006/relationships/hyperlink" Target="http://www.amazon.co.uk/Easter-Chirping-Fluffy-Touch-Activated/dp/B007H8VXR2" TargetMode="Externa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tryengineering.org/lessons/insandcond.pdf" TargetMode="External"/><Relationship Id="rId20" Type="http://schemas.openxmlformats.org/officeDocument/2006/relationships/hyperlink" Target="https://www.stem.org.uk/elibrary/resource/30647" TargetMode="External"/><Relationship Id="rId29" Type="http://schemas.openxmlformats.org/officeDocument/2006/relationships/hyperlink" Target="http://www.amazon.co.uk/Easter-Chirping-Fluffy-Touch-Activated/dp/B007H8VXR2"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tryengineering.org/lessons/insandcond.pdf" TargetMode="External"/><Relationship Id="rId24" Type="http://schemas.openxmlformats.org/officeDocument/2006/relationships/hyperlink" Target="http://www.educationscotland.gov.uk/sciences" TargetMode="External"/><Relationship Id="rId32" Type="http://schemas.openxmlformats.org/officeDocument/2006/relationships/hyperlink" Target="http://www.bbc.co.uk/schools/scienceclips/ages/8_9/circuits_conductors.shtml"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tes.co.uk/ResourceDetail.aspx?storyCode=3002538" TargetMode="External"/><Relationship Id="rId23" Type="http://schemas.openxmlformats.org/officeDocument/2006/relationships/hyperlink" Target="http://www.educationscotland.gov.uk/Images/BtC4_Skills_tcm4-569141.pdf" TargetMode="External"/><Relationship Id="rId28" Type="http://schemas.openxmlformats.org/officeDocument/2006/relationships/hyperlink" Target="http://www.bbc.co.uk/schools/scienceclips/ages/8_9/circuits_conductors.shtml" TargetMode="External"/><Relationship Id="rId36" Type="http://schemas.openxmlformats.org/officeDocument/2006/relationships/header" Target="header2.xml"/><Relationship Id="rId10" Type="http://schemas.openxmlformats.org/officeDocument/2006/relationships/hyperlink" Target="http://www.tes.co.uk/ResourceDetail.aspx?storyCode=3002538" TargetMode="External"/><Relationship Id="rId19" Type="http://schemas.openxmlformats.org/officeDocument/2006/relationships/hyperlink" Target="https://www.stem.org.uk/elibrary/resource/30647" TargetMode="External"/><Relationship Id="rId31" Type="http://schemas.openxmlformats.org/officeDocument/2006/relationships/hyperlink" Target="http://www.matrixmultimedia.com/datasheets/LK6816-82-1.pdf" TargetMode="External"/><Relationship Id="rId4" Type="http://schemas.microsoft.com/office/2007/relationships/stylesWithEffects" Target="stylesWithEffects.xml"/><Relationship Id="rId9" Type="http://schemas.openxmlformats.org/officeDocument/2006/relationships/hyperlink" Target="http://oldsite.switchedonkids.org.uk/house.html" TargetMode="External"/><Relationship Id="rId14" Type="http://schemas.openxmlformats.org/officeDocument/2006/relationships/hyperlink" Target="http://oldsite.switchedonkids.org.uk/house.html" TargetMode="External"/><Relationship Id="rId22" Type="http://schemas.openxmlformats.org/officeDocument/2006/relationships/hyperlink" Target="http://www.educationscotland.gov.uk/sciences" TargetMode="External"/><Relationship Id="rId27" Type="http://schemas.openxmlformats.org/officeDocument/2006/relationships/hyperlink" Target="http://www.matrixmultimedia.com/datasheets/LK6816-82-1.pdf" TargetMode="External"/><Relationship Id="rId30" Type="http://schemas.openxmlformats.org/officeDocument/2006/relationships/hyperlink" Target="http://www.educationscotland.gov.uk/sciences" TargetMode="External"/><Relationship Id="rId35"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CE09C-1D21-4B3E-8B5D-65D0C91D8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Words>
  <Characters>83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Scotland's Heroes learner journey</vt:lpstr>
    </vt:vector>
  </TitlesOfParts>
  <Company>LTScotland</Company>
  <LinksUpToDate>false</LinksUpToDate>
  <CharactersWithSpaces>96</CharactersWithSpaces>
  <SharedDoc>false</SharedDoc>
  <HLinks>
    <vt:vector size="12" baseType="variant">
      <vt:variant>
        <vt:i4>2883708</vt:i4>
      </vt:variant>
      <vt:variant>
        <vt:i4>3</vt:i4>
      </vt:variant>
      <vt:variant>
        <vt:i4>0</vt:i4>
      </vt:variant>
      <vt:variant>
        <vt:i4>5</vt:i4>
      </vt:variant>
      <vt:variant>
        <vt:lpwstr>http://wales.gov.uk/topics/educationandskills/schoolshome/curriculuminwales/arevisedcurriculumforwales/nationalcurriculum/;jsessionid=BE0CEBEF6F9E50996010E2C2C2C1B12D?lang=en</vt:lpwstr>
      </vt:variant>
      <vt:variant>
        <vt:lpwstr/>
      </vt:variant>
      <vt:variant>
        <vt:i4>7733350</vt:i4>
      </vt:variant>
      <vt:variant>
        <vt:i4>0</vt:i4>
      </vt:variant>
      <vt:variant>
        <vt:i4>0</vt:i4>
      </vt:variant>
      <vt:variant>
        <vt:i4>5</vt:i4>
      </vt:variant>
      <vt:variant>
        <vt:lpwstr>http://www.nicurriculum.org.uk/key_stages_1_and_2/areas_of_learning/language_and_literacy/</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Scotland's Heroes learner journey</dc:title>
  <dc:creator>Education Scotland</dc:creator>
  <cp:lastModifiedBy>Gormley A (Tony)</cp:lastModifiedBy>
  <cp:revision>3</cp:revision>
  <cp:lastPrinted>2013-09-12T10:57:00Z</cp:lastPrinted>
  <dcterms:created xsi:type="dcterms:W3CDTF">2016-11-07T22:26:00Z</dcterms:created>
  <dcterms:modified xsi:type="dcterms:W3CDTF">2016-12-06T08:53:00Z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