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E0B03" w:rsidRDefault="00AD4458">
      <w:r>
        <w:rPr>
          <w:noProof/>
          <w:lang w:eastAsia="en-GB"/>
        </w:rPr>
        <mc:AlternateContent>
          <mc:Choice Requires="wps">
            <w:drawing>
              <wp:anchor distT="0" distB="0" distL="114300" distR="114300" simplePos="0" relativeHeight="251568128" behindDoc="0" locked="0" layoutInCell="1" allowOverlap="1" wp14:anchorId="5DDE565A" wp14:editId="35A3A83E">
                <wp:simplePos x="0" y="0"/>
                <wp:positionH relativeFrom="column">
                  <wp:posOffset>-333375</wp:posOffset>
                </wp:positionH>
                <wp:positionV relativeFrom="paragraph">
                  <wp:posOffset>-130810</wp:posOffset>
                </wp:positionV>
                <wp:extent cx="9801225" cy="1419225"/>
                <wp:effectExtent l="0" t="0" r="9525" b="9525"/>
                <wp:wrapNone/>
                <wp:docPr id="43"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01225" cy="1419225"/>
                        </a:xfrm>
                        <a:prstGeom prst="roundRect">
                          <a:avLst>
                            <a:gd name="adj" fmla="val 0"/>
                          </a:avLst>
                        </a:prstGeom>
                        <a:solidFill>
                          <a:srgbClr val="FFFFFF"/>
                        </a:solidFill>
                        <a:ln w="9525">
                          <a:noFill/>
                          <a:round/>
                          <a:headEnd/>
                          <a:tailEnd/>
                        </a:ln>
                      </wps:spPr>
                      <wps:txbx>
                        <w:txbxContent>
                          <w:p w:rsidR="00F74910" w:rsidRPr="009563CC" w:rsidRDefault="00F74910" w:rsidP="009563CC">
                            <w:pPr>
                              <w:spacing w:after="0" w:line="240" w:lineRule="auto"/>
                              <w:rPr>
                                <w:rFonts w:asciiTheme="minorHAnsi" w:hAnsiTheme="minorHAnsi" w:cs="Arial"/>
                                <w:b/>
                                <w:sz w:val="28"/>
                              </w:rPr>
                            </w:pPr>
                            <w:r w:rsidRPr="0074230F">
                              <w:rPr>
                                <w:rFonts w:asciiTheme="minorHAnsi" w:hAnsiTheme="minorHAnsi" w:cs="Arial"/>
                                <w:b/>
                                <w:sz w:val="28"/>
                              </w:rPr>
                              <w:t>Introduction</w:t>
                            </w:r>
                          </w:p>
                          <w:p w:rsidR="00F74910" w:rsidRPr="00321790" w:rsidRDefault="00F74910" w:rsidP="0074230F">
                            <w:pPr>
                              <w:autoSpaceDE w:val="0"/>
                              <w:autoSpaceDN w:val="0"/>
                              <w:adjustRightInd w:val="0"/>
                              <w:spacing w:after="120"/>
                              <w:rPr>
                                <w:rFonts w:asciiTheme="minorHAnsi" w:hAnsiTheme="minorHAnsi" w:cstheme="minorHAnsi"/>
                              </w:rPr>
                            </w:pPr>
                            <w:r>
                              <w:rPr>
                                <w:rFonts w:asciiTheme="minorHAnsi" w:hAnsiTheme="minorHAnsi" w:cs="Arial"/>
                                <w:b/>
                                <w:i/>
                                <w:sz w:val="20"/>
                                <w:szCs w:val="20"/>
                              </w:rPr>
                              <w:t xml:space="preserve"> </w:t>
                            </w:r>
                            <w:r w:rsidRPr="00321790">
                              <w:rPr>
                                <w:rFonts w:asciiTheme="minorHAnsi" w:hAnsiTheme="minorHAnsi" w:cstheme="minorHAnsi"/>
                              </w:rPr>
                              <w:t>This learning journey offers opportunities for learners to develop an understanding of electric circuits (series and parallel) which incorporate components such as switches, cells, bulbs, light emitting diodes (LED), buzzers and motors, and apply these to designing, testing and evaluating a prototype model electric car/bus/tram. Learners are given the opportunity to apply design thinking skills by researching the problem, working to a brief, testing ideas, and modelling, testing and evaluating prototypes against agreed success criteria.</w:t>
                            </w:r>
                          </w:p>
                          <w:p w:rsidR="00F74910" w:rsidRDefault="00F74910" w:rsidP="00F97969">
                            <w:pPr>
                              <w:spacing w:after="0" w:line="240" w:lineRule="auto"/>
                              <w:rPr>
                                <w:rFonts w:asciiTheme="minorHAnsi" w:hAnsiTheme="minorHAnsi" w:cs="Arial"/>
                                <w:b/>
                                <w:i/>
                                <w:sz w:val="20"/>
                                <w:szCs w:val="20"/>
                              </w:rPr>
                            </w:pPr>
                          </w:p>
                          <w:p w:rsidR="00F74910" w:rsidRPr="00946B64" w:rsidRDefault="00F74910" w:rsidP="00F97969">
                            <w:pPr>
                              <w:spacing w:after="0" w:line="240" w:lineRule="auto"/>
                              <w:rPr>
                                <w:rFonts w:asciiTheme="minorHAnsi" w:hAnsiTheme="minorHAnsi" w:cs="Aria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 o:spid="_x0000_s1026" style="position:absolute;margin-left:-26.25pt;margin-top:-10.3pt;width:771.75pt;height:111.7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S0LAIAAEAEAAAOAAAAZHJzL2Uyb0RvYy54bWysU1GP0zAMfkfiP0R5Z113G9ymdafTjiGk&#10;A04c/IAsSddAGgcnW7f79Thpbwx4Q/Qhsmv7s/3ZXt4cW8sOGoMBV/FyNOZMOwnKuF3Fv37ZvLrm&#10;LEThlLDgdMVPOvCb1csXy84v9AQasEojIxAXFp2veBOjXxRFkI1uRRiB146MNWArIqm4KxSKjtBb&#10;W0zG49dFB6g8gtQh0N+73shXGb+utYyf6jroyGzFqbaYX8zvNr3FaikWOxS+MXIoQ/xDFa0wjpKe&#10;oe5EFGyP5i+o1kiEAHUcSWgLqGsjde6BuinHf3Tz2Aivcy9ETvBnmsL/g5UfDw/IjKr49IozJ1qa&#10;0e0+Qk7NrhI/nQ8Lcnv0D5g6DP4e5PfAHKwb4Xb6FhG6RgtFVZXJv/gtICmBQtm2+wCK0AWhZ6qO&#10;NbYJkEhgxzyR03ki+hiZpJ/z63E5mcw4k2Qrp+U8KSmHWDyHewzxnYaWJaHiCHunPtPccw5xuA8x&#10;z0UNzQn1jbO6tTTlg7AsbwChDY4kPePlXsEatTHWZgV327VFRmEV3+RvKCVculnHOip8RoWmKAcp&#10;Pq9ZLi1Lia63TmU5CmN7mZJbN/CXKOupj8ftkRwTj1tQJ2ISoV9jOjsSGsAnzjpa4YqHH3uBmjP7&#10;3tE05uV0mnY+K9PZmwkpeGnZXlqEkwRV8chZL65jfyd7j2bXUKZyaCjtR20iFZVH3Vc1KLSmeTrD&#10;SaU7uNSz16/DX/0EAAD//wMAUEsDBBQABgAIAAAAIQDdg2MV3wAAAAwBAAAPAAAAZHJzL2Rvd25y&#10;ZXYueG1sTI9BTsMwEEX3SNzBGiR2rV2XViSNUyEkJHYoAfZO7CYR8Tiy3cS5Pe4KdjOapz/vF+do&#10;RjJr5weLAnZbBkRja9WAnYCvz7fNMxAfJCo5WtQCVu3hXN7fFTJXdsFKz3XoSApBn0sBfQhTTqlv&#10;e22k39pJY7pdrDMypNV1VDm5pHAzUs7YkRo5YPrQy0m/9rr9qa9GwLedlyzu7ftafzRr5faxapso&#10;xONDfDkBCTqGPxhu+kkdyuTU2CsqT0YBmwM/JDQNnB2B3IinbJfqNQI44xnQsqD/S5S/AAAA//8D&#10;AFBLAQItABQABgAIAAAAIQC2gziS/gAAAOEBAAATAAAAAAAAAAAAAAAAAAAAAABbQ29udGVudF9U&#10;eXBlc10ueG1sUEsBAi0AFAAGAAgAAAAhADj9If/WAAAAlAEAAAsAAAAAAAAAAAAAAAAALwEAAF9y&#10;ZWxzLy5yZWxzUEsBAi0AFAAGAAgAAAAhAL7iFLQsAgAAQAQAAA4AAAAAAAAAAAAAAAAALgIAAGRy&#10;cy9lMm9Eb2MueG1sUEsBAi0AFAAGAAgAAAAhAN2DYxXfAAAADAEAAA8AAAAAAAAAAAAAAAAAhgQA&#10;AGRycy9kb3ducmV2LnhtbFBLBQYAAAAABAAEAPMAAACSBQAAAAA=&#10;" stroked="f">
                <v:textbox>
                  <w:txbxContent>
                    <w:p w:rsidR="00F74910" w:rsidRPr="009563CC" w:rsidRDefault="00F74910" w:rsidP="009563CC">
                      <w:pPr>
                        <w:spacing w:after="0" w:line="240" w:lineRule="auto"/>
                        <w:rPr>
                          <w:rFonts w:asciiTheme="minorHAnsi" w:hAnsiTheme="minorHAnsi" w:cs="Arial"/>
                          <w:b/>
                          <w:sz w:val="28"/>
                        </w:rPr>
                      </w:pPr>
                      <w:r w:rsidRPr="0074230F">
                        <w:rPr>
                          <w:rFonts w:asciiTheme="minorHAnsi" w:hAnsiTheme="minorHAnsi" w:cs="Arial"/>
                          <w:b/>
                          <w:sz w:val="28"/>
                        </w:rPr>
                        <w:t>Introduction</w:t>
                      </w:r>
                    </w:p>
                    <w:p w:rsidR="00F74910" w:rsidRPr="00321790" w:rsidRDefault="00F74910" w:rsidP="0074230F">
                      <w:pPr>
                        <w:autoSpaceDE w:val="0"/>
                        <w:autoSpaceDN w:val="0"/>
                        <w:adjustRightInd w:val="0"/>
                        <w:spacing w:after="120"/>
                        <w:rPr>
                          <w:rFonts w:asciiTheme="minorHAnsi" w:hAnsiTheme="minorHAnsi" w:cstheme="minorHAnsi"/>
                        </w:rPr>
                      </w:pPr>
                      <w:r>
                        <w:rPr>
                          <w:rFonts w:asciiTheme="minorHAnsi" w:hAnsiTheme="minorHAnsi" w:cs="Arial"/>
                          <w:b/>
                          <w:i/>
                          <w:sz w:val="20"/>
                          <w:szCs w:val="20"/>
                        </w:rPr>
                        <w:t xml:space="preserve"> </w:t>
                      </w:r>
                      <w:r w:rsidRPr="00321790">
                        <w:rPr>
                          <w:rFonts w:asciiTheme="minorHAnsi" w:hAnsiTheme="minorHAnsi" w:cstheme="minorHAnsi"/>
                        </w:rPr>
                        <w:t>This learning journey offers opportunities for learners to develop an understanding of electric circuits (series and parallel) which incorporate components such as switches, cells, bulbs, light emitting diodes (LED), buzzers and motors, and apply these to designing, testing and evaluating a prototype model electric car/bus/tram. Learners are given the opportunity to apply design thinking skills by researching the problem, working to a brief, testing ideas, and modelling, testing and evaluating prototypes against agreed success criteria.</w:t>
                      </w:r>
                    </w:p>
                    <w:p w:rsidR="00F74910" w:rsidRDefault="00F74910" w:rsidP="00F97969">
                      <w:pPr>
                        <w:spacing w:after="0" w:line="240" w:lineRule="auto"/>
                        <w:rPr>
                          <w:rFonts w:asciiTheme="minorHAnsi" w:hAnsiTheme="minorHAnsi" w:cs="Arial"/>
                          <w:b/>
                          <w:i/>
                          <w:sz w:val="20"/>
                          <w:szCs w:val="20"/>
                        </w:rPr>
                      </w:pPr>
                    </w:p>
                    <w:p w:rsidR="00F74910" w:rsidRPr="00946B64" w:rsidRDefault="00F74910" w:rsidP="00F97969">
                      <w:pPr>
                        <w:spacing w:after="0" w:line="240" w:lineRule="auto"/>
                        <w:rPr>
                          <w:rFonts w:asciiTheme="minorHAnsi" w:hAnsiTheme="minorHAnsi" w:cs="Arial"/>
                        </w:rPr>
                      </w:pPr>
                    </w:p>
                  </w:txbxContent>
                </v:textbox>
              </v:roundrect>
            </w:pict>
          </mc:Fallback>
        </mc:AlternateContent>
      </w:r>
      <w:r w:rsidR="008F55A0">
        <w:rPr>
          <w:noProof/>
          <w:lang w:eastAsia="en-GB"/>
        </w:rPr>
        <mc:AlternateContent>
          <mc:Choice Requires="wps">
            <w:drawing>
              <wp:anchor distT="0" distB="0" distL="114300" distR="114300" simplePos="0" relativeHeight="251779072" behindDoc="0" locked="0" layoutInCell="1" allowOverlap="1" wp14:anchorId="33BCC094" wp14:editId="6B34B372">
                <wp:simplePos x="0" y="0"/>
                <wp:positionH relativeFrom="column">
                  <wp:posOffset>-485775</wp:posOffset>
                </wp:positionH>
                <wp:positionV relativeFrom="paragraph">
                  <wp:posOffset>-464186</wp:posOffset>
                </wp:positionV>
                <wp:extent cx="9629775" cy="390525"/>
                <wp:effectExtent l="0" t="0" r="0" b="0"/>
                <wp:wrapNone/>
                <wp:docPr id="19" name="Text Box 19"/>
                <wp:cNvGraphicFramePr/>
                <a:graphic xmlns:a="http://schemas.openxmlformats.org/drawingml/2006/main">
                  <a:graphicData uri="http://schemas.microsoft.com/office/word/2010/wordprocessingShape">
                    <wps:wsp>
                      <wps:cNvSpPr txBox="1"/>
                      <wps:spPr>
                        <a:xfrm>
                          <a:off x="0" y="0"/>
                          <a:ext cx="9629775"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74910" w:rsidRDefault="00F74910">
                            <w:r>
                              <w:rPr>
                                <w:color w:val="1F497D"/>
                                <w:sz w:val="34"/>
                                <w:szCs w:val="34"/>
                              </w:rPr>
                              <w:t xml:space="preserve">Theme: Electric transport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9" o:spid="_x0000_s1027" type="#_x0000_t202" style="position:absolute;margin-left:-38.25pt;margin-top:-36.55pt;width:758.25pt;height:30.7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DOggQIAAGsFAAAOAAAAZHJzL2Uyb0RvYy54bWysVN9P2zAQfp+0/8Hy+0hbKKwVKepATJMQ&#10;oMHEs+vYNJrt8+xrk+6v5+wkpWJ7YdpLcr77fL4f3935RWsN26oQa3AlHx+NOFNOQlW755L/eLz+&#10;9JmziMJVwoBTJd+pyC8WHz+cN36uJrAGU6nAyImL88aXfI3o50UR5VpZEY/AK0dGDcEKpGN4Lqog&#10;GvJuTTEZjU6LBkLlA0gVI2mvOiNfZP9aK4l3WkeFzJScYsP8Dfm7St9icS7mz0H4dS37MMQ/RGFF&#10;7ejRvasrgYJtQv2HK1vLABE0HkmwBWhdS5VzoGzGozfZPKyFVzkXKk70+zLF/+dW3m7vA6sr6t2M&#10;Mycs9ehRtci+QMtIRfVpfJwT7METEFvSE3bQR1KmtFsdbPpTQozsVOndvrrJmyTl7HQyOzubcibJ&#10;djwbTSfT5KZ4ve1DxK8KLEtCyQN1LxdVbG8idtABkh5zcF0bkztoHGtKfno8HeULews5Ny5hVeZC&#10;7yZl1EWeJdwZlTDGfVeaapETSIrMQnVpAtsK4o+QUjnMuWe/hE4oTUG852KPf43qPZe7PIaXweH+&#10;sq0dhJz9m7Crn0PIusNTzQ/yTiK2q7YjwdDYFVQ76neAbmKil9c1NeVGRLwXgUaEWkxjj3f00Qao&#10;+NBLnK0h/P6bPuGJuWTlrKGRK3n8tRFBcWa+OeL0bHxykmY0H06mZxM6hEPL6tDiNvYSqCtjWjBe&#10;ZjHh0QyiDmCfaDss06tkEk7S2yXHQbzEbhHQdpFqucwgmkov8MY9eJlcpyYlyj22TyL4npdIjL6F&#10;YTjF/A09O2y66WC5QdB15m6qc1fVvv400Zn9/fZJK+PwnFGvO3LxAgAA//8DAFBLAwQUAAYACAAA&#10;ACEAf9/9LOIAAAAMAQAADwAAAGRycy9kb3ducmV2LnhtbEyPQU/DMAyF70j8h8hI3La0YytTaTpN&#10;lSYkBIeNXbiljddWNE5psq3w63FPcLP9np6/l21G24kLDr51pCCeRyCQKmdaqhUc33ezNQgfNBnd&#10;OUIF3+hhk9/eZDo17kp7vBxCLTiEfKoVNCH0qZS+atBqP3c9EmsnN1gdeB1qaQZ95XDbyUUUJdLq&#10;lvhDo3ssGqw+D2er4KXYvel9ubDrn654fj1t+6/jx0qp+7tx+wQi4Bj+zDDhMzrkzFS6MxkvOgWz&#10;x2TF1ml4iEFMjuUy4noln+I4AZln8n+J/BcAAP//AwBQSwECLQAUAAYACAAAACEAtoM4kv4AAADh&#10;AQAAEwAAAAAAAAAAAAAAAAAAAAAAW0NvbnRlbnRfVHlwZXNdLnhtbFBLAQItABQABgAIAAAAIQA4&#10;/SH/1gAAAJQBAAALAAAAAAAAAAAAAAAAAC8BAABfcmVscy8ucmVsc1BLAQItABQABgAIAAAAIQBx&#10;jDOggQIAAGsFAAAOAAAAAAAAAAAAAAAAAC4CAABkcnMvZTJvRG9jLnhtbFBLAQItABQABgAIAAAA&#10;IQB/3/0s4gAAAAwBAAAPAAAAAAAAAAAAAAAAANsEAABkcnMvZG93bnJldi54bWxQSwUGAAAAAAQA&#10;BADzAAAA6gUAAAAA&#10;" filled="f" stroked="f" strokeweight=".5pt">
                <v:textbox>
                  <w:txbxContent>
                    <w:p w:rsidR="00F74910" w:rsidRDefault="00F74910">
                      <w:r>
                        <w:rPr>
                          <w:color w:val="1F497D"/>
                          <w:sz w:val="34"/>
                          <w:szCs w:val="34"/>
                        </w:rPr>
                        <w:t xml:space="preserve">Theme: Electric transport     </w:t>
                      </w:r>
                    </w:p>
                  </w:txbxContent>
                </v:textbox>
              </v:shape>
            </w:pict>
          </mc:Fallback>
        </mc:AlternateContent>
      </w:r>
    </w:p>
    <w:p w:rsidR="00A0733F" w:rsidRDefault="007E0B03">
      <w:pPr>
        <w:rPr>
          <w:rFonts w:ascii="Times New Roman" w:eastAsia="Times New Roman" w:hAnsi="Times New Roman"/>
          <w:snapToGrid w:val="0"/>
          <w:color w:val="000000"/>
          <w:w w:val="0"/>
          <w:sz w:val="0"/>
          <w:szCs w:val="0"/>
          <w:u w:color="000000"/>
          <w:bdr w:val="none" w:sz="0" w:space="0" w:color="000000"/>
          <w:shd w:val="clear" w:color="000000" w:fill="000000"/>
        </w:rPr>
      </w:pPr>
      <w:r>
        <w:t>v</w:t>
      </w:r>
      <w:r w:rsidR="00D57E68" w:rsidRPr="00D57E68">
        <w:rPr>
          <w:rFonts w:ascii="Times New Roman" w:eastAsia="Times New Roman" w:hAnsi="Times New Roman"/>
          <w:snapToGrid w:val="0"/>
          <w:color w:val="000000"/>
          <w:w w:val="0"/>
          <w:sz w:val="0"/>
          <w:szCs w:val="0"/>
          <w:u w:color="000000"/>
          <w:bdr w:val="none" w:sz="0" w:space="0" w:color="000000"/>
          <w:shd w:val="clear" w:color="000000" w:fill="000000"/>
        </w:rPr>
        <w:t xml:space="preserve"> </w:t>
      </w: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21790">
      <w:pPr>
        <w:rPr>
          <w:rFonts w:ascii="Times New Roman" w:eastAsia="Times New Roman" w:hAnsi="Times New Roman"/>
          <w:snapToGrid w:val="0"/>
          <w:color w:val="000000"/>
          <w:w w:val="0"/>
          <w:sz w:val="0"/>
          <w:szCs w:val="0"/>
          <w:u w:color="000000"/>
          <w:bdr w:val="none" w:sz="0" w:space="0" w:color="000000"/>
          <w:shd w:val="clear" w:color="000000" w:fill="000000"/>
        </w:rPr>
      </w:pPr>
      <w:r w:rsidRPr="000D714A">
        <w:rPr>
          <w:rFonts w:ascii="Times New Roman" w:eastAsia="Times New Roman" w:hAnsi="Times New Roman"/>
          <w:noProof/>
          <w:snapToGrid w:val="0"/>
          <w:color w:val="000000"/>
          <w:w w:val="0"/>
          <w:sz w:val="0"/>
          <w:szCs w:val="0"/>
          <w:u w:color="000000"/>
          <w:bdr w:val="none" w:sz="0" w:space="0" w:color="000000"/>
          <w:shd w:val="clear" w:color="000000" w:fill="000000"/>
          <w:lang w:eastAsia="en-GB"/>
        </w:rPr>
        <mc:AlternateContent>
          <mc:Choice Requires="wps">
            <w:drawing>
              <wp:anchor distT="0" distB="0" distL="114300" distR="114300" simplePos="0" relativeHeight="251684864" behindDoc="0" locked="0" layoutInCell="1" allowOverlap="1" wp14:anchorId="63603073" wp14:editId="7C2FA7DB">
                <wp:simplePos x="0" y="0"/>
                <wp:positionH relativeFrom="column">
                  <wp:posOffset>3924300</wp:posOffset>
                </wp:positionH>
                <wp:positionV relativeFrom="margin">
                  <wp:posOffset>1336041</wp:posOffset>
                </wp:positionV>
                <wp:extent cx="5600700" cy="2990850"/>
                <wp:effectExtent l="0" t="0" r="19050" b="19050"/>
                <wp:wrapNone/>
                <wp:docPr id="59" name="AutoShap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0700" cy="2990850"/>
                        </a:xfrm>
                        <a:prstGeom prst="roundRect">
                          <a:avLst>
                            <a:gd name="adj" fmla="val 2060"/>
                          </a:avLst>
                        </a:prstGeom>
                        <a:gradFill rotWithShape="1">
                          <a:gsLst>
                            <a:gs pos="0">
                              <a:srgbClr val="FFFFFF"/>
                            </a:gs>
                            <a:gs pos="100000">
                              <a:srgbClr val="EDF3F9"/>
                            </a:gs>
                          </a:gsLst>
                          <a:lin ang="5400000" scaled="1"/>
                        </a:gradFill>
                        <a:ln w="9525">
                          <a:solidFill>
                            <a:srgbClr val="ACC9E6"/>
                          </a:solidFill>
                          <a:round/>
                          <a:headEnd/>
                          <a:tailEnd/>
                        </a:ln>
                      </wps:spPr>
                      <wps:txbx>
                        <w:txbxContent>
                          <w:p w:rsidR="00F74910" w:rsidRPr="00452270" w:rsidRDefault="00F74910" w:rsidP="0039183D">
                            <w:pPr>
                              <w:spacing w:after="0" w:line="240" w:lineRule="auto"/>
                              <w:rPr>
                                <w:rFonts w:asciiTheme="minorHAnsi" w:hAnsiTheme="minorHAnsi" w:cstheme="minorHAnsi"/>
                                <w:b/>
                                <w:lang w:val="en-US"/>
                              </w:rPr>
                            </w:pPr>
                            <w:r w:rsidRPr="00452270">
                              <w:rPr>
                                <w:rFonts w:asciiTheme="minorHAnsi" w:hAnsiTheme="minorHAnsi" w:cstheme="minorHAnsi"/>
                                <w:b/>
                                <w:lang w:val="en-US"/>
                              </w:rPr>
                              <w:t>Experiences and outcomes</w:t>
                            </w:r>
                          </w:p>
                          <w:p w:rsidR="00F74910" w:rsidRDefault="00F74910" w:rsidP="0039183D">
                            <w:pPr>
                              <w:spacing w:after="0" w:line="240" w:lineRule="auto"/>
                              <w:rPr>
                                <w:rFonts w:asciiTheme="minorHAnsi" w:hAnsiTheme="minorHAnsi" w:cstheme="minorHAnsi"/>
                                <w:b/>
                                <w:lang w:val="en-US"/>
                              </w:rPr>
                            </w:pPr>
                          </w:p>
                          <w:p w:rsidR="00F74910" w:rsidRDefault="00F74910" w:rsidP="0039183D">
                            <w:pPr>
                              <w:spacing w:after="0" w:line="240" w:lineRule="auto"/>
                              <w:rPr>
                                <w:rFonts w:asciiTheme="minorHAnsi" w:hAnsiTheme="minorHAnsi" w:cstheme="minorHAnsi"/>
                                <w:b/>
                                <w:sz w:val="24"/>
                                <w:szCs w:val="24"/>
                                <w:lang w:val="en-US"/>
                              </w:rPr>
                            </w:pPr>
                            <w:r w:rsidRPr="00946B64">
                              <w:rPr>
                                <w:rFonts w:asciiTheme="minorHAnsi" w:hAnsiTheme="minorHAnsi" w:cstheme="minorHAnsi"/>
                                <w:b/>
                                <w:sz w:val="24"/>
                                <w:szCs w:val="24"/>
                                <w:lang w:val="en-US"/>
                              </w:rPr>
                              <w:t>Sciences</w:t>
                            </w:r>
                          </w:p>
                          <w:p w:rsidR="00F74910" w:rsidRPr="00F74910" w:rsidRDefault="00F74910" w:rsidP="00F74910">
                            <w:pPr>
                              <w:pStyle w:val="ListParagraph"/>
                              <w:numPr>
                                <w:ilvl w:val="0"/>
                                <w:numId w:val="31"/>
                              </w:numPr>
                              <w:spacing w:after="0" w:line="240" w:lineRule="auto"/>
                              <w:rPr>
                                <w:rFonts w:asciiTheme="minorHAnsi" w:hAnsiTheme="minorHAnsi" w:cstheme="minorHAnsi"/>
                                <w:b/>
                                <w:sz w:val="24"/>
                                <w:szCs w:val="24"/>
                                <w:lang w:val="en-US"/>
                              </w:rPr>
                            </w:pPr>
                            <w:r w:rsidRPr="00F74910">
                              <w:rPr>
                                <w:rFonts w:asciiTheme="minorHAnsi" w:hAnsiTheme="minorHAnsi" w:cstheme="minorHAnsi"/>
                                <w:sz w:val="24"/>
                                <w:szCs w:val="24"/>
                                <w:lang w:val="en-US"/>
                              </w:rPr>
                              <w:t>I have used a range of electrical components to help to make a variety of circuits for differing purposes. I can represent my circuit using symbols and describe the transfer of energy around the circuit.</w:t>
                            </w:r>
                            <w:r w:rsidRPr="00F74910">
                              <w:rPr>
                                <w:rFonts w:asciiTheme="minorHAnsi" w:hAnsiTheme="minorHAnsi" w:cstheme="minorHAnsi"/>
                                <w:b/>
                                <w:sz w:val="24"/>
                                <w:szCs w:val="24"/>
                                <w:lang w:val="en-US"/>
                              </w:rPr>
                              <w:t xml:space="preserve">  </w:t>
                            </w:r>
                            <w:proofErr w:type="spellStart"/>
                            <w:r w:rsidRPr="00F74910">
                              <w:rPr>
                                <w:rFonts w:asciiTheme="minorHAnsi" w:hAnsiTheme="minorHAnsi" w:cstheme="minorHAnsi"/>
                                <w:b/>
                                <w:sz w:val="24"/>
                                <w:szCs w:val="24"/>
                                <w:lang w:val="en-US"/>
                              </w:rPr>
                              <w:t>SCN</w:t>
                            </w:r>
                            <w:proofErr w:type="spellEnd"/>
                            <w:r w:rsidRPr="00F74910">
                              <w:rPr>
                                <w:rFonts w:asciiTheme="minorHAnsi" w:hAnsiTheme="minorHAnsi" w:cstheme="minorHAnsi"/>
                                <w:b/>
                                <w:sz w:val="24"/>
                                <w:szCs w:val="24"/>
                                <w:lang w:val="en-US"/>
                              </w:rPr>
                              <w:t xml:space="preserve"> 2-</w:t>
                            </w:r>
                            <w:proofErr w:type="spellStart"/>
                            <w:r w:rsidRPr="00F74910">
                              <w:rPr>
                                <w:rFonts w:asciiTheme="minorHAnsi" w:hAnsiTheme="minorHAnsi" w:cstheme="minorHAnsi"/>
                                <w:b/>
                                <w:sz w:val="24"/>
                                <w:szCs w:val="24"/>
                                <w:lang w:val="en-US"/>
                              </w:rPr>
                              <w:t>09a</w:t>
                            </w:r>
                            <w:proofErr w:type="spellEnd"/>
                          </w:p>
                          <w:p w:rsidR="00F74910" w:rsidRPr="00F74910" w:rsidRDefault="00F74910" w:rsidP="00F74910">
                            <w:pPr>
                              <w:pStyle w:val="ListParagraph"/>
                              <w:numPr>
                                <w:ilvl w:val="0"/>
                                <w:numId w:val="31"/>
                              </w:numPr>
                              <w:autoSpaceDE w:val="0"/>
                              <w:autoSpaceDN w:val="0"/>
                              <w:adjustRightInd w:val="0"/>
                              <w:spacing w:after="0" w:line="240" w:lineRule="auto"/>
                              <w:rPr>
                                <w:rFonts w:asciiTheme="minorHAnsi" w:hAnsiTheme="minorHAnsi" w:cstheme="minorHAnsi"/>
                                <w:b/>
                                <w:bCs/>
                                <w:color w:val="000000"/>
                                <w:sz w:val="24"/>
                                <w:szCs w:val="24"/>
                                <w:lang w:eastAsia="en-GB"/>
                              </w:rPr>
                            </w:pPr>
                            <w:r w:rsidRPr="00F74910">
                              <w:rPr>
                                <w:rFonts w:asciiTheme="minorHAnsi" w:hAnsiTheme="minorHAnsi" w:cstheme="minorHAnsi"/>
                                <w:color w:val="000000"/>
                                <w:sz w:val="24"/>
                                <w:szCs w:val="24"/>
                                <w:lang w:eastAsia="en-GB"/>
                              </w:rPr>
                              <w:t xml:space="preserve">I can report and comment on current scientific news items to develop my knowledge and understanding of topical science. </w:t>
                            </w:r>
                            <w:proofErr w:type="spellStart"/>
                            <w:r w:rsidRPr="00F74910">
                              <w:rPr>
                                <w:rFonts w:asciiTheme="minorHAnsi" w:hAnsiTheme="minorHAnsi" w:cstheme="minorHAnsi"/>
                                <w:b/>
                                <w:bCs/>
                                <w:color w:val="000000"/>
                                <w:sz w:val="24"/>
                                <w:szCs w:val="24"/>
                                <w:lang w:eastAsia="en-GB"/>
                              </w:rPr>
                              <w:t>SCN</w:t>
                            </w:r>
                            <w:proofErr w:type="spellEnd"/>
                            <w:r w:rsidRPr="00F74910">
                              <w:rPr>
                                <w:rFonts w:asciiTheme="minorHAnsi" w:hAnsiTheme="minorHAnsi" w:cstheme="minorHAnsi"/>
                                <w:b/>
                                <w:bCs/>
                                <w:color w:val="000000"/>
                                <w:sz w:val="24"/>
                                <w:szCs w:val="24"/>
                                <w:lang w:eastAsia="en-GB"/>
                              </w:rPr>
                              <w:t xml:space="preserve"> 2-</w:t>
                            </w:r>
                            <w:proofErr w:type="spellStart"/>
                            <w:r w:rsidRPr="00F74910">
                              <w:rPr>
                                <w:rFonts w:asciiTheme="minorHAnsi" w:hAnsiTheme="minorHAnsi" w:cstheme="minorHAnsi"/>
                                <w:b/>
                                <w:bCs/>
                                <w:color w:val="000000"/>
                                <w:sz w:val="24"/>
                                <w:szCs w:val="24"/>
                                <w:lang w:eastAsia="en-GB"/>
                              </w:rPr>
                              <w:t>20b</w:t>
                            </w:r>
                            <w:proofErr w:type="spellEnd"/>
                            <w:r w:rsidRPr="00F74910">
                              <w:rPr>
                                <w:rFonts w:asciiTheme="minorHAnsi" w:hAnsiTheme="minorHAnsi" w:cstheme="minorHAnsi"/>
                                <w:b/>
                                <w:bCs/>
                                <w:color w:val="000000"/>
                                <w:sz w:val="24"/>
                                <w:szCs w:val="24"/>
                                <w:lang w:eastAsia="en-GB"/>
                              </w:rPr>
                              <w:t xml:space="preserve"> </w:t>
                            </w:r>
                          </w:p>
                          <w:p w:rsidR="00F74910" w:rsidRDefault="00F74910" w:rsidP="00946B64">
                            <w:pPr>
                              <w:autoSpaceDE w:val="0"/>
                              <w:autoSpaceDN w:val="0"/>
                              <w:adjustRightInd w:val="0"/>
                              <w:spacing w:after="0" w:line="240" w:lineRule="auto"/>
                              <w:rPr>
                                <w:rFonts w:asciiTheme="minorHAnsi" w:hAnsiTheme="minorHAnsi" w:cstheme="minorHAnsi"/>
                                <w:b/>
                                <w:bCs/>
                                <w:color w:val="000000"/>
                                <w:sz w:val="24"/>
                                <w:szCs w:val="24"/>
                                <w:lang w:eastAsia="en-GB"/>
                              </w:rPr>
                            </w:pPr>
                          </w:p>
                          <w:p w:rsidR="00F74910" w:rsidRPr="00946B64" w:rsidRDefault="00F74910" w:rsidP="00E56F39">
                            <w:pPr>
                              <w:spacing w:after="0" w:line="240" w:lineRule="auto"/>
                              <w:rPr>
                                <w:rFonts w:asciiTheme="minorHAnsi" w:hAnsiTheme="minorHAnsi" w:cstheme="minorHAnsi"/>
                                <w:b/>
                                <w:sz w:val="24"/>
                                <w:szCs w:val="24"/>
                                <w:lang w:val="en-US"/>
                              </w:rPr>
                            </w:pPr>
                            <w:r w:rsidRPr="00946B64">
                              <w:rPr>
                                <w:rFonts w:asciiTheme="minorHAnsi" w:hAnsiTheme="minorHAnsi" w:cstheme="minorHAnsi"/>
                                <w:b/>
                                <w:sz w:val="24"/>
                                <w:szCs w:val="24"/>
                                <w:lang w:val="en-US"/>
                              </w:rPr>
                              <w:t xml:space="preserve">Technologies </w:t>
                            </w:r>
                          </w:p>
                          <w:p w:rsidR="00F74910" w:rsidRPr="00F74910" w:rsidRDefault="00F74910" w:rsidP="00F74910">
                            <w:pPr>
                              <w:pStyle w:val="ListParagraph"/>
                              <w:numPr>
                                <w:ilvl w:val="0"/>
                                <w:numId w:val="32"/>
                              </w:numPr>
                              <w:autoSpaceDE w:val="0"/>
                              <w:autoSpaceDN w:val="0"/>
                              <w:adjustRightInd w:val="0"/>
                              <w:spacing w:after="0" w:line="240" w:lineRule="auto"/>
                              <w:rPr>
                                <w:rFonts w:asciiTheme="minorHAnsi" w:hAnsiTheme="minorHAnsi" w:cstheme="minorHAnsi"/>
                                <w:sz w:val="24"/>
                                <w:szCs w:val="24"/>
                              </w:rPr>
                            </w:pPr>
                            <w:r w:rsidRPr="00F74910">
                              <w:rPr>
                                <w:rFonts w:asciiTheme="minorHAnsi" w:hAnsiTheme="minorHAnsi" w:cstheme="minorHAnsi"/>
                                <w:color w:val="000000"/>
                                <w:sz w:val="24"/>
                                <w:szCs w:val="24"/>
                                <w:lang w:eastAsia="en-GB"/>
                              </w:rPr>
                              <w:t xml:space="preserve">By applying my knowledge and skills of science and mathematics, I can engineer 3D objects which demonstrate strengthening, energy transfer and movement. </w:t>
                            </w:r>
                            <w:proofErr w:type="spellStart"/>
                            <w:r w:rsidRPr="00F74910">
                              <w:rPr>
                                <w:rFonts w:asciiTheme="minorHAnsi" w:hAnsiTheme="minorHAnsi" w:cstheme="minorHAnsi"/>
                                <w:b/>
                                <w:bCs/>
                                <w:color w:val="000000"/>
                                <w:sz w:val="24"/>
                                <w:szCs w:val="24"/>
                                <w:lang w:eastAsia="en-GB"/>
                              </w:rPr>
                              <w:t>TCH</w:t>
                            </w:r>
                            <w:proofErr w:type="spellEnd"/>
                            <w:r w:rsidRPr="00F74910">
                              <w:rPr>
                                <w:rFonts w:asciiTheme="minorHAnsi" w:hAnsiTheme="minorHAnsi" w:cstheme="minorHAnsi"/>
                                <w:b/>
                                <w:bCs/>
                                <w:color w:val="000000"/>
                                <w:sz w:val="24"/>
                                <w:szCs w:val="24"/>
                                <w:lang w:eastAsia="en-GB"/>
                              </w:rPr>
                              <w:t xml:space="preserve"> 2-</w:t>
                            </w:r>
                            <w:proofErr w:type="spellStart"/>
                            <w:r w:rsidRPr="00F74910">
                              <w:rPr>
                                <w:rFonts w:asciiTheme="minorHAnsi" w:hAnsiTheme="minorHAnsi" w:cstheme="minorHAnsi"/>
                                <w:b/>
                                <w:bCs/>
                                <w:color w:val="000000"/>
                                <w:sz w:val="24"/>
                                <w:szCs w:val="24"/>
                                <w:lang w:eastAsia="en-GB"/>
                              </w:rPr>
                              <w:t>12a</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8" o:spid="_x0000_s1028" style="position:absolute;margin-left:309pt;margin-top:105.2pt;width:441pt;height:235.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arcsize="135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VZmfQIAAP8EAAAOAAAAZHJzL2Uyb0RvYy54bWysVFFv0zAQfkfiP1h+Z0lD2y3V0mnqVoQ0&#10;YGIgnl3bSQyOz9hu0/LrOTtp6dgbIg+W7fN9d/d9d7m+2Xea7KTzCkxFJxc5JdJwEMo0Ff36Zf3m&#10;ihIfmBFMg5EVPUhPb5avX133diELaEEL6QiCGL/obUXbEOwiyzxvZcf8BVhp0FiD61jAo2sy4ViP&#10;6J3OijyfZz04YR1w6T3e3g1Gukz4dS15+FTXXgaiK4q5hbS6tG7imi2v2aJxzLaKj2mwf8iiY8pg&#10;0BPUHQuMbJ16AdUp7sBDHS44dBnUteIy1YDVTPK/qnlqmZWpFiTH2xNN/v/B8o+7R0eUqOispMSw&#10;DjW63QZIocn8KhLUW7/Ad0/20cUSvX0A/sMTA6uWmUbeOgd9K5nAtCbxffbMIR48upJN/wEEwjOE&#10;T1zta9dFQGSB7JMkh5Mkch8Ix8vZPM8vc1SOo60oy/xqlkTL2OLobp0P7yR0JG4q6mBrxGcUPsVg&#10;uwcfkjBirI6J75TUnUaZd0yTIp8fAce3CH2EHBUVa6U1cRC+qdAmZmKlyeiP8J5YQALydO1ds1lp&#10;RzBARdfpS8Rgf/jBbXg9yeP30uX+bv12XZ65YE7NMZRWhiDvyM10cCeeMy1RwoH91IQp5RhKG9JX&#10;tJwVsyEMaHWyPUvzdrUq7+djTH/+LDGaBiWqfG9E2gem9LDH5LQZZY9KDx0T9pt9aqwiYsYu2IA4&#10;YB8gj0ls/GvgpgX3i5IeJ7Ci/ueWOUmJfm+QynIyncaRTYfp7LLAgzu3bM4tzHCEqmigSE7crsIw&#10;5lvrVNNipEExA7G9axWOjTpkNaaPU4a7Z2N8fk6v/vy3lr8BAAD//wMAUEsDBBQABgAIAAAAIQD+&#10;+Yi83wAAAAwBAAAPAAAAZHJzL2Rvd25yZXYueG1sTI/NTsMwEITvSLyDtUjcqJ2oVFGIU/GjIsGp&#10;FB5gG5skIl5HsRunb8/2BMedGc1+U20XN4jZTqH3pCFbKRCWGm96ajV8fe7uChAhIhkcPFkNZxtg&#10;W19fVVgan+jDzofYCi6hUKKGLsaxlDI0nXUYVn60xN63nxxGPqdWmgkTl7tB5kptpMOe+EOHo33u&#10;bPNzODkN+ydsx7cX2qUmzfs05++v5wK1vr1ZHh9ARLvEvzBc8BkdamY6+hOZIAYNm6zgLVFDnqk1&#10;iEviXimWjuwV2RpkXcn/I+pfAAAA//8DAFBLAQItABQABgAIAAAAIQC2gziS/gAAAOEBAAATAAAA&#10;AAAAAAAAAAAAAAAAAABbQ29udGVudF9UeXBlc10ueG1sUEsBAi0AFAAGAAgAAAAhADj9If/WAAAA&#10;lAEAAAsAAAAAAAAAAAAAAAAALwEAAF9yZWxzLy5yZWxzUEsBAi0AFAAGAAgAAAAhACAZVmZ9AgAA&#10;/wQAAA4AAAAAAAAAAAAAAAAALgIAAGRycy9lMm9Eb2MueG1sUEsBAi0AFAAGAAgAAAAhAP75iLzf&#10;AAAADAEAAA8AAAAAAAAAAAAAAAAA1wQAAGRycy9kb3ducmV2LnhtbFBLBQYAAAAABAAEAPMAAADj&#10;BQAAAAA=&#10;" strokecolor="#acc9e6">
                <v:fill color2="#edf3f9" rotate="t" focus="100%" type="gradient"/>
                <v:textbox>
                  <w:txbxContent>
                    <w:p w:rsidR="00F74910" w:rsidRPr="00452270" w:rsidRDefault="00F74910" w:rsidP="0039183D">
                      <w:pPr>
                        <w:spacing w:after="0" w:line="240" w:lineRule="auto"/>
                        <w:rPr>
                          <w:rFonts w:asciiTheme="minorHAnsi" w:hAnsiTheme="minorHAnsi" w:cstheme="minorHAnsi"/>
                          <w:b/>
                          <w:lang w:val="en-US"/>
                        </w:rPr>
                      </w:pPr>
                      <w:r w:rsidRPr="00452270">
                        <w:rPr>
                          <w:rFonts w:asciiTheme="minorHAnsi" w:hAnsiTheme="minorHAnsi" w:cstheme="minorHAnsi"/>
                          <w:b/>
                          <w:lang w:val="en-US"/>
                        </w:rPr>
                        <w:t>Experiences and outcomes</w:t>
                      </w:r>
                    </w:p>
                    <w:p w:rsidR="00F74910" w:rsidRDefault="00F74910" w:rsidP="0039183D">
                      <w:pPr>
                        <w:spacing w:after="0" w:line="240" w:lineRule="auto"/>
                        <w:rPr>
                          <w:rFonts w:asciiTheme="minorHAnsi" w:hAnsiTheme="minorHAnsi" w:cstheme="minorHAnsi"/>
                          <w:b/>
                          <w:lang w:val="en-US"/>
                        </w:rPr>
                      </w:pPr>
                    </w:p>
                    <w:p w:rsidR="00F74910" w:rsidRDefault="00F74910" w:rsidP="0039183D">
                      <w:pPr>
                        <w:spacing w:after="0" w:line="240" w:lineRule="auto"/>
                        <w:rPr>
                          <w:rFonts w:asciiTheme="minorHAnsi" w:hAnsiTheme="minorHAnsi" w:cstheme="minorHAnsi"/>
                          <w:b/>
                          <w:sz w:val="24"/>
                          <w:szCs w:val="24"/>
                          <w:lang w:val="en-US"/>
                        </w:rPr>
                      </w:pPr>
                      <w:r w:rsidRPr="00946B64">
                        <w:rPr>
                          <w:rFonts w:asciiTheme="minorHAnsi" w:hAnsiTheme="minorHAnsi" w:cstheme="minorHAnsi"/>
                          <w:b/>
                          <w:sz w:val="24"/>
                          <w:szCs w:val="24"/>
                          <w:lang w:val="en-US"/>
                        </w:rPr>
                        <w:t>Sciences</w:t>
                      </w:r>
                    </w:p>
                    <w:p w:rsidR="00F74910" w:rsidRPr="00F74910" w:rsidRDefault="00F74910" w:rsidP="00F74910">
                      <w:pPr>
                        <w:pStyle w:val="ListParagraph"/>
                        <w:numPr>
                          <w:ilvl w:val="0"/>
                          <w:numId w:val="31"/>
                        </w:numPr>
                        <w:spacing w:after="0" w:line="240" w:lineRule="auto"/>
                        <w:rPr>
                          <w:rFonts w:asciiTheme="minorHAnsi" w:hAnsiTheme="minorHAnsi" w:cstheme="minorHAnsi"/>
                          <w:b/>
                          <w:sz w:val="24"/>
                          <w:szCs w:val="24"/>
                          <w:lang w:val="en-US"/>
                        </w:rPr>
                      </w:pPr>
                      <w:r w:rsidRPr="00F74910">
                        <w:rPr>
                          <w:rFonts w:asciiTheme="minorHAnsi" w:hAnsiTheme="minorHAnsi" w:cstheme="minorHAnsi"/>
                          <w:sz w:val="24"/>
                          <w:szCs w:val="24"/>
                          <w:lang w:val="en-US"/>
                        </w:rPr>
                        <w:t>I have used a range of electrical components to help to make a variety of circuits for differing purposes. I can represent my circuit using symbols and describe the transfer of energy around the circuit.</w:t>
                      </w:r>
                      <w:r w:rsidRPr="00F74910">
                        <w:rPr>
                          <w:rFonts w:asciiTheme="minorHAnsi" w:hAnsiTheme="minorHAnsi" w:cstheme="minorHAnsi"/>
                          <w:b/>
                          <w:sz w:val="24"/>
                          <w:szCs w:val="24"/>
                          <w:lang w:val="en-US"/>
                        </w:rPr>
                        <w:t xml:space="preserve">  </w:t>
                      </w:r>
                      <w:proofErr w:type="spellStart"/>
                      <w:r w:rsidRPr="00F74910">
                        <w:rPr>
                          <w:rFonts w:asciiTheme="minorHAnsi" w:hAnsiTheme="minorHAnsi" w:cstheme="minorHAnsi"/>
                          <w:b/>
                          <w:sz w:val="24"/>
                          <w:szCs w:val="24"/>
                          <w:lang w:val="en-US"/>
                        </w:rPr>
                        <w:t>SCN</w:t>
                      </w:r>
                      <w:proofErr w:type="spellEnd"/>
                      <w:r w:rsidRPr="00F74910">
                        <w:rPr>
                          <w:rFonts w:asciiTheme="minorHAnsi" w:hAnsiTheme="minorHAnsi" w:cstheme="minorHAnsi"/>
                          <w:b/>
                          <w:sz w:val="24"/>
                          <w:szCs w:val="24"/>
                          <w:lang w:val="en-US"/>
                        </w:rPr>
                        <w:t xml:space="preserve"> 2-</w:t>
                      </w:r>
                      <w:proofErr w:type="spellStart"/>
                      <w:r w:rsidRPr="00F74910">
                        <w:rPr>
                          <w:rFonts w:asciiTheme="minorHAnsi" w:hAnsiTheme="minorHAnsi" w:cstheme="minorHAnsi"/>
                          <w:b/>
                          <w:sz w:val="24"/>
                          <w:szCs w:val="24"/>
                          <w:lang w:val="en-US"/>
                        </w:rPr>
                        <w:t>09a</w:t>
                      </w:r>
                      <w:proofErr w:type="spellEnd"/>
                    </w:p>
                    <w:p w:rsidR="00F74910" w:rsidRPr="00F74910" w:rsidRDefault="00F74910" w:rsidP="00F74910">
                      <w:pPr>
                        <w:pStyle w:val="ListParagraph"/>
                        <w:numPr>
                          <w:ilvl w:val="0"/>
                          <w:numId w:val="31"/>
                        </w:numPr>
                        <w:autoSpaceDE w:val="0"/>
                        <w:autoSpaceDN w:val="0"/>
                        <w:adjustRightInd w:val="0"/>
                        <w:spacing w:after="0" w:line="240" w:lineRule="auto"/>
                        <w:rPr>
                          <w:rFonts w:asciiTheme="minorHAnsi" w:hAnsiTheme="minorHAnsi" w:cstheme="minorHAnsi"/>
                          <w:b/>
                          <w:bCs/>
                          <w:color w:val="000000"/>
                          <w:sz w:val="24"/>
                          <w:szCs w:val="24"/>
                          <w:lang w:eastAsia="en-GB"/>
                        </w:rPr>
                      </w:pPr>
                      <w:r w:rsidRPr="00F74910">
                        <w:rPr>
                          <w:rFonts w:asciiTheme="minorHAnsi" w:hAnsiTheme="minorHAnsi" w:cstheme="minorHAnsi"/>
                          <w:color w:val="000000"/>
                          <w:sz w:val="24"/>
                          <w:szCs w:val="24"/>
                          <w:lang w:eastAsia="en-GB"/>
                        </w:rPr>
                        <w:t xml:space="preserve">I can report and comment on current scientific news items to develop my knowledge and understanding of topical science. </w:t>
                      </w:r>
                      <w:proofErr w:type="spellStart"/>
                      <w:r w:rsidRPr="00F74910">
                        <w:rPr>
                          <w:rFonts w:asciiTheme="minorHAnsi" w:hAnsiTheme="minorHAnsi" w:cstheme="minorHAnsi"/>
                          <w:b/>
                          <w:bCs/>
                          <w:color w:val="000000"/>
                          <w:sz w:val="24"/>
                          <w:szCs w:val="24"/>
                          <w:lang w:eastAsia="en-GB"/>
                        </w:rPr>
                        <w:t>SCN</w:t>
                      </w:r>
                      <w:proofErr w:type="spellEnd"/>
                      <w:r w:rsidRPr="00F74910">
                        <w:rPr>
                          <w:rFonts w:asciiTheme="minorHAnsi" w:hAnsiTheme="minorHAnsi" w:cstheme="minorHAnsi"/>
                          <w:b/>
                          <w:bCs/>
                          <w:color w:val="000000"/>
                          <w:sz w:val="24"/>
                          <w:szCs w:val="24"/>
                          <w:lang w:eastAsia="en-GB"/>
                        </w:rPr>
                        <w:t xml:space="preserve"> 2-</w:t>
                      </w:r>
                      <w:proofErr w:type="spellStart"/>
                      <w:r w:rsidRPr="00F74910">
                        <w:rPr>
                          <w:rFonts w:asciiTheme="minorHAnsi" w:hAnsiTheme="minorHAnsi" w:cstheme="minorHAnsi"/>
                          <w:b/>
                          <w:bCs/>
                          <w:color w:val="000000"/>
                          <w:sz w:val="24"/>
                          <w:szCs w:val="24"/>
                          <w:lang w:eastAsia="en-GB"/>
                        </w:rPr>
                        <w:t>20b</w:t>
                      </w:r>
                      <w:proofErr w:type="spellEnd"/>
                      <w:r w:rsidRPr="00F74910">
                        <w:rPr>
                          <w:rFonts w:asciiTheme="minorHAnsi" w:hAnsiTheme="minorHAnsi" w:cstheme="minorHAnsi"/>
                          <w:b/>
                          <w:bCs/>
                          <w:color w:val="000000"/>
                          <w:sz w:val="24"/>
                          <w:szCs w:val="24"/>
                          <w:lang w:eastAsia="en-GB"/>
                        </w:rPr>
                        <w:t xml:space="preserve"> </w:t>
                      </w:r>
                    </w:p>
                    <w:p w:rsidR="00F74910" w:rsidRDefault="00F74910" w:rsidP="00946B64">
                      <w:pPr>
                        <w:autoSpaceDE w:val="0"/>
                        <w:autoSpaceDN w:val="0"/>
                        <w:adjustRightInd w:val="0"/>
                        <w:spacing w:after="0" w:line="240" w:lineRule="auto"/>
                        <w:rPr>
                          <w:rFonts w:asciiTheme="minorHAnsi" w:hAnsiTheme="minorHAnsi" w:cstheme="minorHAnsi"/>
                          <w:b/>
                          <w:bCs/>
                          <w:color w:val="000000"/>
                          <w:sz w:val="24"/>
                          <w:szCs w:val="24"/>
                          <w:lang w:eastAsia="en-GB"/>
                        </w:rPr>
                      </w:pPr>
                    </w:p>
                    <w:p w:rsidR="00F74910" w:rsidRPr="00946B64" w:rsidRDefault="00F74910" w:rsidP="00E56F39">
                      <w:pPr>
                        <w:spacing w:after="0" w:line="240" w:lineRule="auto"/>
                        <w:rPr>
                          <w:rFonts w:asciiTheme="minorHAnsi" w:hAnsiTheme="minorHAnsi" w:cstheme="minorHAnsi"/>
                          <w:b/>
                          <w:sz w:val="24"/>
                          <w:szCs w:val="24"/>
                          <w:lang w:val="en-US"/>
                        </w:rPr>
                      </w:pPr>
                      <w:r w:rsidRPr="00946B64">
                        <w:rPr>
                          <w:rFonts w:asciiTheme="minorHAnsi" w:hAnsiTheme="minorHAnsi" w:cstheme="minorHAnsi"/>
                          <w:b/>
                          <w:sz w:val="24"/>
                          <w:szCs w:val="24"/>
                          <w:lang w:val="en-US"/>
                        </w:rPr>
                        <w:t xml:space="preserve">Technologies </w:t>
                      </w:r>
                    </w:p>
                    <w:p w:rsidR="00F74910" w:rsidRPr="00F74910" w:rsidRDefault="00F74910" w:rsidP="00F74910">
                      <w:pPr>
                        <w:pStyle w:val="ListParagraph"/>
                        <w:numPr>
                          <w:ilvl w:val="0"/>
                          <w:numId w:val="32"/>
                        </w:numPr>
                        <w:autoSpaceDE w:val="0"/>
                        <w:autoSpaceDN w:val="0"/>
                        <w:adjustRightInd w:val="0"/>
                        <w:spacing w:after="0" w:line="240" w:lineRule="auto"/>
                        <w:rPr>
                          <w:rFonts w:asciiTheme="minorHAnsi" w:hAnsiTheme="minorHAnsi" w:cstheme="minorHAnsi"/>
                          <w:sz w:val="24"/>
                          <w:szCs w:val="24"/>
                        </w:rPr>
                      </w:pPr>
                      <w:r w:rsidRPr="00F74910">
                        <w:rPr>
                          <w:rFonts w:asciiTheme="minorHAnsi" w:hAnsiTheme="minorHAnsi" w:cstheme="minorHAnsi"/>
                          <w:color w:val="000000"/>
                          <w:sz w:val="24"/>
                          <w:szCs w:val="24"/>
                          <w:lang w:eastAsia="en-GB"/>
                        </w:rPr>
                        <w:t xml:space="preserve">By applying my knowledge and skills of science and mathematics, I can engineer </w:t>
                      </w:r>
                      <w:proofErr w:type="spellStart"/>
                      <w:r w:rsidRPr="00F74910">
                        <w:rPr>
                          <w:rFonts w:asciiTheme="minorHAnsi" w:hAnsiTheme="minorHAnsi" w:cstheme="minorHAnsi"/>
                          <w:color w:val="000000"/>
                          <w:sz w:val="24"/>
                          <w:szCs w:val="24"/>
                          <w:lang w:eastAsia="en-GB"/>
                        </w:rPr>
                        <w:t>3D</w:t>
                      </w:r>
                      <w:proofErr w:type="spellEnd"/>
                      <w:r w:rsidRPr="00F74910">
                        <w:rPr>
                          <w:rFonts w:asciiTheme="minorHAnsi" w:hAnsiTheme="minorHAnsi" w:cstheme="minorHAnsi"/>
                          <w:color w:val="000000"/>
                          <w:sz w:val="24"/>
                          <w:szCs w:val="24"/>
                          <w:lang w:eastAsia="en-GB"/>
                        </w:rPr>
                        <w:t xml:space="preserve"> objects which demonstrate strengthening, energy transfer and movement. </w:t>
                      </w:r>
                      <w:proofErr w:type="spellStart"/>
                      <w:r w:rsidRPr="00F74910">
                        <w:rPr>
                          <w:rFonts w:asciiTheme="minorHAnsi" w:hAnsiTheme="minorHAnsi" w:cstheme="minorHAnsi"/>
                          <w:b/>
                          <w:bCs/>
                          <w:color w:val="000000"/>
                          <w:sz w:val="24"/>
                          <w:szCs w:val="24"/>
                          <w:lang w:eastAsia="en-GB"/>
                        </w:rPr>
                        <w:t>TCH</w:t>
                      </w:r>
                      <w:proofErr w:type="spellEnd"/>
                      <w:r w:rsidRPr="00F74910">
                        <w:rPr>
                          <w:rFonts w:asciiTheme="minorHAnsi" w:hAnsiTheme="minorHAnsi" w:cstheme="minorHAnsi"/>
                          <w:b/>
                          <w:bCs/>
                          <w:color w:val="000000"/>
                          <w:sz w:val="24"/>
                          <w:szCs w:val="24"/>
                          <w:lang w:eastAsia="en-GB"/>
                        </w:rPr>
                        <w:t xml:space="preserve"> 2-</w:t>
                      </w:r>
                      <w:proofErr w:type="spellStart"/>
                      <w:r w:rsidRPr="00F74910">
                        <w:rPr>
                          <w:rFonts w:asciiTheme="minorHAnsi" w:hAnsiTheme="minorHAnsi" w:cstheme="minorHAnsi"/>
                          <w:b/>
                          <w:bCs/>
                          <w:color w:val="000000"/>
                          <w:sz w:val="24"/>
                          <w:szCs w:val="24"/>
                          <w:lang w:eastAsia="en-GB"/>
                        </w:rPr>
                        <w:t>12a</w:t>
                      </w:r>
                      <w:proofErr w:type="spellEnd"/>
                    </w:p>
                  </w:txbxContent>
                </v:textbox>
                <w10:wrap anchory="margin"/>
              </v:roundrect>
            </w:pict>
          </mc:Fallback>
        </mc:AlternateContent>
      </w:r>
      <w:r w:rsidRPr="00D71B4E">
        <w:rPr>
          <w:rFonts w:ascii="Times New Roman" w:eastAsia="Times New Roman" w:hAnsi="Times New Roman"/>
          <w:noProof/>
          <w:snapToGrid w:val="0"/>
          <w:color w:val="000000"/>
          <w:w w:val="0"/>
          <w:sz w:val="0"/>
          <w:szCs w:val="0"/>
          <w:u w:color="000000"/>
          <w:bdr w:val="none" w:sz="0" w:space="0" w:color="000000"/>
          <w:shd w:val="clear" w:color="000000" w:fill="000000"/>
          <w:lang w:eastAsia="en-GB"/>
        </w:rPr>
        <mc:AlternateContent>
          <mc:Choice Requires="wps">
            <w:drawing>
              <wp:anchor distT="0" distB="0" distL="114300" distR="114300" simplePos="0" relativeHeight="251749376" behindDoc="0" locked="0" layoutInCell="1" allowOverlap="1" wp14:anchorId="51B80323" wp14:editId="1B5D3FAA">
                <wp:simplePos x="0" y="0"/>
                <wp:positionH relativeFrom="column">
                  <wp:posOffset>-400050</wp:posOffset>
                </wp:positionH>
                <wp:positionV relativeFrom="margin">
                  <wp:posOffset>1336040</wp:posOffset>
                </wp:positionV>
                <wp:extent cx="4219575" cy="3952875"/>
                <wp:effectExtent l="0" t="0" r="28575" b="28575"/>
                <wp:wrapNone/>
                <wp:docPr id="5" name="AutoShap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9575" cy="3952875"/>
                        </a:xfrm>
                        <a:prstGeom prst="roundRect">
                          <a:avLst>
                            <a:gd name="adj" fmla="val 2060"/>
                          </a:avLst>
                        </a:prstGeom>
                        <a:gradFill rotWithShape="1">
                          <a:gsLst>
                            <a:gs pos="0">
                              <a:srgbClr val="FFFFFF"/>
                            </a:gs>
                            <a:gs pos="100000">
                              <a:srgbClr val="EDF3F9"/>
                            </a:gs>
                          </a:gsLst>
                          <a:lin ang="5400000" scaled="1"/>
                        </a:gradFill>
                        <a:ln w="9525">
                          <a:solidFill>
                            <a:srgbClr val="ACC9E6"/>
                          </a:solidFill>
                          <a:round/>
                          <a:headEnd/>
                          <a:tailEnd/>
                        </a:ln>
                      </wps:spPr>
                      <wps:txbx>
                        <w:txbxContent>
                          <w:p w:rsidR="00F74910" w:rsidRDefault="00F74910" w:rsidP="00D71B4E">
                            <w:pPr>
                              <w:spacing w:after="0"/>
                              <w:rPr>
                                <w:rFonts w:asciiTheme="minorHAnsi" w:hAnsiTheme="minorHAnsi"/>
                                <w:b/>
                                <w:lang w:val="en-US"/>
                              </w:rPr>
                            </w:pPr>
                            <w:r w:rsidRPr="00AC1E25">
                              <w:rPr>
                                <w:rFonts w:asciiTheme="minorHAnsi" w:hAnsiTheme="minorHAnsi"/>
                                <w:b/>
                                <w:lang w:val="en-US"/>
                              </w:rPr>
                              <w:t xml:space="preserve">Prior learning </w:t>
                            </w:r>
                          </w:p>
                          <w:p w:rsidR="00F74910" w:rsidRPr="00F74910" w:rsidRDefault="00F74910" w:rsidP="00D71B4E">
                            <w:pPr>
                              <w:spacing w:after="0"/>
                              <w:rPr>
                                <w:rFonts w:asciiTheme="minorHAnsi" w:hAnsiTheme="minorHAnsi"/>
                                <w:lang w:val="en-US"/>
                              </w:rPr>
                            </w:pPr>
                            <w:r w:rsidRPr="00F74910">
                              <w:rPr>
                                <w:rFonts w:asciiTheme="minorHAnsi" w:hAnsiTheme="minorHAnsi"/>
                                <w:lang w:val="en-US"/>
                              </w:rPr>
                              <w:t>Sciences- learners should:</w:t>
                            </w:r>
                          </w:p>
                          <w:p w:rsidR="00F74910" w:rsidRDefault="00F74910" w:rsidP="00946B64">
                            <w:pPr>
                              <w:pStyle w:val="ListParagraph"/>
                              <w:numPr>
                                <w:ilvl w:val="0"/>
                                <w:numId w:val="17"/>
                              </w:numPr>
                              <w:spacing w:after="0"/>
                            </w:pPr>
                            <w:r>
                              <w:t xml:space="preserve">know an electrical circuit as being a continuous loop of conducting materials </w:t>
                            </w:r>
                          </w:p>
                          <w:p w:rsidR="00F74910" w:rsidRDefault="00F74910" w:rsidP="00946B64">
                            <w:pPr>
                              <w:pStyle w:val="ListParagraph"/>
                              <w:numPr>
                                <w:ilvl w:val="0"/>
                                <w:numId w:val="17"/>
                              </w:numPr>
                              <w:spacing w:after="0"/>
                            </w:pPr>
                            <w:r>
                              <w:t>be able to construct a simple circuit, using wires, a cell and switch</w:t>
                            </w:r>
                          </w:p>
                          <w:p w:rsidR="00F74910" w:rsidRDefault="00F74910" w:rsidP="00946B64">
                            <w:pPr>
                              <w:pStyle w:val="ListParagraph"/>
                              <w:numPr>
                                <w:ilvl w:val="0"/>
                                <w:numId w:val="17"/>
                              </w:numPr>
                              <w:spacing w:after="0"/>
                            </w:pPr>
                            <w:r>
                              <w:t xml:space="preserve">know  what materials can be insulators and  conductors </w:t>
                            </w:r>
                          </w:p>
                          <w:p w:rsidR="00F74910" w:rsidRDefault="00F74910" w:rsidP="00946B64">
                            <w:pPr>
                              <w:pStyle w:val="ListParagraph"/>
                              <w:numPr>
                                <w:ilvl w:val="0"/>
                                <w:numId w:val="17"/>
                              </w:numPr>
                              <w:spacing w:after="0"/>
                            </w:pPr>
                            <w:r>
                              <w:t>identify where circuits are used in everyday life.</w:t>
                            </w:r>
                          </w:p>
                          <w:p w:rsidR="00F74910" w:rsidRDefault="00F74910" w:rsidP="0074230F">
                            <w:pPr>
                              <w:pStyle w:val="ListParagraph"/>
                              <w:spacing w:after="0"/>
                            </w:pPr>
                          </w:p>
                          <w:p w:rsidR="00F74910" w:rsidRPr="00F74910" w:rsidRDefault="00F74910" w:rsidP="0074230F">
                            <w:pPr>
                              <w:spacing w:after="0"/>
                              <w:rPr>
                                <w:rFonts w:asciiTheme="minorHAnsi" w:hAnsiTheme="minorHAnsi"/>
                                <w:lang w:val="en-US"/>
                              </w:rPr>
                            </w:pPr>
                            <w:r w:rsidRPr="00F74910">
                              <w:rPr>
                                <w:rFonts w:asciiTheme="minorHAnsi" w:hAnsiTheme="minorHAnsi"/>
                                <w:lang w:val="en-US"/>
                              </w:rPr>
                              <w:t>Technologies – learners should:</w:t>
                            </w:r>
                          </w:p>
                          <w:p w:rsidR="00F74910" w:rsidRPr="00946B64" w:rsidRDefault="00F74910" w:rsidP="00321790">
                            <w:pPr>
                              <w:pStyle w:val="ListParagraph"/>
                              <w:numPr>
                                <w:ilvl w:val="0"/>
                                <w:numId w:val="28"/>
                              </w:numPr>
                              <w:spacing w:after="0"/>
                            </w:pPr>
                            <w:r>
                              <w:t>have experience of working collaboratively to achieve a desired outcome and fulfil a design brief</w:t>
                            </w:r>
                          </w:p>
                          <w:p w:rsidR="00F74910" w:rsidRPr="0074230F" w:rsidRDefault="00F74910" w:rsidP="0074230F">
                            <w:pPr>
                              <w:pStyle w:val="ListParagraph"/>
                              <w:numPr>
                                <w:ilvl w:val="0"/>
                                <w:numId w:val="27"/>
                              </w:numPr>
                              <w:rPr>
                                <w:rFonts w:asciiTheme="minorHAnsi" w:hAnsiTheme="minorHAnsi" w:cs="Arial"/>
                                <w:lang w:val="en-US" w:bidi="en-US"/>
                              </w:rPr>
                            </w:pPr>
                            <w:r>
                              <w:rPr>
                                <w:rFonts w:asciiTheme="minorHAnsi" w:hAnsiTheme="minorHAnsi" w:cs="Arial"/>
                                <w:lang w:val="en-US" w:bidi="en-US"/>
                              </w:rPr>
                              <w:t xml:space="preserve">be able to use problem-solving strategies to meet design challenges. </w:t>
                            </w:r>
                          </w:p>
                          <w:p w:rsidR="00F74910" w:rsidRDefault="00F74910" w:rsidP="00152891">
                            <w:pPr>
                              <w:widowControl w:val="0"/>
                              <w:autoSpaceDE w:val="0"/>
                              <w:autoSpaceDN w:val="0"/>
                              <w:adjustRightInd w:val="0"/>
                              <w:rPr>
                                <w:rFonts w:ascii="Arial" w:hAnsi="Arial" w:cs="Arial"/>
                                <w:color w:val="993366"/>
                                <w:sz w:val="18"/>
                                <w:lang w:val="en-US" w:bidi="en-US"/>
                              </w:rPr>
                            </w:pPr>
                            <w:r>
                              <w:rPr>
                                <w:rFonts w:ascii="Arial" w:hAnsi="Arial" w:cs="Arial"/>
                                <w:color w:val="993366"/>
                                <w:sz w:val="18"/>
                                <w:lang w:val="en-US" w:bidi="en-US"/>
                              </w:rPr>
                              <w:t xml:space="preserve">  </w:t>
                            </w:r>
                          </w:p>
                          <w:p w:rsidR="00F74910" w:rsidRPr="0039183D" w:rsidRDefault="00F74910" w:rsidP="00D71B4E">
                            <w:pPr>
                              <w:spacing w:after="0"/>
                              <w:rPr>
                                <w:rFonts w:asciiTheme="minorHAnsi" w:hAnsiTheme="minorHAnsi"/>
                                <w:lang w:val="en-US"/>
                              </w:rPr>
                            </w:pPr>
                          </w:p>
                          <w:p w:rsidR="00F74910" w:rsidRPr="00A2524C" w:rsidRDefault="00F74910" w:rsidP="00D71B4E">
                            <w:pPr>
                              <w:spacing w:after="0"/>
                              <w:jc w:val="right"/>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29" style="position:absolute;margin-left:-31.5pt;margin-top:105.2pt;width:332.25pt;height:311.2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arcsize="135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0B3fwIAAP4EAAAOAAAAZHJzL2Uyb0RvYy54bWysVFFv2jAQfp+0/2D5fU2gQAERqorCNKnb&#10;qnXTno3tJN4cn2cbAvv1OzuB0vVtWh4in8/33d33nb24PTSa7KXzCkxBB1c5JdJwEMpUBf32dfNu&#10;SokPzAimwciCHqWnt8u3bxatncsh1KCFdARBjJ+3tqB1CHaeZZ7XsmH+Cqw06CzBNSyg6apMONYi&#10;eqOzYZ5PshacsA649B537zsnXSb8spQ8fC5LLwPRBcXaQvq79N/Gf7ZcsHnlmK0V78tg/1BFw5TB&#10;pGeoexYY2Tn1CqpR3IGHMlxxaDIoS8Vl6gG7GeR/dfNUMytTL0iOt2ea/P+D5Z/2j44oUdAxJYY1&#10;KNHdLkDKTCbTyE9r/RyPPdlHFzv09gH4T08MrGpmKnnnHLS1ZAKrGsTz2YuAaHgMJdv2IwiEZwif&#10;qDqUromASAI5JEWOZ0XkIRCOm6PhYDa+wdI4+q5n4+EUjZiDzU/h1vnwXkJD4qKgDnZGfEHdUw62&#10;f/Ah6SL67pj4QUnZaFR5zzQZ5pM0BAjYn8XVCbIXVGyU1sRB+K5CnZiJnSanP8F7YgEJyNO2d9V2&#10;pR3BBAXdpK8vuvJdWHd6kMfvdcj6fnO9mV2EYE3VKZVWhiDvKNioCyeeMy1RwY79NIOp5JhKG9IW&#10;FIkbd2lAq7PvRZl3q9VsPelz+stjidF0T6LKayPSOjCluzUWp00ve1S6m5hw2B7SXF1HzDgFWxBH&#10;nAPkMYmNjwYuanC/KWnxAhbU/9oxJynRHwxSORuMRvHGJmM0vhmi4S4920sPMxyhChookhOXq9Dd&#10;8p11qqoxU6eYgTjepQpxiJ6r6g28ZGm2+gch3uJLO516fraWfwAAAP//AwBQSwMEFAAGAAgAAAAh&#10;APLO7ZTgAAAACwEAAA8AAABkcnMvZG93bnJldi54bWxMj81OwzAQhO9IvIO1SNxaOylEIWRT8aMi&#10;wakUHmAbmyQiXkexm6RvjznBcTSjmW/K7WJ7MZnRd44RkrUCYbh2uuMG4fNjt8pB+ECsqXdsEM7G&#10;w7a6vCip0G7mdzMdQiNiCfuCENoQhkJKX7fGkl+7wXD0vtxoKUQ5NlKPNMdy28tUqUxa6jgutDSY&#10;p9bU34eTRdg/UjO8PvNurudpP0/p28s5J8Trq+XhHkQwS/gLwy9+RIcqMh3dibUXPcIq28QvASFN&#10;1A2ImMhUcgviiJBv0juQVSn/f6h+AAAA//8DAFBLAQItABQABgAIAAAAIQC2gziS/gAAAOEBAAAT&#10;AAAAAAAAAAAAAAAAAAAAAABbQ29udGVudF9UeXBlc10ueG1sUEsBAi0AFAAGAAgAAAAhADj9If/W&#10;AAAAlAEAAAsAAAAAAAAAAAAAAAAALwEAAF9yZWxzLy5yZWxzUEsBAi0AFAAGAAgAAAAhAFRDQHd/&#10;AgAA/gQAAA4AAAAAAAAAAAAAAAAALgIAAGRycy9lMm9Eb2MueG1sUEsBAi0AFAAGAAgAAAAhAPLO&#10;7ZTgAAAACwEAAA8AAAAAAAAAAAAAAAAA2QQAAGRycy9kb3ducmV2LnhtbFBLBQYAAAAABAAEAPMA&#10;AADmBQAAAAA=&#10;" strokecolor="#acc9e6">
                <v:fill color2="#edf3f9" rotate="t" focus="100%" type="gradient"/>
                <v:textbox>
                  <w:txbxContent>
                    <w:p w:rsidR="00F74910" w:rsidRDefault="00F74910" w:rsidP="00D71B4E">
                      <w:pPr>
                        <w:spacing w:after="0"/>
                        <w:rPr>
                          <w:rFonts w:asciiTheme="minorHAnsi" w:hAnsiTheme="minorHAnsi"/>
                          <w:b/>
                          <w:lang w:val="en-US"/>
                        </w:rPr>
                      </w:pPr>
                      <w:r w:rsidRPr="00AC1E25">
                        <w:rPr>
                          <w:rFonts w:asciiTheme="minorHAnsi" w:hAnsiTheme="minorHAnsi"/>
                          <w:b/>
                          <w:lang w:val="en-US"/>
                        </w:rPr>
                        <w:t xml:space="preserve">Prior learning </w:t>
                      </w:r>
                    </w:p>
                    <w:p w:rsidR="00F74910" w:rsidRPr="00F74910" w:rsidRDefault="00F74910" w:rsidP="00D71B4E">
                      <w:pPr>
                        <w:spacing w:after="0"/>
                        <w:rPr>
                          <w:rFonts w:asciiTheme="minorHAnsi" w:hAnsiTheme="minorHAnsi"/>
                          <w:lang w:val="en-US"/>
                        </w:rPr>
                      </w:pPr>
                      <w:r w:rsidRPr="00F74910">
                        <w:rPr>
                          <w:rFonts w:asciiTheme="minorHAnsi" w:hAnsiTheme="minorHAnsi"/>
                          <w:lang w:val="en-US"/>
                        </w:rPr>
                        <w:t>Sciences- learners should:</w:t>
                      </w:r>
                    </w:p>
                    <w:p w:rsidR="00F74910" w:rsidRDefault="00F74910" w:rsidP="00946B64">
                      <w:pPr>
                        <w:pStyle w:val="ListParagraph"/>
                        <w:numPr>
                          <w:ilvl w:val="0"/>
                          <w:numId w:val="17"/>
                        </w:numPr>
                        <w:spacing w:after="0"/>
                      </w:pPr>
                      <w:r>
                        <w:t xml:space="preserve">know an electrical circuit as being a continuous loop of conducting materials </w:t>
                      </w:r>
                    </w:p>
                    <w:p w:rsidR="00F74910" w:rsidRDefault="00F74910" w:rsidP="00946B64">
                      <w:pPr>
                        <w:pStyle w:val="ListParagraph"/>
                        <w:numPr>
                          <w:ilvl w:val="0"/>
                          <w:numId w:val="17"/>
                        </w:numPr>
                        <w:spacing w:after="0"/>
                      </w:pPr>
                      <w:r>
                        <w:t>be able to construct a simple circuit, using wires, a cell and switch</w:t>
                      </w:r>
                    </w:p>
                    <w:p w:rsidR="00F74910" w:rsidRDefault="00F74910" w:rsidP="00946B64">
                      <w:pPr>
                        <w:pStyle w:val="ListParagraph"/>
                        <w:numPr>
                          <w:ilvl w:val="0"/>
                          <w:numId w:val="17"/>
                        </w:numPr>
                        <w:spacing w:after="0"/>
                      </w:pPr>
                      <w:r>
                        <w:t xml:space="preserve">know  what materials can be insulators and  conductors </w:t>
                      </w:r>
                    </w:p>
                    <w:p w:rsidR="00F74910" w:rsidRDefault="00F74910" w:rsidP="00946B64">
                      <w:pPr>
                        <w:pStyle w:val="ListParagraph"/>
                        <w:numPr>
                          <w:ilvl w:val="0"/>
                          <w:numId w:val="17"/>
                        </w:numPr>
                        <w:spacing w:after="0"/>
                      </w:pPr>
                      <w:proofErr w:type="gramStart"/>
                      <w:r>
                        <w:t>identify</w:t>
                      </w:r>
                      <w:proofErr w:type="gramEnd"/>
                      <w:r>
                        <w:t xml:space="preserve"> where circuits are used in everyday life.</w:t>
                      </w:r>
                    </w:p>
                    <w:p w:rsidR="00F74910" w:rsidRDefault="00F74910" w:rsidP="0074230F">
                      <w:pPr>
                        <w:pStyle w:val="ListParagraph"/>
                        <w:spacing w:after="0"/>
                      </w:pPr>
                    </w:p>
                    <w:p w:rsidR="00F74910" w:rsidRPr="00F74910" w:rsidRDefault="00F74910" w:rsidP="0074230F">
                      <w:pPr>
                        <w:spacing w:after="0"/>
                        <w:rPr>
                          <w:rFonts w:asciiTheme="minorHAnsi" w:hAnsiTheme="minorHAnsi"/>
                          <w:lang w:val="en-US"/>
                        </w:rPr>
                      </w:pPr>
                      <w:r w:rsidRPr="00F74910">
                        <w:rPr>
                          <w:rFonts w:asciiTheme="minorHAnsi" w:hAnsiTheme="minorHAnsi"/>
                          <w:lang w:val="en-US"/>
                        </w:rPr>
                        <w:t>Technologies – learners should:</w:t>
                      </w:r>
                    </w:p>
                    <w:p w:rsidR="00F74910" w:rsidRPr="00946B64" w:rsidRDefault="00F74910" w:rsidP="00321790">
                      <w:pPr>
                        <w:pStyle w:val="ListParagraph"/>
                        <w:numPr>
                          <w:ilvl w:val="0"/>
                          <w:numId w:val="28"/>
                        </w:numPr>
                        <w:spacing w:after="0"/>
                      </w:pPr>
                      <w:r>
                        <w:t>have experience of working collaboratively to achieve a desired outcome and fulfil a design brief</w:t>
                      </w:r>
                    </w:p>
                    <w:p w:rsidR="00F74910" w:rsidRPr="0074230F" w:rsidRDefault="00F74910" w:rsidP="0074230F">
                      <w:pPr>
                        <w:pStyle w:val="ListParagraph"/>
                        <w:numPr>
                          <w:ilvl w:val="0"/>
                          <w:numId w:val="27"/>
                        </w:numPr>
                        <w:rPr>
                          <w:rFonts w:asciiTheme="minorHAnsi" w:hAnsiTheme="minorHAnsi" w:cs="Arial"/>
                          <w:lang w:val="en-US" w:bidi="en-US"/>
                        </w:rPr>
                      </w:pPr>
                      <w:proofErr w:type="gramStart"/>
                      <w:r>
                        <w:rPr>
                          <w:rFonts w:asciiTheme="minorHAnsi" w:hAnsiTheme="minorHAnsi" w:cs="Arial"/>
                          <w:lang w:val="en-US" w:bidi="en-US"/>
                        </w:rPr>
                        <w:t>be</w:t>
                      </w:r>
                      <w:proofErr w:type="gramEnd"/>
                      <w:r>
                        <w:rPr>
                          <w:rFonts w:asciiTheme="minorHAnsi" w:hAnsiTheme="minorHAnsi" w:cs="Arial"/>
                          <w:lang w:val="en-US" w:bidi="en-US"/>
                        </w:rPr>
                        <w:t xml:space="preserve"> able to use problem-solving strategies to meet design challenges. </w:t>
                      </w:r>
                    </w:p>
                    <w:p w:rsidR="00F74910" w:rsidRDefault="00F74910" w:rsidP="00152891">
                      <w:pPr>
                        <w:widowControl w:val="0"/>
                        <w:autoSpaceDE w:val="0"/>
                        <w:autoSpaceDN w:val="0"/>
                        <w:adjustRightInd w:val="0"/>
                        <w:rPr>
                          <w:rFonts w:ascii="Arial" w:hAnsi="Arial" w:cs="Arial"/>
                          <w:color w:val="993366"/>
                          <w:sz w:val="18"/>
                          <w:lang w:val="en-US" w:bidi="en-US"/>
                        </w:rPr>
                      </w:pPr>
                      <w:r>
                        <w:rPr>
                          <w:rFonts w:ascii="Arial" w:hAnsi="Arial" w:cs="Arial"/>
                          <w:color w:val="993366"/>
                          <w:sz w:val="18"/>
                          <w:lang w:val="en-US" w:bidi="en-US"/>
                        </w:rPr>
                        <w:t xml:space="preserve">  </w:t>
                      </w:r>
                    </w:p>
                    <w:p w:rsidR="00F74910" w:rsidRPr="0039183D" w:rsidRDefault="00F74910" w:rsidP="00D71B4E">
                      <w:pPr>
                        <w:spacing w:after="0"/>
                        <w:rPr>
                          <w:rFonts w:asciiTheme="minorHAnsi" w:hAnsiTheme="minorHAnsi"/>
                          <w:lang w:val="en-US"/>
                        </w:rPr>
                      </w:pPr>
                    </w:p>
                    <w:p w:rsidR="00F74910" w:rsidRPr="00A2524C" w:rsidRDefault="00F74910" w:rsidP="00D71B4E">
                      <w:pPr>
                        <w:spacing w:after="0"/>
                        <w:jc w:val="right"/>
                        <w:rPr>
                          <w:lang w:val="en-US"/>
                        </w:rPr>
                      </w:pPr>
                    </w:p>
                  </w:txbxContent>
                </v:textbox>
                <w10:wrap anchory="margin"/>
              </v:roundrect>
            </w:pict>
          </mc:Fallback>
        </mc:AlternateContent>
      </w: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F74910">
      <w:pPr>
        <w:rPr>
          <w:rFonts w:ascii="Times New Roman" w:eastAsia="Times New Roman" w:hAnsi="Times New Roman"/>
          <w:snapToGrid w:val="0"/>
          <w:color w:val="000000"/>
          <w:w w:val="0"/>
          <w:sz w:val="0"/>
          <w:szCs w:val="0"/>
          <w:u w:color="000000"/>
          <w:bdr w:val="none" w:sz="0" w:space="0" w:color="000000"/>
          <w:shd w:val="clear" w:color="000000" w:fill="000000"/>
        </w:rPr>
      </w:pPr>
      <w:r w:rsidRPr="000D714A">
        <w:rPr>
          <w:rFonts w:ascii="Times New Roman" w:eastAsia="Times New Roman" w:hAnsi="Times New Roman"/>
          <w:noProof/>
          <w:snapToGrid w:val="0"/>
          <w:color w:val="000000"/>
          <w:w w:val="0"/>
          <w:sz w:val="0"/>
          <w:szCs w:val="0"/>
          <w:u w:color="000000"/>
          <w:bdr w:val="none" w:sz="0" w:space="0" w:color="000000"/>
          <w:shd w:val="clear" w:color="000000" w:fill="000000"/>
          <w:lang w:eastAsia="en-GB"/>
        </w:rPr>
        <mc:AlternateContent>
          <mc:Choice Requires="wps">
            <w:drawing>
              <wp:anchor distT="0" distB="0" distL="114300" distR="114300" simplePos="0" relativeHeight="251747328" behindDoc="0" locked="0" layoutInCell="1" allowOverlap="1" wp14:anchorId="01665295" wp14:editId="4D7AC70A">
                <wp:simplePos x="0" y="0"/>
                <wp:positionH relativeFrom="column">
                  <wp:posOffset>3933825</wp:posOffset>
                </wp:positionH>
                <wp:positionV relativeFrom="bottomMargin">
                  <wp:posOffset>-673735</wp:posOffset>
                </wp:positionV>
                <wp:extent cx="5591175" cy="828675"/>
                <wp:effectExtent l="0" t="0" r="28575" b="28575"/>
                <wp:wrapNone/>
                <wp:docPr id="61" name="AutoShap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91175" cy="828675"/>
                        </a:xfrm>
                        <a:prstGeom prst="roundRect">
                          <a:avLst>
                            <a:gd name="adj" fmla="val 2060"/>
                          </a:avLst>
                        </a:prstGeom>
                        <a:gradFill rotWithShape="1">
                          <a:gsLst>
                            <a:gs pos="0">
                              <a:srgbClr val="FFFFFF"/>
                            </a:gs>
                            <a:gs pos="100000">
                              <a:srgbClr val="EDF3F9"/>
                            </a:gs>
                          </a:gsLst>
                          <a:lin ang="5400000" scaled="1"/>
                        </a:gradFill>
                        <a:ln w="9525">
                          <a:solidFill>
                            <a:srgbClr val="ACC9E6"/>
                          </a:solidFill>
                          <a:round/>
                          <a:headEnd/>
                          <a:tailEnd/>
                        </a:ln>
                      </wps:spPr>
                      <wps:txbx>
                        <w:txbxContent>
                          <w:p w:rsidR="00F74910" w:rsidRPr="00BD5E9F" w:rsidRDefault="00F74910" w:rsidP="00BD5E9F">
                            <w:pPr>
                              <w:spacing w:after="0"/>
                              <w:rPr>
                                <w:rFonts w:asciiTheme="minorHAnsi" w:hAnsiTheme="minorHAnsi"/>
                                <w:b/>
                                <w:i/>
                                <w:lang w:val="en-US"/>
                              </w:rPr>
                            </w:pPr>
                            <w:r>
                              <w:rPr>
                                <w:rFonts w:asciiTheme="minorHAnsi" w:hAnsiTheme="minorHAnsi"/>
                                <w:b/>
                                <w:lang w:val="en-US"/>
                              </w:rPr>
                              <w:t>Further</w:t>
                            </w:r>
                            <w:r w:rsidRPr="00AC1E25">
                              <w:rPr>
                                <w:rFonts w:asciiTheme="minorHAnsi" w:hAnsiTheme="minorHAnsi"/>
                                <w:b/>
                                <w:lang w:val="en-US"/>
                              </w:rPr>
                              <w:t xml:space="preserve"> interdisciplinary opportunities</w:t>
                            </w:r>
                            <w:r>
                              <w:rPr>
                                <w:rFonts w:asciiTheme="minorHAnsi" w:hAnsiTheme="minorHAnsi"/>
                                <w:b/>
                                <w:lang w:val="en-US"/>
                              </w:rPr>
                              <w:t xml:space="preserve"> for other curriculum areas, including </w:t>
                            </w:r>
                            <w:r>
                              <w:rPr>
                                <w:rFonts w:asciiTheme="minorHAnsi" w:hAnsiTheme="minorHAnsi" w:cs="Arial"/>
                                <w:b/>
                                <w:bCs/>
                                <w:lang w:val="en-US" w:bidi="en-US"/>
                              </w:rPr>
                              <w:t>responsibility of all, can also be planned for as appropriate to your learners and context.</w:t>
                            </w:r>
                          </w:p>
                          <w:p w:rsidR="00F74910" w:rsidRPr="00CF0615" w:rsidRDefault="00F74910">
                            <w:pPr>
                              <w:spacing w:after="0" w:line="240" w:lineRule="auto"/>
                              <w:rPr>
                                <w:rFonts w:asciiTheme="minorHAnsi" w:hAnsiTheme="minorHAnsi" w:cs="Arial"/>
                                <w:b/>
                              </w:rPr>
                            </w:pPr>
                          </w:p>
                          <w:p w:rsidR="00F74910" w:rsidRPr="00404013" w:rsidRDefault="00F74910" w:rsidP="000D714A">
                            <w:pPr>
                              <w:rPr>
                                <w:lang w:val="en-US"/>
                              </w:rPr>
                            </w:pPr>
                          </w:p>
                          <w:p w:rsidR="00F74910" w:rsidRPr="00A2524C" w:rsidRDefault="00F74910" w:rsidP="000D714A">
                            <w:pPr>
                              <w:spacing w:after="0"/>
                              <w:jc w:val="right"/>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0" style="position:absolute;margin-left:309.75pt;margin-top:-53.05pt;width:440.25pt;height:65.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bottom-margin-area;mso-width-percent:0;mso-height-percent:0;mso-width-relative:page;mso-height-relative:page;v-text-anchor:top" arcsize="135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hFfgAIAAP4EAAAOAAAAZHJzL2Uyb0RvYy54bWysVFFv0zAQfkfiP1h+Z0lK27XV0mnqVoQ0&#10;YGIgnl3bSQyOz9hu0+7Xc3bSrmNviDxEZ5/vu7vvO/vqet9qspPOKzAlLS5ySqThIJSpS/r92/rd&#10;jBIfmBFMg5ElPUhPr5dv31x1diFH0IAW0hEEMX7R2ZI2IdhFlnneyJb5C7DSoLMC17KAS1dnwrEO&#10;0VudjfJ8mnXghHXApfe4e9s76TLhV5Xk4UtVeRmILinWFtLfpf8m/rPlFVvUjtlG8aEM9g9VtEwZ&#10;THqCumWBka1Tr6BaxR14qMIFhzaDqlJcph6wmyL/q5vHhlmZekFyvD3R5P8fLP+8e3BEiZJOC0oM&#10;a1Gjm22AlJpMZ5GgzvoFnnu0Dy626O098F+eGFg1zNTyxjnoGskEllXE89mLgLjwGEo23ScQCM8Q&#10;PnG1r1wbAZEFsk+SHE6SyH0gHDcnk3lRXE4o4eibjWZTtGMKtjhGW+fDBwktiUZJHWyN+Iq6pxRs&#10;d+9D0kUMzTHxk5Kq1ajyjmkyyqdpCBBwOIvWEXIQVKyV1sRB+KFCk4iJjSanP8J7YgH7z9O2d/Vm&#10;pR3BBCVdp28ouvZ9WH+6yOP3OuTudv1+PT8LwZrqYyqtDEHakZpxH048Z1qigj35aQZTyTGVNqQr&#10;6XwymvRpQKuT70WZN6vV/G465PTnxxKj6Z5Eke+MSHZgSvc2FqfNoHoUuh+YsN/s01yNI2Ycgg2I&#10;A44B8pi0xkcDjQbcEyUdXsCS+t9b5iQl+qNBKufFeBxvbFqMJ5cjXLhzz+bcwwxHqJIGiuREcxX6&#10;W761TtUNZuoVMxCnu1IhDtFzVcMCL1mareFBiLf4fJ1OPT9byz8AAAD//wMAUEsDBBQABgAIAAAA&#10;IQBdHoEc4AAAAAwBAAAPAAAAZHJzL2Rvd25yZXYueG1sTI/LTsMwEEX3SPyDNUjsWjtRG5UQp+Kh&#10;IsGqFD5gmgxJRDyOYjdO/x53RZejObr33GI7m15MNLrOsoZkqUAQV7buuNHw/bVbbEA4j1xjb5k0&#10;nMnBtry9KTCvbeBPmg6+ETGEXY4aWu+HXEpXtWTQLe1AHH8/djTo4zk2sh4xxHDTy1SpTBrsODa0&#10;ONBLS9Xv4WQ07J+xGd5feReqMO3DlH68nTeo9f3d/PQIwtPs/2G46Ed1KKPT0Z64dqLXkCUP64hq&#10;WCQqS0BckLVScd9RQ7pagSwLeT2i/AMAAP//AwBQSwECLQAUAAYACAAAACEAtoM4kv4AAADhAQAA&#10;EwAAAAAAAAAAAAAAAAAAAAAAW0NvbnRlbnRfVHlwZXNdLnhtbFBLAQItABQABgAIAAAAIQA4/SH/&#10;1gAAAJQBAAALAAAAAAAAAAAAAAAAAC8BAABfcmVscy8ucmVsc1BLAQItABQABgAIAAAAIQBQthFf&#10;gAIAAP4EAAAOAAAAAAAAAAAAAAAAAC4CAABkcnMvZTJvRG9jLnhtbFBLAQItABQABgAIAAAAIQBd&#10;HoEc4AAAAAwBAAAPAAAAAAAAAAAAAAAAANoEAABkcnMvZG93bnJldi54bWxQSwUGAAAAAAQABADz&#10;AAAA5wUAAAAA&#10;" strokecolor="#acc9e6">
                <v:fill color2="#edf3f9" rotate="t" focus="100%" type="gradient"/>
                <v:textbox>
                  <w:txbxContent>
                    <w:p w:rsidR="00F74910" w:rsidRPr="00BD5E9F" w:rsidRDefault="00F74910" w:rsidP="00BD5E9F">
                      <w:pPr>
                        <w:spacing w:after="0"/>
                        <w:rPr>
                          <w:rFonts w:asciiTheme="minorHAnsi" w:hAnsiTheme="minorHAnsi"/>
                          <w:b/>
                          <w:i/>
                          <w:lang w:val="en-US"/>
                        </w:rPr>
                      </w:pPr>
                      <w:r>
                        <w:rPr>
                          <w:rFonts w:asciiTheme="minorHAnsi" w:hAnsiTheme="minorHAnsi"/>
                          <w:b/>
                          <w:lang w:val="en-US"/>
                        </w:rPr>
                        <w:t>Further</w:t>
                      </w:r>
                      <w:r w:rsidRPr="00AC1E25">
                        <w:rPr>
                          <w:rFonts w:asciiTheme="minorHAnsi" w:hAnsiTheme="minorHAnsi"/>
                          <w:b/>
                          <w:lang w:val="en-US"/>
                        </w:rPr>
                        <w:t xml:space="preserve"> interdisciplinary opportunities</w:t>
                      </w:r>
                      <w:r>
                        <w:rPr>
                          <w:rFonts w:asciiTheme="minorHAnsi" w:hAnsiTheme="minorHAnsi"/>
                          <w:b/>
                          <w:lang w:val="en-US"/>
                        </w:rPr>
                        <w:t xml:space="preserve"> for other curriculum areas, including </w:t>
                      </w:r>
                      <w:r>
                        <w:rPr>
                          <w:rFonts w:asciiTheme="minorHAnsi" w:hAnsiTheme="minorHAnsi" w:cs="Arial"/>
                          <w:b/>
                          <w:bCs/>
                          <w:lang w:val="en-US" w:bidi="en-US"/>
                        </w:rPr>
                        <w:t>responsibility of all, can also be planned for as appropriate to your learners and context.</w:t>
                      </w:r>
                    </w:p>
                    <w:p w:rsidR="00F74910" w:rsidRPr="00CF0615" w:rsidRDefault="00F74910">
                      <w:pPr>
                        <w:spacing w:after="0" w:line="240" w:lineRule="auto"/>
                        <w:rPr>
                          <w:rFonts w:asciiTheme="minorHAnsi" w:hAnsiTheme="minorHAnsi" w:cs="Arial"/>
                          <w:b/>
                        </w:rPr>
                      </w:pPr>
                    </w:p>
                    <w:p w:rsidR="00F74910" w:rsidRPr="00404013" w:rsidRDefault="00F74910" w:rsidP="000D714A">
                      <w:pPr>
                        <w:rPr>
                          <w:lang w:val="en-US"/>
                        </w:rPr>
                      </w:pPr>
                    </w:p>
                    <w:p w:rsidR="00F74910" w:rsidRPr="00A2524C" w:rsidRDefault="00F74910" w:rsidP="000D714A">
                      <w:pPr>
                        <w:spacing w:after="0"/>
                        <w:jc w:val="right"/>
                        <w:rPr>
                          <w:lang w:val="en-US"/>
                        </w:rPr>
                      </w:pPr>
                    </w:p>
                  </w:txbxContent>
                </v:textbox>
                <w10:wrap anchory="margin"/>
              </v:roundrect>
            </w:pict>
          </mc:Fallback>
        </mc:AlternateContent>
      </w: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2A55AB" w:rsidRDefault="002A55AB">
      <w:pPr>
        <w:rPr>
          <w:rFonts w:ascii="Times New Roman" w:eastAsia="Times New Roman" w:hAnsi="Times New Roman"/>
          <w:snapToGrid w:val="0"/>
          <w:color w:val="000000"/>
          <w:w w:val="0"/>
          <w:sz w:val="0"/>
          <w:szCs w:val="0"/>
          <w:u w:color="000000"/>
          <w:bdr w:val="none" w:sz="0" w:space="0" w:color="000000"/>
          <w:shd w:val="clear" w:color="000000" w:fill="000000"/>
        </w:rPr>
      </w:pPr>
    </w:p>
    <w:p w:rsidR="002A55AB" w:rsidRDefault="002A55AB">
      <w:pPr>
        <w:rPr>
          <w:rFonts w:ascii="Times New Roman" w:eastAsia="Times New Roman" w:hAnsi="Times New Roman"/>
          <w:sz w:val="0"/>
          <w:szCs w:val="0"/>
        </w:rPr>
      </w:pPr>
    </w:p>
    <w:p w:rsidR="002A55AB" w:rsidRDefault="002A55AB">
      <w:pPr>
        <w:rPr>
          <w:rFonts w:ascii="Times New Roman" w:eastAsia="Times New Roman" w:hAnsi="Times New Roman"/>
          <w:sz w:val="0"/>
          <w:szCs w:val="0"/>
        </w:rPr>
      </w:pPr>
    </w:p>
    <w:p w:rsidR="00C84CCF" w:rsidRDefault="002A55AB" w:rsidP="0098131B">
      <w:pPr>
        <w:tabs>
          <w:tab w:val="left" w:pos="11430"/>
        </w:tabs>
        <w:rPr>
          <w:rFonts w:ascii="Times New Roman" w:eastAsia="Times New Roman" w:hAnsi="Times New Roman"/>
          <w:sz w:val="0"/>
          <w:szCs w:val="0"/>
        </w:rPr>
      </w:pPr>
      <w:r>
        <w:rPr>
          <w:rFonts w:ascii="Times New Roman" w:eastAsia="Times New Roman" w:hAnsi="Times New Roman"/>
          <w:sz w:val="0"/>
          <w:szCs w:val="0"/>
        </w:rPr>
        <w:br w:type="page"/>
      </w:r>
      <w:r w:rsidR="0057396A">
        <w:rPr>
          <w:rFonts w:ascii="Times New Roman" w:eastAsia="Times New Roman" w:hAnsi="Times New Roman"/>
          <w:sz w:val="0"/>
          <w:szCs w:val="0"/>
        </w:rPr>
        <w:lastRenderedPageBreak/>
        <w:t>C</w:t>
      </w:r>
    </w:p>
    <w:p w:rsidR="00C84CCF" w:rsidRDefault="00F05CD4" w:rsidP="0098131B">
      <w:pPr>
        <w:tabs>
          <w:tab w:val="left" w:pos="11430"/>
        </w:tabs>
        <w:rPr>
          <w:rFonts w:ascii="Times New Roman" w:eastAsia="Times New Roman" w:hAnsi="Times New Roman"/>
          <w:sz w:val="0"/>
          <w:szCs w:val="0"/>
        </w:rPr>
      </w:pPr>
      <w:r>
        <w:rPr>
          <w:noProof/>
          <w:lang w:eastAsia="en-GB"/>
        </w:rPr>
        <mc:AlternateContent>
          <mc:Choice Requires="wps">
            <w:drawing>
              <wp:anchor distT="0" distB="0" distL="114300" distR="114300" simplePos="0" relativeHeight="251781120" behindDoc="0" locked="0" layoutInCell="1" allowOverlap="1" wp14:anchorId="64796E46" wp14:editId="21885E6E">
                <wp:simplePos x="0" y="0"/>
                <wp:positionH relativeFrom="margin">
                  <wp:posOffset>2485390</wp:posOffset>
                </wp:positionH>
                <wp:positionV relativeFrom="margin">
                  <wp:posOffset>-464185</wp:posOffset>
                </wp:positionV>
                <wp:extent cx="3019425" cy="5781675"/>
                <wp:effectExtent l="0" t="0" r="28575" b="28575"/>
                <wp:wrapSquare wrapText="bothSides"/>
                <wp:docPr id="8"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19425" cy="5781675"/>
                        </a:xfrm>
                        <a:prstGeom prst="roundRect">
                          <a:avLst>
                            <a:gd name="adj" fmla="val 2051"/>
                          </a:avLst>
                        </a:prstGeom>
                        <a:solidFill>
                          <a:srgbClr val="FFFFFF"/>
                        </a:solidFill>
                        <a:ln w="9525">
                          <a:solidFill>
                            <a:srgbClr val="ACC9E6"/>
                          </a:solidFill>
                          <a:round/>
                          <a:headEnd/>
                          <a:tailEnd/>
                        </a:ln>
                      </wps:spPr>
                      <wps:txbx>
                        <w:txbxContent>
                          <w:p w:rsidR="00F05CD4" w:rsidRDefault="00F05CD4" w:rsidP="00F05CD4">
                            <w:pPr>
                              <w:pStyle w:val="NoSpacing"/>
                              <w:rPr>
                                <w:rFonts w:asciiTheme="minorHAnsi" w:hAnsiTheme="minorHAnsi" w:cs="Arial"/>
                                <w:b/>
                                <w:lang w:val="en-US" w:eastAsia="en-GB"/>
                              </w:rPr>
                            </w:pPr>
                            <w:r w:rsidRPr="00C8498D">
                              <w:rPr>
                                <w:rFonts w:asciiTheme="minorHAnsi" w:hAnsiTheme="minorHAnsi" w:cs="Arial"/>
                                <w:b/>
                                <w:lang w:val="en-US" w:eastAsia="en-GB"/>
                              </w:rPr>
                              <w:t xml:space="preserve">Suggested key learning </w:t>
                            </w:r>
                          </w:p>
                          <w:p w:rsidR="00F05CD4" w:rsidRPr="00C8498D" w:rsidRDefault="00F05CD4" w:rsidP="00F05CD4">
                            <w:pPr>
                              <w:pStyle w:val="NoSpacing"/>
                              <w:rPr>
                                <w:rFonts w:asciiTheme="minorHAnsi" w:hAnsiTheme="minorHAnsi" w:cs="Arial"/>
                                <w:i/>
                                <w:sz w:val="18"/>
                                <w:szCs w:val="18"/>
                                <w:lang w:val="en-US" w:eastAsia="en-GB"/>
                              </w:rPr>
                            </w:pPr>
                            <w:r w:rsidRPr="00C8498D">
                              <w:rPr>
                                <w:rFonts w:asciiTheme="minorHAnsi" w:hAnsiTheme="minorHAnsi" w:cs="Arial"/>
                                <w:i/>
                                <w:sz w:val="18"/>
                                <w:szCs w:val="18"/>
                                <w:lang w:val="en-US" w:eastAsia="en-GB"/>
                              </w:rPr>
                              <w:t>Learning intentions and success criteria should be established through dialogue with learners</w:t>
                            </w:r>
                          </w:p>
                          <w:p w:rsidR="00F05CD4" w:rsidRDefault="00F05CD4" w:rsidP="00F05CD4">
                            <w:pPr>
                              <w:pStyle w:val="NoSpacing"/>
                              <w:rPr>
                                <w:rFonts w:ascii="Arial" w:hAnsi="Arial" w:cs="Arial"/>
                                <w:sz w:val="18"/>
                                <w:szCs w:val="18"/>
                                <w:lang w:val="en-US" w:eastAsia="en-GB"/>
                              </w:rPr>
                            </w:pPr>
                          </w:p>
                          <w:p w:rsidR="00F05CD4" w:rsidRDefault="00F05CD4" w:rsidP="00F05CD4">
                            <w:pPr>
                              <w:pStyle w:val="NoSpacing"/>
                              <w:rPr>
                                <w:rFonts w:asciiTheme="minorHAnsi" w:hAnsiTheme="minorHAnsi" w:cs="Arial"/>
                                <w:lang w:val="en-US" w:eastAsia="en-GB"/>
                              </w:rPr>
                            </w:pPr>
                            <w:r w:rsidRPr="005C5CFA">
                              <w:rPr>
                                <w:rFonts w:asciiTheme="minorHAnsi" w:hAnsiTheme="minorHAnsi" w:cs="Arial"/>
                                <w:lang w:val="en-US" w:eastAsia="en-GB"/>
                              </w:rPr>
                              <w:t>Learners can:</w:t>
                            </w:r>
                            <w:r w:rsidRPr="00C8498D">
                              <w:rPr>
                                <w:rFonts w:asciiTheme="minorHAnsi" w:hAnsiTheme="minorHAnsi" w:cs="Arial"/>
                                <w:lang w:val="en-US" w:eastAsia="en-GB"/>
                              </w:rPr>
                              <w:t xml:space="preserve"> </w:t>
                            </w:r>
                          </w:p>
                          <w:p w:rsidR="00F05CD4" w:rsidRPr="00D861F7" w:rsidRDefault="00F05CD4" w:rsidP="00F05CD4">
                            <w:pPr>
                              <w:pStyle w:val="NoSpacing"/>
                              <w:numPr>
                                <w:ilvl w:val="0"/>
                                <w:numId w:val="18"/>
                              </w:numPr>
                              <w:rPr>
                                <w:rFonts w:cs="Calibri"/>
                                <w:lang w:val="en-US" w:eastAsia="en-GB"/>
                              </w:rPr>
                            </w:pPr>
                            <w:r w:rsidRPr="00D861F7">
                              <w:rPr>
                                <w:rFonts w:cs="Calibri"/>
                                <w:lang w:eastAsia="en-GB"/>
                              </w:rPr>
                              <w:t>explain  the words: battery, cell, circuit, conduct, conductor, insulator, LED, series  and parallel circuits</w:t>
                            </w:r>
                          </w:p>
                          <w:p w:rsidR="00F05CD4" w:rsidRPr="00D861F7" w:rsidRDefault="00F05CD4" w:rsidP="00F05CD4">
                            <w:pPr>
                              <w:pStyle w:val="ListParagraph"/>
                              <w:numPr>
                                <w:ilvl w:val="0"/>
                                <w:numId w:val="18"/>
                              </w:numPr>
                              <w:rPr>
                                <w:rFonts w:cs="Calibri"/>
                                <w:bCs/>
                              </w:rPr>
                            </w:pPr>
                            <w:r w:rsidRPr="00D861F7">
                              <w:rPr>
                                <w:rFonts w:cs="Calibri"/>
                                <w:bCs/>
                              </w:rPr>
                              <w:t xml:space="preserve">plan, design and construct an electrical circuit which operates an electric vehicle to an agreed design brief </w:t>
                            </w:r>
                          </w:p>
                          <w:p w:rsidR="00F05CD4" w:rsidRPr="00D861F7" w:rsidRDefault="00F05CD4" w:rsidP="00F05CD4">
                            <w:pPr>
                              <w:pStyle w:val="ListParagraph"/>
                              <w:numPr>
                                <w:ilvl w:val="0"/>
                                <w:numId w:val="18"/>
                              </w:numPr>
                              <w:rPr>
                                <w:rFonts w:cs="Calibri"/>
                                <w:bCs/>
                              </w:rPr>
                            </w:pPr>
                            <w:r w:rsidRPr="00D861F7">
                              <w:rPr>
                                <w:rFonts w:cs="Calibri"/>
                                <w:bCs/>
                              </w:rPr>
                              <w:t xml:space="preserve">suggest ways to improve the efficiency of an electric vehicle </w:t>
                            </w:r>
                          </w:p>
                          <w:p w:rsidR="00F05CD4" w:rsidRPr="00D861F7" w:rsidRDefault="00F05CD4" w:rsidP="00F05CD4">
                            <w:pPr>
                              <w:pStyle w:val="ListParagraph"/>
                              <w:numPr>
                                <w:ilvl w:val="0"/>
                                <w:numId w:val="18"/>
                              </w:numPr>
                              <w:rPr>
                                <w:rFonts w:cs="Calibri"/>
                                <w:bCs/>
                              </w:rPr>
                            </w:pPr>
                            <w:r w:rsidRPr="00D861F7">
                              <w:rPr>
                                <w:rFonts w:cs="Calibri"/>
                                <w:bCs/>
                              </w:rPr>
                              <w:t>explain that when a form is streamlined  it</w:t>
                            </w:r>
                            <w:r w:rsidRPr="00D861F7">
                              <w:rPr>
                                <w:rFonts w:cs="Calibri"/>
                                <w:lang w:val="en"/>
                              </w:rPr>
                              <w:t xml:space="preserve"> presents very little resistance to a flow of air or water, increasing speed and ease of movement</w:t>
                            </w:r>
                          </w:p>
                          <w:p w:rsidR="00F05CD4" w:rsidRPr="00D861F7" w:rsidRDefault="00F05CD4" w:rsidP="00F05CD4">
                            <w:pPr>
                              <w:pStyle w:val="ListParagraph"/>
                              <w:numPr>
                                <w:ilvl w:val="0"/>
                                <w:numId w:val="18"/>
                              </w:numPr>
                              <w:rPr>
                                <w:rFonts w:cs="Calibri"/>
                                <w:bCs/>
                              </w:rPr>
                            </w:pPr>
                            <w:r w:rsidRPr="00D861F7">
                              <w:rPr>
                                <w:rFonts w:cs="Calibri"/>
                                <w:bCs/>
                              </w:rPr>
                              <w:t xml:space="preserve">give examples of streamlining and explain why this reduces drag </w:t>
                            </w:r>
                          </w:p>
                          <w:p w:rsidR="00F05CD4" w:rsidRPr="00D861F7" w:rsidRDefault="00F05CD4" w:rsidP="00F05CD4">
                            <w:pPr>
                              <w:pStyle w:val="ListParagraph"/>
                              <w:numPr>
                                <w:ilvl w:val="0"/>
                                <w:numId w:val="18"/>
                              </w:numPr>
                              <w:rPr>
                                <w:rFonts w:cs="Calibri"/>
                                <w:bCs/>
                              </w:rPr>
                            </w:pPr>
                            <w:r w:rsidRPr="00D861F7">
                              <w:rPr>
                                <w:rFonts w:cs="Calibri"/>
                                <w:bCs/>
                              </w:rPr>
                              <w:t xml:space="preserve">work with others to sketch ideas for an electric vehicle which demonstrates the application of knowledge about circuits </w:t>
                            </w:r>
                          </w:p>
                          <w:p w:rsidR="00F05CD4" w:rsidRPr="00D861F7" w:rsidRDefault="00F05CD4" w:rsidP="00F05CD4">
                            <w:pPr>
                              <w:pStyle w:val="ListParagraph"/>
                              <w:numPr>
                                <w:ilvl w:val="0"/>
                                <w:numId w:val="18"/>
                              </w:numPr>
                              <w:rPr>
                                <w:rFonts w:cs="Calibri"/>
                                <w:bCs/>
                              </w:rPr>
                            </w:pPr>
                            <w:r w:rsidRPr="00D861F7">
                              <w:rPr>
                                <w:rFonts w:cs="Calibri"/>
                                <w:bCs/>
                              </w:rPr>
                              <w:t xml:space="preserve">build a prototype from a final design </w:t>
                            </w:r>
                          </w:p>
                          <w:p w:rsidR="00F05CD4" w:rsidRPr="00D861F7" w:rsidRDefault="00F05CD4" w:rsidP="00F05CD4">
                            <w:pPr>
                              <w:pStyle w:val="ListParagraph"/>
                              <w:numPr>
                                <w:ilvl w:val="0"/>
                                <w:numId w:val="18"/>
                              </w:numPr>
                              <w:rPr>
                                <w:rFonts w:cs="Calibri"/>
                                <w:bCs/>
                              </w:rPr>
                            </w:pPr>
                            <w:r w:rsidRPr="00D861F7">
                              <w:rPr>
                                <w:rFonts w:cs="Calibri"/>
                                <w:bCs/>
                              </w:rPr>
                              <w:t xml:space="preserve">suggest appropriate tests for a prototype and conduct these </w:t>
                            </w:r>
                          </w:p>
                          <w:p w:rsidR="00F05CD4" w:rsidRPr="00D861F7" w:rsidRDefault="00F05CD4" w:rsidP="00F05CD4">
                            <w:pPr>
                              <w:pStyle w:val="ListParagraph"/>
                              <w:numPr>
                                <w:ilvl w:val="0"/>
                                <w:numId w:val="18"/>
                              </w:numPr>
                              <w:rPr>
                                <w:rFonts w:cs="Calibri"/>
                                <w:bCs/>
                              </w:rPr>
                            </w:pPr>
                            <w:r w:rsidRPr="00D861F7">
                              <w:rPr>
                                <w:rFonts w:cs="Calibri"/>
                                <w:bCs/>
                              </w:rPr>
                              <w:t xml:space="preserve">suggest improvements to a design based on the results of testing. </w:t>
                            </w:r>
                          </w:p>
                          <w:p w:rsidR="00F05CD4" w:rsidRPr="00787B7C" w:rsidRDefault="00F05CD4" w:rsidP="00F05CD4">
                            <w:pPr>
                              <w:spacing w:after="0" w:line="240" w:lineRule="auto"/>
                              <w:rPr>
                                <w:rFonts w:asciiTheme="minorHAnsi" w:hAnsiTheme="minorHAnsi"/>
                                <w:b/>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7" o:spid="_x0000_s1031" style="position:absolute;margin-left:195.7pt;margin-top:-36.55pt;width:237.75pt;height:455.25pt;z-index:2517811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34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KEWOAIAAHIEAAAOAAAAZHJzL2Uyb0RvYy54bWysVNuO0zAQfUfiHyy/s2lKL9uo6arq7iKk&#10;BVYsfMDUdhqD4zG227R8PROnLV1APCD6YM1kxmdmzhl3frNvDNspHzTakudXA86UFSi13ZT886f7&#10;V9echQhWgkGrSn5Qgd8sXr6Yt65QQ6zRSOUZgdhQtK7kdYyuyLIgatVAuEKnLAUr9A1Ecv0mkx5a&#10;Qm9MNhwMJlmLXjqPQoVAX2/7IF8k/KpSIn6oqqAiMyWn3mI6fTrX3Zkt5lBsPLhai2Mb8A9dNKAt&#10;FT1D3UIEtvX6N6hGC48Bq3glsMmwqrRQaQaaJh/8Ms1TDU6lWYic4M40hf8HK97vHj3TsuQklIWG&#10;JFpuI6bKbNrR07pQUNaTe/TdgME9oPgamMVVDXajlt5jWyuQ1FTe5WfPLnROoKts3b5DSehA6Imp&#10;feWbDpA4YPskyOEsiNpHJujj60E+Gw3HnAmKjafX+WQ6TjWgOF13PsQ3ChvWGSX3uLXyI8measDu&#10;IcQkizwOB/ILZ1VjSOQdGDYcjPumoTjmZlCcINO4aLS818Ykx2/WK+MZ3Sz5ffoduwmXacaytuSz&#10;MTX+d4jlajW7m/wJIo2RdrOj9s7KZEfQprepS2OPXHf09jLF/XqftEyYHfVrlAci32O/+PRQyajR&#10;f+espaUvefi2Ba84M28tCTjLR6PulSRnNJ4OyfGXkfVlBKwgqJJHznpzFfuXtXVeb2qqlCcCLHYr&#10;Vel42o6+q2P7tNhkPXs5l37K+vlXsfgBAAD//wMAUEsDBBQABgAIAAAAIQAXnqEE4QAAAAsBAAAP&#10;AAAAZHJzL2Rvd25yZXYueG1sTI89T8MwEIZ3JP6DdUhsrfOlpAlxKlTEUDZSlm5ufMSB+BzFbhv4&#10;9ZgJtjvdo/eet94uZmQXnN1gSUC8joAhdVYN1At4OzyvNsCcl6TkaAkFfKGDbXN7U8tK2Su94qX1&#10;PQsh5CopQHs/VZy7TqORbm0npHB7t7ORPqxzz9UsryHcjDyJopwbOVD4oOWEO43dZ3s2Ama9/zg8&#10;0UvbZ99RkezzY7lLjkLc3y2PD8A8Lv4Phl/9oA5NcDrZMynHRgFpGWcBFbAq0hhYIDZ5XgI7hSEt&#10;MuBNzf93aH4AAAD//wMAUEsBAi0AFAAGAAgAAAAhALaDOJL+AAAA4QEAABMAAAAAAAAAAAAAAAAA&#10;AAAAAFtDb250ZW50X1R5cGVzXS54bWxQSwECLQAUAAYACAAAACEAOP0h/9YAAACUAQAACwAAAAAA&#10;AAAAAAAAAAAvAQAAX3JlbHMvLnJlbHNQSwECLQAUAAYACAAAACEAeXyhFjgCAAByBAAADgAAAAAA&#10;AAAAAAAAAAAuAgAAZHJzL2Uyb0RvYy54bWxQSwECLQAUAAYACAAAACEAF56hBOEAAAALAQAADwAA&#10;AAAAAAAAAAAAAACSBAAAZHJzL2Rvd25yZXYueG1sUEsFBgAAAAAEAAQA8wAAAKAFAAAAAA==&#10;" strokecolor="#acc9e6">
                <v:textbox>
                  <w:txbxContent>
                    <w:p w:rsidR="00F05CD4" w:rsidRDefault="00F05CD4" w:rsidP="00F05CD4">
                      <w:pPr>
                        <w:pStyle w:val="NoSpacing"/>
                        <w:rPr>
                          <w:rFonts w:asciiTheme="minorHAnsi" w:hAnsiTheme="minorHAnsi" w:cs="Arial"/>
                          <w:b/>
                          <w:lang w:val="en-US" w:eastAsia="en-GB"/>
                        </w:rPr>
                      </w:pPr>
                      <w:r w:rsidRPr="00C8498D">
                        <w:rPr>
                          <w:rFonts w:asciiTheme="minorHAnsi" w:hAnsiTheme="minorHAnsi" w:cs="Arial"/>
                          <w:b/>
                          <w:lang w:val="en-US" w:eastAsia="en-GB"/>
                        </w:rPr>
                        <w:t xml:space="preserve">Suggested key learning </w:t>
                      </w:r>
                    </w:p>
                    <w:p w:rsidR="00F05CD4" w:rsidRPr="00C8498D" w:rsidRDefault="00F05CD4" w:rsidP="00F05CD4">
                      <w:pPr>
                        <w:pStyle w:val="NoSpacing"/>
                        <w:rPr>
                          <w:rFonts w:asciiTheme="minorHAnsi" w:hAnsiTheme="minorHAnsi" w:cs="Arial"/>
                          <w:i/>
                          <w:sz w:val="18"/>
                          <w:szCs w:val="18"/>
                          <w:lang w:val="en-US" w:eastAsia="en-GB"/>
                        </w:rPr>
                      </w:pPr>
                      <w:r w:rsidRPr="00C8498D">
                        <w:rPr>
                          <w:rFonts w:asciiTheme="minorHAnsi" w:hAnsiTheme="minorHAnsi" w:cs="Arial"/>
                          <w:i/>
                          <w:sz w:val="18"/>
                          <w:szCs w:val="18"/>
                          <w:lang w:val="en-US" w:eastAsia="en-GB"/>
                        </w:rPr>
                        <w:t>Learning intentions and success criteria should be established through dialogue with learners</w:t>
                      </w:r>
                    </w:p>
                    <w:p w:rsidR="00F05CD4" w:rsidRDefault="00F05CD4" w:rsidP="00F05CD4">
                      <w:pPr>
                        <w:pStyle w:val="NoSpacing"/>
                        <w:rPr>
                          <w:rFonts w:ascii="Arial" w:hAnsi="Arial" w:cs="Arial"/>
                          <w:sz w:val="18"/>
                          <w:szCs w:val="18"/>
                          <w:lang w:val="en-US" w:eastAsia="en-GB"/>
                        </w:rPr>
                      </w:pPr>
                    </w:p>
                    <w:p w:rsidR="00F05CD4" w:rsidRDefault="00F05CD4" w:rsidP="00F05CD4">
                      <w:pPr>
                        <w:pStyle w:val="NoSpacing"/>
                        <w:rPr>
                          <w:rFonts w:asciiTheme="minorHAnsi" w:hAnsiTheme="minorHAnsi" w:cs="Arial"/>
                          <w:lang w:val="en-US" w:eastAsia="en-GB"/>
                        </w:rPr>
                      </w:pPr>
                      <w:r w:rsidRPr="005C5CFA">
                        <w:rPr>
                          <w:rFonts w:asciiTheme="minorHAnsi" w:hAnsiTheme="minorHAnsi" w:cs="Arial"/>
                          <w:lang w:val="en-US" w:eastAsia="en-GB"/>
                        </w:rPr>
                        <w:t>Learners can:</w:t>
                      </w:r>
                      <w:r w:rsidRPr="00C8498D">
                        <w:rPr>
                          <w:rFonts w:asciiTheme="minorHAnsi" w:hAnsiTheme="minorHAnsi" w:cs="Arial"/>
                          <w:lang w:val="en-US" w:eastAsia="en-GB"/>
                        </w:rPr>
                        <w:t xml:space="preserve"> </w:t>
                      </w:r>
                    </w:p>
                    <w:p w:rsidR="00F05CD4" w:rsidRPr="00D861F7" w:rsidRDefault="00F05CD4" w:rsidP="00F05CD4">
                      <w:pPr>
                        <w:pStyle w:val="NoSpacing"/>
                        <w:numPr>
                          <w:ilvl w:val="0"/>
                          <w:numId w:val="18"/>
                        </w:numPr>
                        <w:rPr>
                          <w:rFonts w:cs="Calibri"/>
                          <w:lang w:val="en-US" w:eastAsia="en-GB"/>
                        </w:rPr>
                      </w:pPr>
                      <w:r w:rsidRPr="00D861F7">
                        <w:rPr>
                          <w:rFonts w:cs="Calibri"/>
                          <w:lang w:eastAsia="en-GB"/>
                        </w:rPr>
                        <w:t>explain  the words: battery, cell, circuit, conduct, conductor, insulator, LED, series  and parallel circuits</w:t>
                      </w:r>
                    </w:p>
                    <w:p w:rsidR="00F05CD4" w:rsidRPr="00D861F7" w:rsidRDefault="00F05CD4" w:rsidP="00F05CD4">
                      <w:pPr>
                        <w:pStyle w:val="ListParagraph"/>
                        <w:numPr>
                          <w:ilvl w:val="0"/>
                          <w:numId w:val="18"/>
                        </w:numPr>
                        <w:rPr>
                          <w:rFonts w:cs="Calibri"/>
                          <w:bCs/>
                        </w:rPr>
                      </w:pPr>
                      <w:r w:rsidRPr="00D861F7">
                        <w:rPr>
                          <w:rFonts w:cs="Calibri"/>
                          <w:bCs/>
                        </w:rPr>
                        <w:t xml:space="preserve">plan, design and construct an electrical circuit which operates an electric vehicle to an agreed design brief </w:t>
                      </w:r>
                    </w:p>
                    <w:p w:rsidR="00F05CD4" w:rsidRPr="00D861F7" w:rsidRDefault="00F05CD4" w:rsidP="00F05CD4">
                      <w:pPr>
                        <w:pStyle w:val="ListParagraph"/>
                        <w:numPr>
                          <w:ilvl w:val="0"/>
                          <w:numId w:val="18"/>
                        </w:numPr>
                        <w:rPr>
                          <w:rFonts w:cs="Calibri"/>
                          <w:bCs/>
                        </w:rPr>
                      </w:pPr>
                      <w:r w:rsidRPr="00D861F7">
                        <w:rPr>
                          <w:rFonts w:cs="Calibri"/>
                          <w:bCs/>
                        </w:rPr>
                        <w:t xml:space="preserve">suggest ways to improve the efficiency of an electric vehicle </w:t>
                      </w:r>
                    </w:p>
                    <w:p w:rsidR="00F05CD4" w:rsidRPr="00D861F7" w:rsidRDefault="00F05CD4" w:rsidP="00F05CD4">
                      <w:pPr>
                        <w:pStyle w:val="ListParagraph"/>
                        <w:numPr>
                          <w:ilvl w:val="0"/>
                          <w:numId w:val="18"/>
                        </w:numPr>
                        <w:rPr>
                          <w:rFonts w:cs="Calibri"/>
                          <w:bCs/>
                        </w:rPr>
                      </w:pPr>
                      <w:r w:rsidRPr="00D861F7">
                        <w:rPr>
                          <w:rFonts w:cs="Calibri"/>
                          <w:bCs/>
                        </w:rPr>
                        <w:t>explain that when a form is streamlined  it</w:t>
                      </w:r>
                      <w:r w:rsidRPr="00D861F7">
                        <w:rPr>
                          <w:rFonts w:cs="Calibri"/>
                          <w:lang w:val="en"/>
                        </w:rPr>
                        <w:t xml:space="preserve"> presents very little resistance to a flow of air or water, increasing speed and ease of movement</w:t>
                      </w:r>
                    </w:p>
                    <w:p w:rsidR="00F05CD4" w:rsidRPr="00D861F7" w:rsidRDefault="00F05CD4" w:rsidP="00F05CD4">
                      <w:pPr>
                        <w:pStyle w:val="ListParagraph"/>
                        <w:numPr>
                          <w:ilvl w:val="0"/>
                          <w:numId w:val="18"/>
                        </w:numPr>
                        <w:rPr>
                          <w:rFonts w:cs="Calibri"/>
                          <w:bCs/>
                        </w:rPr>
                      </w:pPr>
                      <w:r w:rsidRPr="00D861F7">
                        <w:rPr>
                          <w:rFonts w:cs="Calibri"/>
                          <w:bCs/>
                        </w:rPr>
                        <w:t xml:space="preserve">give examples of streamlining and explain why this reduces drag </w:t>
                      </w:r>
                    </w:p>
                    <w:p w:rsidR="00F05CD4" w:rsidRPr="00D861F7" w:rsidRDefault="00F05CD4" w:rsidP="00F05CD4">
                      <w:pPr>
                        <w:pStyle w:val="ListParagraph"/>
                        <w:numPr>
                          <w:ilvl w:val="0"/>
                          <w:numId w:val="18"/>
                        </w:numPr>
                        <w:rPr>
                          <w:rFonts w:cs="Calibri"/>
                          <w:bCs/>
                        </w:rPr>
                      </w:pPr>
                      <w:r w:rsidRPr="00D861F7">
                        <w:rPr>
                          <w:rFonts w:cs="Calibri"/>
                          <w:bCs/>
                        </w:rPr>
                        <w:t xml:space="preserve">work with others to sketch ideas for an electric vehicle which demonstrates the application of knowledge about circuits </w:t>
                      </w:r>
                    </w:p>
                    <w:p w:rsidR="00F05CD4" w:rsidRPr="00D861F7" w:rsidRDefault="00F05CD4" w:rsidP="00F05CD4">
                      <w:pPr>
                        <w:pStyle w:val="ListParagraph"/>
                        <w:numPr>
                          <w:ilvl w:val="0"/>
                          <w:numId w:val="18"/>
                        </w:numPr>
                        <w:rPr>
                          <w:rFonts w:cs="Calibri"/>
                          <w:bCs/>
                        </w:rPr>
                      </w:pPr>
                      <w:r w:rsidRPr="00D861F7">
                        <w:rPr>
                          <w:rFonts w:cs="Calibri"/>
                          <w:bCs/>
                        </w:rPr>
                        <w:t xml:space="preserve">build a prototype from a final design </w:t>
                      </w:r>
                    </w:p>
                    <w:p w:rsidR="00F05CD4" w:rsidRPr="00D861F7" w:rsidRDefault="00F05CD4" w:rsidP="00F05CD4">
                      <w:pPr>
                        <w:pStyle w:val="ListParagraph"/>
                        <w:numPr>
                          <w:ilvl w:val="0"/>
                          <w:numId w:val="18"/>
                        </w:numPr>
                        <w:rPr>
                          <w:rFonts w:cs="Calibri"/>
                          <w:bCs/>
                        </w:rPr>
                      </w:pPr>
                      <w:r w:rsidRPr="00D861F7">
                        <w:rPr>
                          <w:rFonts w:cs="Calibri"/>
                          <w:bCs/>
                        </w:rPr>
                        <w:t xml:space="preserve">suggest appropriate tests for a prototype and conduct these </w:t>
                      </w:r>
                    </w:p>
                    <w:p w:rsidR="00F05CD4" w:rsidRPr="00D861F7" w:rsidRDefault="00F05CD4" w:rsidP="00F05CD4">
                      <w:pPr>
                        <w:pStyle w:val="ListParagraph"/>
                        <w:numPr>
                          <w:ilvl w:val="0"/>
                          <w:numId w:val="18"/>
                        </w:numPr>
                        <w:rPr>
                          <w:rFonts w:cs="Calibri"/>
                          <w:bCs/>
                        </w:rPr>
                      </w:pPr>
                      <w:r w:rsidRPr="00D861F7">
                        <w:rPr>
                          <w:rFonts w:cs="Calibri"/>
                          <w:bCs/>
                        </w:rPr>
                        <w:t xml:space="preserve">suggest improvements to a design based on the results of testing. </w:t>
                      </w:r>
                    </w:p>
                    <w:p w:rsidR="00F05CD4" w:rsidRPr="00787B7C" w:rsidRDefault="00F05CD4" w:rsidP="00F05CD4">
                      <w:pPr>
                        <w:spacing w:after="0" w:line="240" w:lineRule="auto"/>
                        <w:rPr>
                          <w:rFonts w:asciiTheme="minorHAnsi" w:hAnsiTheme="minorHAnsi"/>
                          <w:b/>
                          <w:sz w:val="20"/>
                          <w:szCs w:val="20"/>
                        </w:rPr>
                      </w:pPr>
                    </w:p>
                  </w:txbxContent>
                </v:textbox>
                <w10:wrap type="square" anchorx="margin" anchory="margin"/>
              </v:roundrect>
            </w:pict>
          </mc:Fallback>
        </mc:AlternateContent>
      </w:r>
      <w:r w:rsidR="00787B7C">
        <w:rPr>
          <w:noProof/>
          <w:lang w:eastAsia="en-GB"/>
        </w:rPr>
        <mc:AlternateContent>
          <mc:Choice Requires="wps">
            <w:drawing>
              <wp:anchor distT="0" distB="0" distL="114300" distR="114300" simplePos="0" relativeHeight="251606016" behindDoc="0" locked="0" layoutInCell="1" allowOverlap="1" wp14:anchorId="0E69E45A" wp14:editId="0F6A0AD8">
                <wp:simplePos x="0" y="0"/>
                <wp:positionH relativeFrom="margin">
                  <wp:posOffset>5638800</wp:posOffset>
                </wp:positionH>
                <wp:positionV relativeFrom="margin">
                  <wp:posOffset>-464185</wp:posOffset>
                </wp:positionV>
                <wp:extent cx="3714750" cy="5781675"/>
                <wp:effectExtent l="0" t="0" r="19050" b="28575"/>
                <wp:wrapSquare wrapText="bothSides"/>
                <wp:docPr id="23"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14750" cy="5781675"/>
                        </a:xfrm>
                        <a:prstGeom prst="roundRect">
                          <a:avLst>
                            <a:gd name="adj" fmla="val 2051"/>
                          </a:avLst>
                        </a:prstGeom>
                        <a:solidFill>
                          <a:srgbClr val="FFFFFF"/>
                        </a:solidFill>
                        <a:ln w="9525">
                          <a:solidFill>
                            <a:srgbClr val="ACC9E6"/>
                          </a:solidFill>
                          <a:round/>
                          <a:headEnd/>
                          <a:tailEnd/>
                        </a:ln>
                      </wps:spPr>
                      <wps:txbx>
                        <w:txbxContent>
                          <w:p w:rsidR="00F74910" w:rsidRPr="00AC1E25" w:rsidRDefault="00F74910" w:rsidP="00AC1E25">
                            <w:pPr>
                              <w:pStyle w:val="STEMHeading"/>
                              <w:spacing w:after="120"/>
                              <w:rPr>
                                <w:rFonts w:asciiTheme="minorHAnsi" w:hAnsiTheme="minorHAnsi"/>
                                <w:b/>
                                <w:color w:val="auto"/>
                                <w:sz w:val="22"/>
                                <w:szCs w:val="22"/>
                              </w:rPr>
                            </w:pPr>
                            <w:r>
                              <w:rPr>
                                <w:rFonts w:asciiTheme="minorHAnsi" w:hAnsiTheme="minorHAnsi"/>
                                <w:b/>
                                <w:color w:val="auto"/>
                                <w:sz w:val="22"/>
                                <w:szCs w:val="22"/>
                              </w:rPr>
                              <w:t>Suggested l</w:t>
                            </w:r>
                            <w:r w:rsidRPr="00AC1E25">
                              <w:rPr>
                                <w:rFonts w:asciiTheme="minorHAnsi" w:hAnsiTheme="minorHAnsi"/>
                                <w:b/>
                                <w:color w:val="auto"/>
                                <w:sz w:val="22"/>
                                <w:szCs w:val="22"/>
                              </w:rPr>
                              <w:t xml:space="preserve">earning </w:t>
                            </w:r>
                            <w:r>
                              <w:rPr>
                                <w:rFonts w:asciiTheme="minorHAnsi" w:hAnsiTheme="minorHAnsi"/>
                                <w:b/>
                                <w:color w:val="auto"/>
                                <w:sz w:val="22"/>
                                <w:szCs w:val="22"/>
                              </w:rPr>
                              <w:t>activities</w:t>
                            </w:r>
                          </w:p>
                          <w:p w:rsidR="00F74910" w:rsidRPr="00F74910" w:rsidRDefault="00F74910" w:rsidP="00D861F7">
                            <w:pPr>
                              <w:numPr>
                                <w:ilvl w:val="0"/>
                                <w:numId w:val="19"/>
                              </w:numPr>
                              <w:autoSpaceDE w:val="0"/>
                              <w:autoSpaceDN w:val="0"/>
                              <w:adjustRightInd w:val="0"/>
                              <w:spacing w:after="0" w:line="240" w:lineRule="auto"/>
                              <w:ind w:left="220" w:hanging="220"/>
                              <w:rPr>
                                <w:rFonts w:asciiTheme="minorHAnsi" w:hAnsiTheme="minorHAnsi" w:cstheme="minorHAnsi"/>
                                <w:lang w:eastAsia="en-GB"/>
                              </w:rPr>
                            </w:pPr>
                            <w:r w:rsidRPr="00F74910">
                              <w:rPr>
                                <w:rFonts w:asciiTheme="minorHAnsi" w:hAnsiTheme="minorHAnsi" w:cstheme="minorHAnsi"/>
                                <w:b/>
                                <w:lang w:eastAsia="en-GB"/>
                              </w:rPr>
                              <w:t>describe</w:t>
                            </w:r>
                            <w:r w:rsidRPr="00F74910">
                              <w:rPr>
                                <w:rFonts w:asciiTheme="minorHAnsi" w:hAnsiTheme="minorHAnsi" w:cstheme="minorHAnsi"/>
                                <w:lang w:eastAsia="en-GB"/>
                              </w:rPr>
                              <w:t xml:space="preserve"> </w:t>
                            </w:r>
                            <w:r w:rsidRPr="00F74910">
                              <w:rPr>
                                <w:rFonts w:asciiTheme="minorHAnsi" w:hAnsiTheme="minorHAnsi" w:cstheme="minorHAnsi"/>
                                <w:b/>
                                <w:lang w:eastAsia="en-GB"/>
                              </w:rPr>
                              <w:t>how to</w:t>
                            </w:r>
                            <w:r w:rsidRPr="00F74910">
                              <w:rPr>
                                <w:rFonts w:asciiTheme="minorHAnsi" w:hAnsiTheme="minorHAnsi" w:cstheme="minorHAnsi"/>
                                <w:lang w:eastAsia="en-GB"/>
                              </w:rPr>
                              <w:t xml:space="preserve"> build simple series circuits and then draw the corresponding circuit diagram.  This can be </w:t>
                            </w:r>
                            <w:r w:rsidRPr="00F74910">
                              <w:rPr>
                                <w:rFonts w:asciiTheme="minorHAnsi" w:hAnsiTheme="minorHAnsi" w:cstheme="minorHAnsi"/>
                                <w:b/>
                                <w:lang w:eastAsia="en-GB"/>
                              </w:rPr>
                              <w:t>illustrate</w:t>
                            </w:r>
                            <w:r w:rsidRPr="00F74910">
                              <w:rPr>
                                <w:rFonts w:asciiTheme="minorHAnsi" w:hAnsiTheme="minorHAnsi" w:cstheme="minorHAnsi"/>
                                <w:lang w:eastAsia="en-GB"/>
                              </w:rPr>
                              <w:t>d using</w:t>
                            </w:r>
                            <w:r w:rsidR="009563CC">
                              <w:rPr>
                                <w:rFonts w:asciiTheme="minorHAnsi" w:hAnsiTheme="minorHAnsi" w:cstheme="minorHAnsi"/>
                                <w:lang w:eastAsia="en-GB"/>
                              </w:rPr>
                              <w:t xml:space="preserve"> the</w:t>
                            </w:r>
                            <w:r w:rsidRPr="00F74910">
                              <w:rPr>
                                <w:rFonts w:asciiTheme="minorHAnsi" w:hAnsiTheme="minorHAnsi" w:cstheme="minorHAnsi"/>
                                <w:lang w:eastAsia="en-GB"/>
                              </w:rPr>
                              <w:t xml:space="preserve"> </w:t>
                            </w:r>
                            <w:hyperlink r:id="rId9" w:history="1">
                              <w:r w:rsidRPr="00F74910">
                                <w:rPr>
                                  <w:rStyle w:val="Hyperlink"/>
                                  <w:rFonts w:asciiTheme="minorHAnsi" w:hAnsiTheme="minorHAnsi" w:cstheme="minorHAnsi"/>
                                  <w:lang w:eastAsia="en-GB"/>
                                </w:rPr>
                                <w:t>‘</w:t>
                              </w:r>
                              <w:proofErr w:type="spellStart"/>
                              <w:r w:rsidRPr="00F74910">
                                <w:rPr>
                                  <w:rStyle w:val="Hyperlink"/>
                                  <w:rFonts w:asciiTheme="minorHAnsi" w:hAnsiTheme="minorHAnsi" w:cstheme="minorHAnsi"/>
                                  <w:lang w:eastAsia="en-GB"/>
                                </w:rPr>
                                <w:t>SimpleCircuits</w:t>
                              </w:r>
                              <w:proofErr w:type="spellEnd"/>
                              <w:r w:rsidRPr="00F74910">
                                <w:rPr>
                                  <w:rStyle w:val="Hyperlink"/>
                                  <w:rFonts w:asciiTheme="minorHAnsi" w:hAnsiTheme="minorHAnsi" w:cstheme="minorHAnsi"/>
                                  <w:lang w:eastAsia="en-GB"/>
                                </w:rPr>
                                <w:t>’</w:t>
                              </w:r>
                            </w:hyperlink>
                            <w:r w:rsidRPr="00F74910">
                              <w:rPr>
                                <w:rFonts w:asciiTheme="minorHAnsi" w:hAnsiTheme="minorHAnsi" w:cstheme="minorHAnsi"/>
                                <w:lang w:eastAsia="en-GB"/>
                              </w:rPr>
                              <w:t xml:space="preserve"> program to design circuits using 2D components which can  be  translated to a circuit diagram</w:t>
                            </w:r>
                          </w:p>
                          <w:p w:rsidR="00F74910" w:rsidRPr="00F74910" w:rsidRDefault="00F74910" w:rsidP="00D861F7">
                            <w:pPr>
                              <w:numPr>
                                <w:ilvl w:val="0"/>
                                <w:numId w:val="19"/>
                              </w:numPr>
                              <w:autoSpaceDE w:val="0"/>
                              <w:autoSpaceDN w:val="0"/>
                              <w:adjustRightInd w:val="0"/>
                              <w:spacing w:after="0" w:line="240" w:lineRule="auto"/>
                              <w:ind w:left="220" w:hanging="220"/>
                              <w:rPr>
                                <w:rFonts w:asciiTheme="minorHAnsi" w:hAnsiTheme="minorHAnsi" w:cstheme="minorHAnsi"/>
                                <w:lang w:eastAsia="en-GB"/>
                              </w:rPr>
                            </w:pPr>
                            <w:r>
                              <w:rPr>
                                <w:rFonts w:cstheme="minorHAnsi"/>
                                <w:b/>
                              </w:rPr>
                              <w:t>d</w:t>
                            </w:r>
                            <w:r w:rsidRPr="00F74910">
                              <w:rPr>
                                <w:rFonts w:cstheme="minorHAnsi"/>
                                <w:b/>
                              </w:rPr>
                              <w:t>esign and build</w:t>
                            </w:r>
                            <w:r w:rsidRPr="00F74910">
                              <w:rPr>
                                <w:rFonts w:cstheme="minorHAnsi"/>
                              </w:rPr>
                              <w:t xml:space="preserve"> simple circuits to meet basic design requirements . Make </w:t>
                            </w:r>
                            <w:r w:rsidRPr="00F74910">
                              <w:rPr>
                                <w:rFonts w:cstheme="minorHAnsi"/>
                                <w:b/>
                              </w:rPr>
                              <w:t xml:space="preserve">predications  </w:t>
                            </w:r>
                          </w:p>
                          <w:p w:rsidR="00F74910" w:rsidRPr="00F74910" w:rsidRDefault="00F74910" w:rsidP="00D861F7">
                            <w:pPr>
                              <w:numPr>
                                <w:ilvl w:val="0"/>
                                <w:numId w:val="19"/>
                              </w:numPr>
                              <w:autoSpaceDE w:val="0"/>
                              <w:autoSpaceDN w:val="0"/>
                              <w:adjustRightInd w:val="0"/>
                              <w:spacing w:after="0" w:line="240" w:lineRule="auto"/>
                              <w:ind w:left="220" w:hanging="220"/>
                              <w:rPr>
                                <w:rFonts w:asciiTheme="minorHAnsi" w:hAnsiTheme="minorHAnsi" w:cstheme="minorHAnsi"/>
                                <w:lang w:eastAsia="en-GB"/>
                              </w:rPr>
                            </w:pPr>
                            <w:r w:rsidRPr="00F74910">
                              <w:rPr>
                                <w:rFonts w:cs="Calibri"/>
                                <w:b/>
                                <w:lang w:eastAsia="en-GB"/>
                              </w:rPr>
                              <w:t>use</w:t>
                            </w:r>
                            <w:r w:rsidRPr="00F74910">
                              <w:rPr>
                                <w:rFonts w:cs="Calibri"/>
                                <w:lang w:eastAsia="en-GB"/>
                              </w:rPr>
                              <w:t xml:space="preserve"> connecting blocks to develop circuits from individual series circuits to operate as circuits connected in parallel</w:t>
                            </w:r>
                          </w:p>
                          <w:p w:rsidR="00F74910" w:rsidRPr="00F74910" w:rsidRDefault="00F74910" w:rsidP="00D861F7">
                            <w:pPr>
                              <w:numPr>
                                <w:ilvl w:val="0"/>
                                <w:numId w:val="19"/>
                              </w:numPr>
                              <w:autoSpaceDE w:val="0"/>
                              <w:autoSpaceDN w:val="0"/>
                              <w:adjustRightInd w:val="0"/>
                              <w:spacing w:after="0" w:line="240" w:lineRule="auto"/>
                              <w:ind w:left="220" w:hanging="220"/>
                              <w:rPr>
                                <w:rFonts w:asciiTheme="minorHAnsi" w:hAnsiTheme="minorHAnsi" w:cstheme="minorHAnsi"/>
                                <w:lang w:eastAsia="en-GB"/>
                              </w:rPr>
                            </w:pPr>
                            <w:r w:rsidRPr="00F74910">
                              <w:rPr>
                                <w:rFonts w:cs="Calibri"/>
                                <w:b/>
                                <w:lang w:eastAsia="en-GB"/>
                              </w:rPr>
                              <w:t>research</w:t>
                            </w:r>
                            <w:r w:rsidRPr="00F74910">
                              <w:rPr>
                                <w:rFonts w:cs="Calibri"/>
                                <w:lang w:eastAsia="en-GB"/>
                              </w:rPr>
                              <w:t xml:space="preserve"> the </w:t>
                            </w:r>
                            <w:hyperlink r:id="rId10" w:history="1">
                              <w:r w:rsidRPr="00F74910">
                                <w:rPr>
                                  <w:rStyle w:val="Hyperlink"/>
                                  <w:rFonts w:ascii="Calibri" w:hAnsi="Calibri" w:cs="Calibri"/>
                                  <w:lang w:eastAsia="en-GB"/>
                                </w:rPr>
                                <w:t>Nevis Range gondola</w:t>
                              </w:r>
                            </w:hyperlink>
                            <w:r w:rsidRPr="00F74910">
                              <w:rPr>
                                <w:rFonts w:cs="Calibri"/>
                                <w:lang w:eastAsia="en-GB"/>
                              </w:rPr>
                              <w:t xml:space="preserve"> and the real life connection of electric transport and skiing</w:t>
                            </w:r>
                          </w:p>
                          <w:p w:rsidR="00F74910" w:rsidRPr="00F74910" w:rsidRDefault="00F74910" w:rsidP="00D861F7">
                            <w:pPr>
                              <w:numPr>
                                <w:ilvl w:val="0"/>
                                <w:numId w:val="19"/>
                              </w:numPr>
                              <w:autoSpaceDE w:val="0"/>
                              <w:autoSpaceDN w:val="0"/>
                              <w:adjustRightInd w:val="0"/>
                              <w:spacing w:after="0" w:line="240" w:lineRule="auto"/>
                              <w:ind w:left="220" w:hanging="220"/>
                              <w:rPr>
                                <w:rFonts w:asciiTheme="minorHAnsi" w:hAnsiTheme="minorHAnsi" w:cstheme="minorHAnsi"/>
                                <w:b/>
                                <w:i/>
                                <w:lang w:eastAsia="en-GB"/>
                              </w:rPr>
                            </w:pPr>
                            <w:r>
                              <w:rPr>
                                <w:rFonts w:cs="Calibri"/>
                                <w:b/>
                                <w:lang w:eastAsia="en-GB"/>
                              </w:rPr>
                              <w:t>i</w:t>
                            </w:r>
                            <w:r w:rsidRPr="00F74910">
                              <w:rPr>
                                <w:rFonts w:cs="Calibri"/>
                                <w:b/>
                                <w:lang w:eastAsia="en-GB"/>
                              </w:rPr>
                              <w:t>nvestigate</w:t>
                            </w:r>
                            <w:r w:rsidRPr="00F74910">
                              <w:rPr>
                                <w:rFonts w:cs="Calibri"/>
                                <w:lang w:eastAsia="en-GB"/>
                              </w:rPr>
                              <w:t xml:space="preserve"> the benefits of parallel circuits over series circuits</w:t>
                            </w:r>
                          </w:p>
                          <w:p w:rsidR="00F74910" w:rsidRPr="00F74910" w:rsidRDefault="00F74910" w:rsidP="00D861F7">
                            <w:pPr>
                              <w:numPr>
                                <w:ilvl w:val="0"/>
                                <w:numId w:val="19"/>
                              </w:numPr>
                              <w:autoSpaceDE w:val="0"/>
                              <w:autoSpaceDN w:val="0"/>
                              <w:adjustRightInd w:val="0"/>
                              <w:spacing w:after="0" w:line="240" w:lineRule="auto"/>
                              <w:ind w:left="220" w:hanging="220"/>
                              <w:rPr>
                                <w:rFonts w:asciiTheme="minorHAnsi" w:hAnsiTheme="minorHAnsi" w:cstheme="minorHAnsi"/>
                                <w:b/>
                                <w:i/>
                                <w:lang w:eastAsia="en-GB"/>
                              </w:rPr>
                            </w:pPr>
                            <w:r>
                              <w:rPr>
                                <w:rFonts w:asciiTheme="minorHAnsi" w:hAnsiTheme="minorHAnsi" w:cstheme="minorHAnsi"/>
                                <w:b/>
                                <w:lang w:eastAsia="en-GB"/>
                              </w:rPr>
                              <w:t>i</w:t>
                            </w:r>
                            <w:r w:rsidRPr="00F74910">
                              <w:rPr>
                                <w:rFonts w:asciiTheme="minorHAnsi" w:hAnsiTheme="minorHAnsi" w:cstheme="minorHAnsi"/>
                                <w:b/>
                                <w:lang w:eastAsia="en-GB"/>
                              </w:rPr>
                              <w:t xml:space="preserve">nvestigate </w:t>
                            </w:r>
                            <w:r w:rsidRPr="00F74910">
                              <w:rPr>
                                <w:rFonts w:asciiTheme="minorHAnsi" w:hAnsiTheme="minorHAnsi" w:cstheme="minorHAnsi"/>
                                <w:lang w:eastAsia="en-GB"/>
                              </w:rPr>
                              <w:t xml:space="preserve"> ways to reduce drag </w:t>
                            </w:r>
                          </w:p>
                          <w:p w:rsidR="00F74910" w:rsidRPr="00F74910" w:rsidRDefault="00F74910" w:rsidP="00D861F7">
                            <w:pPr>
                              <w:numPr>
                                <w:ilvl w:val="0"/>
                                <w:numId w:val="19"/>
                              </w:numPr>
                              <w:autoSpaceDE w:val="0"/>
                              <w:autoSpaceDN w:val="0"/>
                              <w:adjustRightInd w:val="0"/>
                              <w:spacing w:after="0" w:line="240" w:lineRule="auto"/>
                              <w:ind w:left="220" w:hanging="220"/>
                              <w:rPr>
                                <w:rFonts w:asciiTheme="minorHAnsi" w:hAnsiTheme="minorHAnsi" w:cstheme="minorHAnsi"/>
                                <w:lang w:eastAsia="en-GB"/>
                              </w:rPr>
                            </w:pPr>
                            <w:r>
                              <w:rPr>
                                <w:rFonts w:asciiTheme="minorHAnsi" w:hAnsiTheme="minorHAnsi" w:cstheme="minorHAnsi"/>
                                <w:b/>
                                <w:lang w:eastAsia="en-GB"/>
                              </w:rPr>
                              <w:t>r</w:t>
                            </w:r>
                            <w:r w:rsidRPr="00F74910">
                              <w:rPr>
                                <w:rFonts w:asciiTheme="minorHAnsi" w:hAnsiTheme="minorHAnsi" w:cstheme="minorHAnsi"/>
                                <w:b/>
                                <w:lang w:eastAsia="en-GB"/>
                              </w:rPr>
                              <w:t xml:space="preserve">esearch </w:t>
                            </w:r>
                            <w:r w:rsidRPr="00F74910">
                              <w:rPr>
                                <w:rFonts w:asciiTheme="minorHAnsi" w:hAnsiTheme="minorHAnsi" w:cstheme="minorHAnsi"/>
                                <w:lang w:eastAsia="en-GB"/>
                              </w:rPr>
                              <w:t xml:space="preserve">examples of streamlining in nature or technologies. </w:t>
                            </w:r>
                          </w:p>
                          <w:p w:rsidR="00F74910" w:rsidRPr="00F74910" w:rsidRDefault="00F74910" w:rsidP="00D861F7">
                            <w:pPr>
                              <w:numPr>
                                <w:ilvl w:val="0"/>
                                <w:numId w:val="19"/>
                              </w:numPr>
                              <w:autoSpaceDE w:val="0"/>
                              <w:autoSpaceDN w:val="0"/>
                              <w:adjustRightInd w:val="0"/>
                              <w:spacing w:after="0" w:line="240" w:lineRule="auto"/>
                              <w:ind w:left="220" w:hanging="220"/>
                              <w:rPr>
                                <w:rFonts w:asciiTheme="minorHAnsi" w:hAnsiTheme="minorHAnsi" w:cstheme="minorHAnsi"/>
                                <w:lang w:eastAsia="en-GB"/>
                              </w:rPr>
                            </w:pPr>
                            <w:r>
                              <w:rPr>
                                <w:rFonts w:asciiTheme="minorHAnsi" w:hAnsiTheme="minorHAnsi" w:cstheme="minorHAnsi"/>
                                <w:b/>
                                <w:lang w:eastAsia="en-GB"/>
                              </w:rPr>
                              <w:t>i</w:t>
                            </w:r>
                            <w:r w:rsidRPr="00F74910">
                              <w:rPr>
                                <w:rFonts w:asciiTheme="minorHAnsi" w:hAnsiTheme="minorHAnsi" w:cstheme="minorHAnsi"/>
                                <w:b/>
                                <w:lang w:eastAsia="en-GB"/>
                              </w:rPr>
                              <w:t xml:space="preserve">nvestigate </w:t>
                            </w:r>
                            <w:r w:rsidRPr="00F74910">
                              <w:rPr>
                                <w:rFonts w:asciiTheme="minorHAnsi" w:hAnsiTheme="minorHAnsi" w:cstheme="minorHAnsi"/>
                                <w:lang w:eastAsia="en-GB"/>
                              </w:rPr>
                              <w:t xml:space="preserve">buoyancy and water resistance as factors in model creation </w:t>
                            </w:r>
                          </w:p>
                          <w:p w:rsidR="00F74910" w:rsidRDefault="00F74910" w:rsidP="00F74910">
                            <w:pPr>
                              <w:numPr>
                                <w:ilvl w:val="0"/>
                                <w:numId w:val="19"/>
                              </w:numPr>
                              <w:autoSpaceDE w:val="0"/>
                              <w:autoSpaceDN w:val="0"/>
                              <w:adjustRightInd w:val="0"/>
                              <w:spacing w:after="0" w:line="240" w:lineRule="auto"/>
                              <w:ind w:left="220" w:hanging="220"/>
                              <w:rPr>
                                <w:rFonts w:asciiTheme="minorHAnsi" w:hAnsiTheme="minorHAnsi" w:cstheme="minorHAnsi"/>
                                <w:lang w:eastAsia="en-GB"/>
                              </w:rPr>
                            </w:pPr>
                            <w:r>
                              <w:rPr>
                                <w:rFonts w:cs="Calibri"/>
                                <w:b/>
                                <w:lang w:eastAsia="en-GB"/>
                              </w:rPr>
                              <w:t>c</w:t>
                            </w:r>
                            <w:r w:rsidRPr="00F74910">
                              <w:rPr>
                                <w:rFonts w:cs="Calibri"/>
                                <w:b/>
                                <w:lang w:eastAsia="en-GB"/>
                              </w:rPr>
                              <w:t>hallenge learners</w:t>
                            </w:r>
                            <w:r w:rsidRPr="00F74910">
                              <w:rPr>
                                <w:rFonts w:cs="Calibri"/>
                                <w:lang w:eastAsia="en-GB"/>
                              </w:rPr>
                              <w:t xml:space="preserve"> to :</w:t>
                            </w:r>
                            <w:r>
                              <w:rPr>
                                <w:rFonts w:asciiTheme="minorHAnsi" w:hAnsiTheme="minorHAnsi" w:cstheme="minorHAnsi"/>
                                <w:lang w:eastAsia="en-GB"/>
                              </w:rPr>
                              <w:t xml:space="preserve"> </w:t>
                            </w:r>
                            <w:r w:rsidRPr="00F74910">
                              <w:rPr>
                                <w:rFonts w:cs="Calibri"/>
                                <w:b/>
                              </w:rPr>
                              <w:t>design a</w:t>
                            </w:r>
                            <w:r w:rsidRPr="00F74910">
                              <w:rPr>
                                <w:rFonts w:cs="Calibri"/>
                              </w:rPr>
                              <w:t xml:space="preserve"> suitable shape for the body of an electric vehicle; OR </w:t>
                            </w:r>
                            <w:r w:rsidRPr="00F74910">
                              <w:rPr>
                                <w:rFonts w:cs="Calibri"/>
                                <w:b/>
                              </w:rPr>
                              <w:t xml:space="preserve">create </w:t>
                            </w:r>
                            <w:r w:rsidRPr="00F74910">
                              <w:rPr>
                                <w:rFonts w:cs="Calibri"/>
                              </w:rPr>
                              <w:t>an integrated electric transport system for a new town development –whole class challenge</w:t>
                            </w:r>
                            <w:r>
                              <w:rPr>
                                <w:rFonts w:cs="Calibri"/>
                              </w:rPr>
                              <w:t>.</w:t>
                            </w:r>
                            <w:r w:rsidRPr="00F74910">
                              <w:rPr>
                                <w:rFonts w:cs="Calibri"/>
                              </w:rPr>
                              <w:t xml:space="preserve"> </w:t>
                            </w:r>
                            <w:r w:rsidRPr="00F74910">
                              <w:rPr>
                                <w:rFonts w:cs="Calibri"/>
                                <w:lang w:eastAsia="en-GB"/>
                              </w:rPr>
                              <w:t xml:space="preserve">List the most important factors to consider in ensuring safe electric transport </w:t>
                            </w:r>
                          </w:p>
                          <w:p w:rsidR="00F74910" w:rsidRPr="00F74910" w:rsidRDefault="00F74910" w:rsidP="00F74910">
                            <w:pPr>
                              <w:numPr>
                                <w:ilvl w:val="0"/>
                                <w:numId w:val="19"/>
                              </w:numPr>
                              <w:autoSpaceDE w:val="0"/>
                              <w:autoSpaceDN w:val="0"/>
                              <w:adjustRightInd w:val="0"/>
                              <w:spacing w:after="0" w:line="240" w:lineRule="auto"/>
                              <w:ind w:left="220" w:hanging="220"/>
                              <w:rPr>
                                <w:rFonts w:asciiTheme="minorHAnsi" w:hAnsiTheme="minorHAnsi" w:cstheme="minorHAnsi"/>
                                <w:lang w:eastAsia="en-GB"/>
                              </w:rPr>
                            </w:pPr>
                            <w:r w:rsidRPr="00F74910">
                              <w:rPr>
                                <w:rFonts w:cs="Calibri"/>
                                <w:b/>
                              </w:rPr>
                              <w:t>debate</w:t>
                            </w:r>
                            <w:r w:rsidRPr="00F74910">
                              <w:rPr>
                                <w:rFonts w:cs="Calibri"/>
                              </w:rPr>
                              <w:t xml:space="preserve"> costs and benefits of electric transport decisions; technological difficulties; discussions concerning environmental impact and if applicable, the financial costs and benefits to the commuter. (TN)</w:t>
                            </w:r>
                          </w:p>
                          <w:p w:rsidR="00F74910" w:rsidRPr="00F74910" w:rsidRDefault="00F74910" w:rsidP="00F74910">
                            <w:pPr>
                              <w:autoSpaceDE w:val="0"/>
                              <w:autoSpaceDN w:val="0"/>
                              <w:adjustRightInd w:val="0"/>
                              <w:spacing w:after="0" w:line="240" w:lineRule="auto"/>
                              <w:ind w:left="221"/>
                              <w:rPr>
                                <w:rFonts w:cs="Calibri"/>
                                <w:b/>
                              </w:rPr>
                            </w:pPr>
                          </w:p>
                          <w:p w:rsidR="00F74910" w:rsidRPr="00787B7C" w:rsidRDefault="00F74910" w:rsidP="00D861F7">
                            <w:pPr>
                              <w:spacing w:after="0" w:line="240" w:lineRule="auto"/>
                              <w:rPr>
                                <w:rFonts w:asciiTheme="minorHAnsi" w:hAnsiTheme="minorHAnsi"/>
                                <w:b/>
                                <w:sz w:val="20"/>
                                <w:szCs w:val="20"/>
                              </w:rPr>
                            </w:pPr>
                            <w:r w:rsidRPr="00F74910">
                              <w:rPr>
                                <w:rFonts w:asciiTheme="minorHAnsi" w:hAnsiTheme="minorHAnsi"/>
                                <w:b/>
                              </w:rPr>
                              <w:t>Topical science issues should be included as appropriate</w:t>
                            </w:r>
                            <w:r w:rsidRPr="00787B7C">
                              <w:rPr>
                                <w:rFonts w:asciiTheme="minorHAnsi" w:hAnsiTheme="minorHAnsi"/>
                                <w:b/>
                                <w:sz w:val="20"/>
                                <w:szCs w:val="2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2" style="position:absolute;margin-left:444pt;margin-top:-36.55pt;width:292.5pt;height:455.25pt;z-index:2516060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34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JGkPAIAAHMEAAAOAAAAZHJzL2Uyb0RvYy54bWysVFFv0zAQfkfiP1h+Z2m6pl2jpdPUrQhp&#10;wMTgB1xtpzE4tjm7Tcev5+K0pQOeEH2w7nLn7+6+79zrm31r2E5h0M5WPL8YcaascFLbTcW/fF69&#10;ueIsRLASjLOq4s8q8JvF61fXnS/V2DXOSIWMQGwoO1/xJkZfZlkQjWohXDivLAVrhy1EcnGTSYSO&#10;0FuTjUejadY5lB6dUCHQ17shyBcJv66ViB/rOqjITMWpt5hOTOe6P7PFNZQbBN9ocWgD/qGLFrSl&#10;oieoO4jAtqj/gGq1QBdcHS+EazNX11qoNANNk49+m+apAa/SLERO8Ceawv+DFR92j8i0rPj4kjML&#10;LWl0u40ulWaznp/Oh5LSnvwj9hMG/+DEt8CsWzZgN+oW0XWNAkld5X1+9uJC7wS6ytbdeycJHQg9&#10;UbWvse0BiQS2T4o8nxRR+8gEfbyc5ZNZQcIJihWzq3w6K1INKI/XPYb4VrmW9UbF0W2t/ES6pxqw&#10;ewgx6SIPw4H8ylndGlJ5B4aNR8XQNJSH3AzKI2Qa1xktV9qY5OBmvTTI6GbFV+l36CacpxnLuorP&#10;i3GRmngRC+cQt8vl/H76N4g0RlrOntp7K5MdQZvBpi6NPXDd0zvIFPfrfRIzYfbUr518JvLRDZtP&#10;L5WMxuEPzjra+oqH71tAxZl5Z0nAeT6Z9M8kOZNiNiYHzyPr8whYQVAVj5wN5jIOT2vrUW8aqpQn&#10;AqzrV6rW8bgdQ1eH9mmzyXrxdM79lPXrv2LxEwAA//8DAFBLAwQUAAYACAAAACEAipPJJuEAAAAM&#10;AQAADwAAAGRycy9kb3ducmV2LnhtbEyPwU7DMBBE70j8g7VI3FqnSdSEEKdCRRzKjZRLb25s4kC8&#10;jmy3DXw92xMcd2Y0+6bezHZkZ+3D4FDAapkA09g5NWAv4H3/siiBhShRydGhFvCtA2ya25taVspd&#10;8E2f29gzKsFQSQEmxqniPHRGWxmWbtJI3ofzVkY6fc+VlxcqtyNPk2TNrRyQPhg56a3R3Vd7sgK8&#10;2X3un/G17fOfpEh368PDNj0IcX83Pz0Ci3qOf2G44hM6NMR0dCdUgY0CyrKkLVHAoshWwK6JvMhI&#10;OpKXFTnwpub/RzS/AAAA//8DAFBLAQItABQABgAIAAAAIQC2gziS/gAAAOEBAAATAAAAAAAAAAAA&#10;AAAAAAAAAABbQ29udGVudF9UeXBlc10ueG1sUEsBAi0AFAAGAAgAAAAhADj9If/WAAAAlAEAAAsA&#10;AAAAAAAAAAAAAAAALwEAAF9yZWxzLy5yZWxzUEsBAi0AFAAGAAgAAAAhACSwkaQ8AgAAcwQAAA4A&#10;AAAAAAAAAAAAAAAALgIAAGRycy9lMm9Eb2MueG1sUEsBAi0AFAAGAAgAAAAhAIqTySbhAAAADAEA&#10;AA8AAAAAAAAAAAAAAAAAlgQAAGRycy9kb3ducmV2LnhtbFBLBQYAAAAABAAEAPMAAACkBQAAAAA=&#10;" strokecolor="#acc9e6">
                <v:textbox>
                  <w:txbxContent>
                    <w:p w:rsidR="00F74910" w:rsidRPr="00AC1E25" w:rsidRDefault="00F74910" w:rsidP="00AC1E25">
                      <w:pPr>
                        <w:pStyle w:val="STEMHeading"/>
                        <w:spacing w:after="120"/>
                        <w:rPr>
                          <w:rFonts w:asciiTheme="minorHAnsi" w:hAnsiTheme="minorHAnsi"/>
                          <w:b/>
                          <w:color w:val="auto"/>
                          <w:sz w:val="22"/>
                          <w:szCs w:val="22"/>
                        </w:rPr>
                      </w:pPr>
                      <w:r>
                        <w:rPr>
                          <w:rFonts w:asciiTheme="minorHAnsi" w:hAnsiTheme="minorHAnsi"/>
                          <w:b/>
                          <w:color w:val="auto"/>
                          <w:sz w:val="22"/>
                          <w:szCs w:val="22"/>
                        </w:rPr>
                        <w:t>Suggested l</w:t>
                      </w:r>
                      <w:r w:rsidRPr="00AC1E25">
                        <w:rPr>
                          <w:rFonts w:asciiTheme="minorHAnsi" w:hAnsiTheme="minorHAnsi"/>
                          <w:b/>
                          <w:color w:val="auto"/>
                          <w:sz w:val="22"/>
                          <w:szCs w:val="22"/>
                        </w:rPr>
                        <w:t xml:space="preserve">earning </w:t>
                      </w:r>
                      <w:r>
                        <w:rPr>
                          <w:rFonts w:asciiTheme="minorHAnsi" w:hAnsiTheme="minorHAnsi"/>
                          <w:b/>
                          <w:color w:val="auto"/>
                          <w:sz w:val="22"/>
                          <w:szCs w:val="22"/>
                        </w:rPr>
                        <w:t>activities</w:t>
                      </w:r>
                    </w:p>
                    <w:p w:rsidR="00F74910" w:rsidRPr="00F74910" w:rsidRDefault="00F74910" w:rsidP="00D861F7">
                      <w:pPr>
                        <w:numPr>
                          <w:ilvl w:val="0"/>
                          <w:numId w:val="19"/>
                        </w:numPr>
                        <w:autoSpaceDE w:val="0"/>
                        <w:autoSpaceDN w:val="0"/>
                        <w:adjustRightInd w:val="0"/>
                        <w:spacing w:after="0" w:line="240" w:lineRule="auto"/>
                        <w:ind w:left="220" w:hanging="220"/>
                        <w:rPr>
                          <w:rFonts w:asciiTheme="minorHAnsi" w:hAnsiTheme="minorHAnsi" w:cstheme="minorHAnsi"/>
                          <w:lang w:eastAsia="en-GB"/>
                        </w:rPr>
                      </w:pPr>
                      <w:proofErr w:type="gramStart"/>
                      <w:r w:rsidRPr="00F74910">
                        <w:rPr>
                          <w:rFonts w:asciiTheme="minorHAnsi" w:hAnsiTheme="minorHAnsi" w:cstheme="minorHAnsi"/>
                          <w:b/>
                          <w:lang w:eastAsia="en-GB"/>
                        </w:rPr>
                        <w:t>describe</w:t>
                      </w:r>
                      <w:proofErr w:type="gramEnd"/>
                      <w:r w:rsidRPr="00F74910">
                        <w:rPr>
                          <w:rFonts w:asciiTheme="minorHAnsi" w:hAnsiTheme="minorHAnsi" w:cstheme="minorHAnsi"/>
                          <w:lang w:eastAsia="en-GB"/>
                        </w:rPr>
                        <w:t xml:space="preserve"> </w:t>
                      </w:r>
                      <w:r w:rsidRPr="00F74910">
                        <w:rPr>
                          <w:rFonts w:asciiTheme="minorHAnsi" w:hAnsiTheme="minorHAnsi" w:cstheme="minorHAnsi"/>
                          <w:b/>
                          <w:lang w:eastAsia="en-GB"/>
                        </w:rPr>
                        <w:t>how to</w:t>
                      </w:r>
                      <w:r w:rsidRPr="00F74910">
                        <w:rPr>
                          <w:rFonts w:asciiTheme="minorHAnsi" w:hAnsiTheme="minorHAnsi" w:cstheme="minorHAnsi"/>
                          <w:lang w:eastAsia="en-GB"/>
                        </w:rPr>
                        <w:t xml:space="preserve"> build simple series circuits and then draw the corresponding circuit diagram.  This can be </w:t>
                      </w:r>
                      <w:r w:rsidRPr="00F74910">
                        <w:rPr>
                          <w:rFonts w:asciiTheme="minorHAnsi" w:hAnsiTheme="minorHAnsi" w:cstheme="minorHAnsi"/>
                          <w:b/>
                          <w:lang w:eastAsia="en-GB"/>
                        </w:rPr>
                        <w:t>illustrate</w:t>
                      </w:r>
                      <w:r w:rsidRPr="00F74910">
                        <w:rPr>
                          <w:rFonts w:asciiTheme="minorHAnsi" w:hAnsiTheme="minorHAnsi" w:cstheme="minorHAnsi"/>
                          <w:lang w:eastAsia="en-GB"/>
                        </w:rPr>
                        <w:t>d using</w:t>
                      </w:r>
                      <w:r w:rsidR="009563CC">
                        <w:rPr>
                          <w:rFonts w:asciiTheme="minorHAnsi" w:hAnsiTheme="minorHAnsi" w:cstheme="minorHAnsi"/>
                          <w:lang w:eastAsia="en-GB"/>
                        </w:rPr>
                        <w:t xml:space="preserve"> the</w:t>
                      </w:r>
                      <w:r w:rsidRPr="00F74910">
                        <w:rPr>
                          <w:rFonts w:asciiTheme="minorHAnsi" w:hAnsiTheme="minorHAnsi" w:cstheme="minorHAnsi"/>
                          <w:lang w:eastAsia="en-GB"/>
                        </w:rPr>
                        <w:t xml:space="preserve"> </w:t>
                      </w:r>
                      <w:hyperlink r:id="rId11" w:history="1">
                        <w:r w:rsidRPr="00F74910">
                          <w:rPr>
                            <w:rStyle w:val="Hyperlink"/>
                            <w:rFonts w:asciiTheme="minorHAnsi" w:hAnsiTheme="minorHAnsi" w:cstheme="minorHAnsi"/>
                            <w:lang w:eastAsia="en-GB"/>
                          </w:rPr>
                          <w:t>‘</w:t>
                        </w:r>
                        <w:proofErr w:type="spellStart"/>
                        <w:r w:rsidRPr="00F74910">
                          <w:rPr>
                            <w:rStyle w:val="Hyperlink"/>
                            <w:rFonts w:asciiTheme="minorHAnsi" w:hAnsiTheme="minorHAnsi" w:cstheme="minorHAnsi"/>
                            <w:lang w:eastAsia="en-GB"/>
                          </w:rPr>
                          <w:t>SimpleC</w:t>
                        </w:r>
                        <w:r w:rsidRPr="00F74910">
                          <w:rPr>
                            <w:rStyle w:val="Hyperlink"/>
                            <w:rFonts w:asciiTheme="minorHAnsi" w:hAnsiTheme="minorHAnsi" w:cstheme="minorHAnsi"/>
                            <w:lang w:eastAsia="en-GB"/>
                          </w:rPr>
                          <w:t>i</w:t>
                        </w:r>
                        <w:r w:rsidRPr="00F74910">
                          <w:rPr>
                            <w:rStyle w:val="Hyperlink"/>
                            <w:rFonts w:asciiTheme="minorHAnsi" w:hAnsiTheme="minorHAnsi" w:cstheme="minorHAnsi"/>
                            <w:lang w:eastAsia="en-GB"/>
                          </w:rPr>
                          <w:t>rcuits</w:t>
                        </w:r>
                        <w:proofErr w:type="spellEnd"/>
                        <w:r w:rsidRPr="00F74910">
                          <w:rPr>
                            <w:rStyle w:val="Hyperlink"/>
                            <w:rFonts w:asciiTheme="minorHAnsi" w:hAnsiTheme="minorHAnsi" w:cstheme="minorHAnsi"/>
                            <w:lang w:eastAsia="en-GB"/>
                          </w:rPr>
                          <w:t>’</w:t>
                        </w:r>
                      </w:hyperlink>
                      <w:r w:rsidRPr="00F74910">
                        <w:rPr>
                          <w:rFonts w:asciiTheme="minorHAnsi" w:hAnsiTheme="minorHAnsi" w:cstheme="minorHAnsi"/>
                          <w:lang w:eastAsia="en-GB"/>
                        </w:rPr>
                        <w:t xml:space="preserve"> program to design circuits using 2D components which can  be  translated to a circuit diagram</w:t>
                      </w:r>
                    </w:p>
                    <w:p w:rsidR="00F74910" w:rsidRPr="00F74910" w:rsidRDefault="00F74910" w:rsidP="00D861F7">
                      <w:pPr>
                        <w:numPr>
                          <w:ilvl w:val="0"/>
                          <w:numId w:val="19"/>
                        </w:numPr>
                        <w:autoSpaceDE w:val="0"/>
                        <w:autoSpaceDN w:val="0"/>
                        <w:adjustRightInd w:val="0"/>
                        <w:spacing w:after="0" w:line="240" w:lineRule="auto"/>
                        <w:ind w:left="220" w:hanging="220"/>
                        <w:rPr>
                          <w:rFonts w:asciiTheme="minorHAnsi" w:hAnsiTheme="minorHAnsi" w:cstheme="minorHAnsi"/>
                          <w:lang w:eastAsia="en-GB"/>
                        </w:rPr>
                      </w:pPr>
                      <w:proofErr w:type="gramStart"/>
                      <w:r>
                        <w:rPr>
                          <w:rFonts w:cstheme="minorHAnsi"/>
                          <w:b/>
                        </w:rPr>
                        <w:t>d</w:t>
                      </w:r>
                      <w:r w:rsidRPr="00F74910">
                        <w:rPr>
                          <w:rFonts w:cstheme="minorHAnsi"/>
                          <w:b/>
                        </w:rPr>
                        <w:t>esign</w:t>
                      </w:r>
                      <w:proofErr w:type="gramEnd"/>
                      <w:r w:rsidRPr="00F74910">
                        <w:rPr>
                          <w:rFonts w:cstheme="minorHAnsi"/>
                          <w:b/>
                        </w:rPr>
                        <w:t xml:space="preserve"> and build</w:t>
                      </w:r>
                      <w:r w:rsidRPr="00F74910">
                        <w:rPr>
                          <w:rFonts w:cstheme="minorHAnsi"/>
                        </w:rPr>
                        <w:t xml:space="preserve"> simple circuits to meet basic design requirements . Make </w:t>
                      </w:r>
                      <w:r w:rsidRPr="00F74910">
                        <w:rPr>
                          <w:rFonts w:cstheme="minorHAnsi"/>
                          <w:b/>
                        </w:rPr>
                        <w:t xml:space="preserve">predications  </w:t>
                      </w:r>
                    </w:p>
                    <w:p w:rsidR="00F74910" w:rsidRPr="00F74910" w:rsidRDefault="00F74910" w:rsidP="00D861F7">
                      <w:pPr>
                        <w:numPr>
                          <w:ilvl w:val="0"/>
                          <w:numId w:val="19"/>
                        </w:numPr>
                        <w:autoSpaceDE w:val="0"/>
                        <w:autoSpaceDN w:val="0"/>
                        <w:adjustRightInd w:val="0"/>
                        <w:spacing w:after="0" w:line="240" w:lineRule="auto"/>
                        <w:ind w:left="220" w:hanging="220"/>
                        <w:rPr>
                          <w:rFonts w:asciiTheme="minorHAnsi" w:hAnsiTheme="minorHAnsi" w:cstheme="minorHAnsi"/>
                          <w:lang w:eastAsia="en-GB"/>
                        </w:rPr>
                      </w:pPr>
                      <w:r w:rsidRPr="00F74910">
                        <w:rPr>
                          <w:rFonts w:cs="Calibri"/>
                          <w:b/>
                          <w:lang w:eastAsia="en-GB"/>
                        </w:rPr>
                        <w:t>use</w:t>
                      </w:r>
                      <w:r w:rsidRPr="00F74910">
                        <w:rPr>
                          <w:rFonts w:cs="Calibri"/>
                          <w:lang w:eastAsia="en-GB"/>
                        </w:rPr>
                        <w:t xml:space="preserve"> connecting blocks to develop circuits from individual series circuits to operate as circuits connected in parallel</w:t>
                      </w:r>
                    </w:p>
                    <w:p w:rsidR="00F74910" w:rsidRPr="00F74910" w:rsidRDefault="00F74910" w:rsidP="00D861F7">
                      <w:pPr>
                        <w:numPr>
                          <w:ilvl w:val="0"/>
                          <w:numId w:val="19"/>
                        </w:numPr>
                        <w:autoSpaceDE w:val="0"/>
                        <w:autoSpaceDN w:val="0"/>
                        <w:adjustRightInd w:val="0"/>
                        <w:spacing w:after="0" w:line="240" w:lineRule="auto"/>
                        <w:ind w:left="220" w:hanging="220"/>
                        <w:rPr>
                          <w:rFonts w:asciiTheme="minorHAnsi" w:hAnsiTheme="minorHAnsi" w:cstheme="minorHAnsi"/>
                          <w:lang w:eastAsia="en-GB"/>
                        </w:rPr>
                      </w:pPr>
                      <w:r w:rsidRPr="00F74910">
                        <w:rPr>
                          <w:rFonts w:cs="Calibri"/>
                          <w:b/>
                          <w:lang w:eastAsia="en-GB"/>
                        </w:rPr>
                        <w:t>research</w:t>
                      </w:r>
                      <w:r w:rsidRPr="00F74910">
                        <w:rPr>
                          <w:rFonts w:cs="Calibri"/>
                          <w:lang w:eastAsia="en-GB"/>
                        </w:rPr>
                        <w:t xml:space="preserve"> the </w:t>
                      </w:r>
                      <w:hyperlink r:id="rId12" w:history="1">
                        <w:r w:rsidRPr="00F74910">
                          <w:rPr>
                            <w:rStyle w:val="Hyperlink"/>
                            <w:rFonts w:ascii="Calibri" w:hAnsi="Calibri" w:cs="Calibri"/>
                            <w:lang w:eastAsia="en-GB"/>
                          </w:rPr>
                          <w:t>Ne</w:t>
                        </w:r>
                        <w:r w:rsidRPr="00F74910">
                          <w:rPr>
                            <w:rStyle w:val="Hyperlink"/>
                            <w:rFonts w:ascii="Calibri" w:hAnsi="Calibri" w:cs="Calibri"/>
                            <w:lang w:eastAsia="en-GB"/>
                          </w:rPr>
                          <w:t>v</w:t>
                        </w:r>
                        <w:r w:rsidRPr="00F74910">
                          <w:rPr>
                            <w:rStyle w:val="Hyperlink"/>
                            <w:rFonts w:ascii="Calibri" w:hAnsi="Calibri" w:cs="Calibri"/>
                            <w:lang w:eastAsia="en-GB"/>
                          </w:rPr>
                          <w:t>is Range gondola</w:t>
                        </w:r>
                      </w:hyperlink>
                      <w:r w:rsidRPr="00F74910">
                        <w:rPr>
                          <w:rFonts w:cs="Calibri"/>
                          <w:lang w:eastAsia="en-GB"/>
                        </w:rPr>
                        <w:t xml:space="preserve"> and the real life connection of electric transport and skiing</w:t>
                      </w:r>
                    </w:p>
                    <w:p w:rsidR="00F74910" w:rsidRPr="00F74910" w:rsidRDefault="00F74910" w:rsidP="00D861F7">
                      <w:pPr>
                        <w:numPr>
                          <w:ilvl w:val="0"/>
                          <w:numId w:val="19"/>
                        </w:numPr>
                        <w:autoSpaceDE w:val="0"/>
                        <w:autoSpaceDN w:val="0"/>
                        <w:adjustRightInd w:val="0"/>
                        <w:spacing w:after="0" w:line="240" w:lineRule="auto"/>
                        <w:ind w:left="220" w:hanging="220"/>
                        <w:rPr>
                          <w:rFonts w:asciiTheme="minorHAnsi" w:hAnsiTheme="minorHAnsi" w:cstheme="minorHAnsi"/>
                          <w:b/>
                          <w:i/>
                          <w:lang w:eastAsia="en-GB"/>
                        </w:rPr>
                      </w:pPr>
                      <w:r>
                        <w:rPr>
                          <w:rFonts w:cs="Calibri"/>
                          <w:b/>
                          <w:lang w:eastAsia="en-GB"/>
                        </w:rPr>
                        <w:t>i</w:t>
                      </w:r>
                      <w:r w:rsidRPr="00F74910">
                        <w:rPr>
                          <w:rFonts w:cs="Calibri"/>
                          <w:b/>
                          <w:lang w:eastAsia="en-GB"/>
                        </w:rPr>
                        <w:t>nvestigate</w:t>
                      </w:r>
                      <w:r w:rsidRPr="00F74910">
                        <w:rPr>
                          <w:rFonts w:cs="Calibri"/>
                          <w:lang w:eastAsia="en-GB"/>
                        </w:rPr>
                        <w:t xml:space="preserve"> the benefits of parallel circuits over series circuits</w:t>
                      </w:r>
                    </w:p>
                    <w:p w:rsidR="00F74910" w:rsidRPr="00F74910" w:rsidRDefault="00F74910" w:rsidP="00D861F7">
                      <w:pPr>
                        <w:numPr>
                          <w:ilvl w:val="0"/>
                          <w:numId w:val="19"/>
                        </w:numPr>
                        <w:autoSpaceDE w:val="0"/>
                        <w:autoSpaceDN w:val="0"/>
                        <w:adjustRightInd w:val="0"/>
                        <w:spacing w:after="0" w:line="240" w:lineRule="auto"/>
                        <w:ind w:left="220" w:hanging="220"/>
                        <w:rPr>
                          <w:rFonts w:asciiTheme="minorHAnsi" w:hAnsiTheme="minorHAnsi" w:cstheme="minorHAnsi"/>
                          <w:b/>
                          <w:i/>
                          <w:lang w:eastAsia="en-GB"/>
                        </w:rPr>
                      </w:pPr>
                      <w:r>
                        <w:rPr>
                          <w:rFonts w:asciiTheme="minorHAnsi" w:hAnsiTheme="minorHAnsi" w:cstheme="minorHAnsi"/>
                          <w:b/>
                          <w:lang w:eastAsia="en-GB"/>
                        </w:rPr>
                        <w:t>i</w:t>
                      </w:r>
                      <w:r w:rsidRPr="00F74910">
                        <w:rPr>
                          <w:rFonts w:asciiTheme="minorHAnsi" w:hAnsiTheme="minorHAnsi" w:cstheme="minorHAnsi"/>
                          <w:b/>
                          <w:lang w:eastAsia="en-GB"/>
                        </w:rPr>
                        <w:t xml:space="preserve">nvestigate </w:t>
                      </w:r>
                      <w:r w:rsidRPr="00F74910">
                        <w:rPr>
                          <w:rFonts w:asciiTheme="minorHAnsi" w:hAnsiTheme="minorHAnsi" w:cstheme="minorHAnsi"/>
                          <w:lang w:eastAsia="en-GB"/>
                        </w:rPr>
                        <w:t xml:space="preserve"> ways to reduce drag </w:t>
                      </w:r>
                    </w:p>
                    <w:p w:rsidR="00F74910" w:rsidRPr="00F74910" w:rsidRDefault="00F74910" w:rsidP="00D861F7">
                      <w:pPr>
                        <w:numPr>
                          <w:ilvl w:val="0"/>
                          <w:numId w:val="19"/>
                        </w:numPr>
                        <w:autoSpaceDE w:val="0"/>
                        <w:autoSpaceDN w:val="0"/>
                        <w:adjustRightInd w:val="0"/>
                        <w:spacing w:after="0" w:line="240" w:lineRule="auto"/>
                        <w:ind w:left="220" w:hanging="220"/>
                        <w:rPr>
                          <w:rFonts w:asciiTheme="minorHAnsi" w:hAnsiTheme="minorHAnsi" w:cstheme="minorHAnsi"/>
                          <w:lang w:eastAsia="en-GB"/>
                        </w:rPr>
                      </w:pPr>
                      <w:proofErr w:type="gramStart"/>
                      <w:r>
                        <w:rPr>
                          <w:rFonts w:asciiTheme="minorHAnsi" w:hAnsiTheme="minorHAnsi" w:cstheme="minorHAnsi"/>
                          <w:b/>
                          <w:lang w:eastAsia="en-GB"/>
                        </w:rPr>
                        <w:t>r</w:t>
                      </w:r>
                      <w:r w:rsidRPr="00F74910">
                        <w:rPr>
                          <w:rFonts w:asciiTheme="minorHAnsi" w:hAnsiTheme="minorHAnsi" w:cstheme="minorHAnsi"/>
                          <w:b/>
                          <w:lang w:eastAsia="en-GB"/>
                        </w:rPr>
                        <w:t>esearch</w:t>
                      </w:r>
                      <w:proofErr w:type="gramEnd"/>
                      <w:r w:rsidRPr="00F74910">
                        <w:rPr>
                          <w:rFonts w:asciiTheme="minorHAnsi" w:hAnsiTheme="minorHAnsi" w:cstheme="minorHAnsi"/>
                          <w:b/>
                          <w:lang w:eastAsia="en-GB"/>
                        </w:rPr>
                        <w:t xml:space="preserve"> </w:t>
                      </w:r>
                      <w:r w:rsidRPr="00F74910">
                        <w:rPr>
                          <w:rFonts w:asciiTheme="minorHAnsi" w:hAnsiTheme="minorHAnsi" w:cstheme="minorHAnsi"/>
                          <w:lang w:eastAsia="en-GB"/>
                        </w:rPr>
                        <w:t xml:space="preserve">examples of streamlining in nature or technologies. </w:t>
                      </w:r>
                    </w:p>
                    <w:p w:rsidR="00F74910" w:rsidRPr="00F74910" w:rsidRDefault="00F74910" w:rsidP="00D861F7">
                      <w:pPr>
                        <w:numPr>
                          <w:ilvl w:val="0"/>
                          <w:numId w:val="19"/>
                        </w:numPr>
                        <w:autoSpaceDE w:val="0"/>
                        <w:autoSpaceDN w:val="0"/>
                        <w:adjustRightInd w:val="0"/>
                        <w:spacing w:after="0" w:line="240" w:lineRule="auto"/>
                        <w:ind w:left="220" w:hanging="220"/>
                        <w:rPr>
                          <w:rFonts w:asciiTheme="minorHAnsi" w:hAnsiTheme="minorHAnsi" w:cstheme="minorHAnsi"/>
                          <w:lang w:eastAsia="en-GB"/>
                        </w:rPr>
                      </w:pPr>
                      <w:r>
                        <w:rPr>
                          <w:rFonts w:asciiTheme="minorHAnsi" w:hAnsiTheme="minorHAnsi" w:cstheme="minorHAnsi"/>
                          <w:b/>
                          <w:lang w:eastAsia="en-GB"/>
                        </w:rPr>
                        <w:t>i</w:t>
                      </w:r>
                      <w:r w:rsidRPr="00F74910">
                        <w:rPr>
                          <w:rFonts w:asciiTheme="minorHAnsi" w:hAnsiTheme="minorHAnsi" w:cstheme="minorHAnsi"/>
                          <w:b/>
                          <w:lang w:eastAsia="en-GB"/>
                        </w:rPr>
                        <w:t xml:space="preserve">nvestigate </w:t>
                      </w:r>
                      <w:r w:rsidRPr="00F74910">
                        <w:rPr>
                          <w:rFonts w:asciiTheme="minorHAnsi" w:hAnsiTheme="minorHAnsi" w:cstheme="minorHAnsi"/>
                          <w:lang w:eastAsia="en-GB"/>
                        </w:rPr>
                        <w:t xml:space="preserve">buoyancy and water resistance as factors in model creation </w:t>
                      </w:r>
                    </w:p>
                    <w:p w:rsidR="00F74910" w:rsidRDefault="00F74910" w:rsidP="00F74910">
                      <w:pPr>
                        <w:numPr>
                          <w:ilvl w:val="0"/>
                          <w:numId w:val="19"/>
                        </w:numPr>
                        <w:autoSpaceDE w:val="0"/>
                        <w:autoSpaceDN w:val="0"/>
                        <w:adjustRightInd w:val="0"/>
                        <w:spacing w:after="0" w:line="240" w:lineRule="auto"/>
                        <w:ind w:left="220" w:hanging="220"/>
                        <w:rPr>
                          <w:rFonts w:asciiTheme="minorHAnsi" w:hAnsiTheme="minorHAnsi" w:cstheme="minorHAnsi"/>
                          <w:lang w:eastAsia="en-GB"/>
                        </w:rPr>
                      </w:pPr>
                      <w:proofErr w:type="gramStart"/>
                      <w:r>
                        <w:rPr>
                          <w:rFonts w:cs="Calibri"/>
                          <w:b/>
                          <w:lang w:eastAsia="en-GB"/>
                        </w:rPr>
                        <w:t>c</w:t>
                      </w:r>
                      <w:r w:rsidRPr="00F74910">
                        <w:rPr>
                          <w:rFonts w:cs="Calibri"/>
                          <w:b/>
                          <w:lang w:eastAsia="en-GB"/>
                        </w:rPr>
                        <w:t>hallenge</w:t>
                      </w:r>
                      <w:proofErr w:type="gramEnd"/>
                      <w:r w:rsidRPr="00F74910">
                        <w:rPr>
                          <w:rFonts w:cs="Calibri"/>
                          <w:b/>
                          <w:lang w:eastAsia="en-GB"/>
                        </w:rPr>
                        <w:t xml:space="preserve"> learners</w:t>
                      </w:r>
                      <w:r w:rsidRPr="00F74910">
                        <w:rPr>
                          <w:rFonts w:cs="Calibri"/>
                          <w:lang w:eastAsia="en-GB"/>
                        </w:rPr>
                        <w:t xml:space="preserve"> to :</w:t>
                      </w:r>
                      <w:r>
                        <w:rPr>
                          <w:rFonts w:asciiTheme="minorHAnsi" w:hAnsiTheme="minorHAnsi" w:cstheme="minorHAnsi"/>
                          <w:lang w:eastAsia="en-GB"/>
                        </w:rPr>
                        <w:t xml:space="preserve"> </w:t>
                      </w:r>
                      <w:r w:rsidRPr="00F74910">
                        <w:rPr>
                          <w:rFonts w:cs="Calibri"/>
                          <w:b/>
                        </w:rPr>
                        <w:t>design a</w:t>
                      </w:r>
                      <w:r w:rsidRPr="00F74910">
                        <w:rPr>
                          <w:rFonts w:cs="Calibri"/>
                        </w:rPr>
                        <w:t xml:space="preserve"> suitable shape for the body of an electric vehicle; OR </w:t>
                      </w:r>
                      <w:r w:rsidRPr="00F74910">
                        <w:rPr>
                          <w:rFonts w:cs="Calibri"/>
                          <w:b/>
                        </w:rPr>
                        <w:t xml:space="preserve">create </w:t>
                      </w:r>
                      <w:r w:rsidRPr="00F74910">
                        <w:rPr>
                          <w:rFonts w:cs="Calibri"/>
                        </w:rPr>
                        <w:t>an integrated electric transport system for a new town development –whole class challenge</w:t>
                      </w:r>
                      <w:r>
                        <w:rPr>
                          <w:rFonts w:cs="Calibri"/>
                        </w:rPr>
                        <w:t>.</w:t>
                      </w:r>
                      <w:r w:rsidRPr="00F74910">
                        <w:rPr>
                          <w:rFonts w:cs="Calibri"/>
                        </w:rPr>
                        <w:t xml:space="preserve"> </w:t>
                      </w:r>
                      <w:r w:rsidRPr="00F74910">
                        <w:rPr>
                          <w:rFonts w:cs="Calibri"/>
                          <w:lang w:eastAsia="en-GB"/>
                        </w:rPr>
                        <w:t xml:space="preserve">List the most important factors to consider in ensuring safe electric transport </w:t>
                      </w:r>
                    </w:p>
                    <w:p w:rsidR="00F74910" w:rsidRPr="00F74910" w:rsidRDefault="00F74910" w:rsidP="00F74910">
                      <w:pPr>
                        <w:numPr>
                          <w:ilvl w:val="0"/>
                          <w:numId w:val="19"/>
                        </w:numPr>
                        <w:autoSpaceDE w:val="0"/>
                        <w:autoSpaceDN w:val="0"/>
                        <w:adjustRightInd w:val="0"/>
                        <w:spacing w:after="0" w:line="240" w:lineRule="auto"/>
                        <w:ind w:left="220" w:hanging="220"/>
                        <w:rPr>
                          <w:rFonts w:asciiTheme="minorHAnsi" w:hAnsiTheme="minorHAnsi" w:cstheme="minorHAnsi"/>
                          <w:lang w:eastAsia="en-GB"/>
                        </w:rPr>
                      </w:pPr>
                      <w:proofErr w:type="gramStart"/>
                      <w:r w:rsidRPr="00F74910">
                        <w:rPr>
                          <w:rFonts w:cs="Calibri"/>
                          <w:b/>
                        </w:rPr>
                        <w:t>debate</w:t>
                      </w:r>
                      <w:proofErr w:type="gramEnd"/>
                      <w:r w:rsidRPr="00F74910">
                        <w:rPr>
                          <w:rFonts w:cs="Calibri"/>
                        </w:rPr>
                        <w:t xml:space="preserve"> costs and benefits of electric transport decisions; technological difficulties; discussions concerning environmental impact and if applicable, the financial costs and benefits to the commuter. (TN)</w:t>
                      </w:r>
                    </w:p>
                    <w:p w:rsidR="00F74910" w:rsidRPr="00F74910" w:rsidRDefault="00F74910" w:rsidP="00F74910">
                      <w:pPr>
                        <w:autoSpaceDE w:val="0"/>
                        <w:autoSpaceDN w:val="0"/>
                        <w:adjustRightInd w:val="0"/>
                        <w:spacing w:after="0" w:line="240" w:lineRule="auto"/>
                        <w:ind w:left="221"/>
                        <w:rPr>
                          <w:rFonts w:cs="Calibri"/>
                          <w:b/>
                        </w:rPr>
                      </w:pPr>
                    </w:p>
                    <w:p w:rsidR="00F74910" w:rsidRPr="00787B7C" w:rsidRDefault="00F74910" w:rsidP="00D861F7">
                      <w:pPr>
                        <w:spacing w:after="0" w:line="240" w:lineRule="auto"/>
                        <w:rPr>
                          <w:rFonts w:asciiTheme="minorHAnsi" w:hAnsiTheme="minorHAnsi"/>
                          <w:b/>
                          <w:sz w:val="20"/>
                          <w:szCs w:val="20"/>
                        </w:rPr>
                      </w:pPr>
                      <w:r w:rsidRPr="00F74910">
                        <w:rPr>
                          <w:rFonts w:asciiTheme="minorHAnsi" w:hAnsiTheme="minorHAnsi"/>
                          <w:b/>
                        </w:rPr>
                        <w:t>Topical science issues should be included as appropriate</w:t>
                      </w:r>
                      <w:r w:rsidRPr="00787B7C">
                        <w:rPr>
                          <w:rFonts w:asciiTheme="minorHAnsi" w:hAnsiTheme="minorHAnsi"/>
                          <w:b/>
                          <w:sz w:val="20"/>
                          <w:szCs w:val="20"/>
                        </w:rPr>
                        <w:t>.</w:t>
                      </w:r>
                    </w:p>
                  </w:txbxContent>
                </v:textbox>
                <w10:wrap type="square" anchorx="margin" anchory="margin"/>
              </v:roundrect>
            </w:pict>
          </mc:Fallback>
        </mc:AlternateContent>
      </w:r>
      <w:r w:rsidR="00321790" w:rsidRPr="00B950B9">
        <w:rPr>
          <w:noProof/>
          <w:lang w:eastAsia="en-GB"/>
        </w:rPr>
        <mc:AlternateContent>
          <mc:Choice Requires="wps">
            <w:drawing>
              <wp:anchor distT="0" distB="0" distL="114300" distR="114300" simplePos="0" relativeHeight="251767808" behindDoc="0" locked="0" layoutInCell="1" allowOverlap="1" wp14:anchorId="783CC7F3" wp14:editId="4ECFA140">
                <wp:simplePos x="0" y="0"/>
                <wp:positionH relativeFrom="column">
                  <wp:posOffset>-323850</wp:posOffset>
                </wp:positionH>
                <wp:positionV relativeFrom="margin">
                  <wp:posOffset>-464185</wp:posOffset>
                </wp:positionV>
                <wp:extent cx="2649220" cy="1733550"/>
                <wp:effectExtent l="0" t="0" r="0" b="0"/>
                <wp:wrapNone/>
                <wp:docPr id="14"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49220" cy="1733550"/>
                        </a:xfrm>
                        <a:prstGeom prst="roundRect">
                          <a:avLst>
                            <a:gd name="adj" fmla="val 1639"/>
                          </a:avLst>
                        </a:prstGeom>
                        <a:solidFill>
                          <a:srgbClr val="F1F5F9"/>
                        </a:solidFill>
                        <a:ln>
                          <a:noFill/>
                        </a:ln>
                        <a:extLst>
                          <a:ext uri="{91240B29-F687-4F45-9708-019B960494DF}">
                            <a14:hiddenLine xmlns:a14="http://schemas.microsoft.com/office/drawing/2010/main" w="9525">
                              <a:solidFill>
                                <a:srgbClr val="26517D">
                                  <a:alpha val="25000"/>
                                </a:srgbClr>
                              </a:solidFill>
                              <a:round/>
                              <a:headEnd/>
                              <a:tailEnd/>
                            </a14:hiddenLine>
                          </a:ext>
                        </a:extLst>
                      </wps:spPr>
                      <wps:txbx>
                        <w:txbxContent>
                          <w:p w:rsidR="00F74910" w:rsidRDefault="00F74910" w:rsidP="00AC1E25">
                            <w:pPr>
                              <w:spacing w:after="0" w:line="240" w:lineRule="auto"/>
                              <w:rPr>
                                <w:rFonts w:asciiTheme="minorHAnsi" w:hAnsiTheme="minorHAnsi" w:cs="Arial"/>
                                <w:b/>
                                <w:lang w:val="en-US" w:eastAsia="en-GB"/>
                              </w:rPr>
                            </w:pPr>
                            <w:r w:rsidRPr="00AC1E25">
                              <w:rPr>
                                <w:rFonts w:asciiTheme="minorHAnsi" w:hAnsiTheme="minorHAnsi" w:cs="Arial"/>
                                <w:b/>
                                <w:lang w:val="en-US" w:eastAsia="en-GB"/>
                              </w:rPr>
                              <w:t>Stimulus</w:t>
                            </w:r>
                          </w:p>
                          <w:p w:rsidR="00F74910" w:rsidRDefault="00F74910" w:rsidP="007659D3">
                            <w:pPr>
                              <w:tabs>
                                <w:tab w:val="left" w:pos="720"/>
                                <w:tab w:val="left" w:pos="1440"/>
                                <w:tab w:val="left" w:pos="2160"/>
                                <w:tab w:val="left" w:pos="2880"/>
                                <w:tab w:val="left" w:pos="4680"/>
                                <w:tab w:val="left" w:pos="5400"/>
                                <w:tab w:val="right" w:pos="9000"/>
                              </w:tabs>
                              <w:autoSpaceDE w:val="0"/>
                              <w:autoSpaceDN w:val="0"/>
                              <w:adjustRightInd w:val="0"/>
                              <w:spacing w:after="0" w:line="240" w:lineRule="auto"/>
                              <w:jc w:val="both"/>
                              <w:rPr>
                                <w:rFonts w:cs="Calibri"/>
                                <w:lang w:eastAsia="en-GB"/>
                              </w:rPr>
                            </w:pPr>
                            <w:r w:rsidRPr="00D861F7">
                              <w:rPr>
                                <w:rFonts w:cs="Calibri"/>
                                <w:lang w:eastAsia="en-GB"/>
                              </w:rPr>
                              <w:t>Discussion: why is it important to reduce the demand on fossil fuels as traditional fuels for vehicles</w:t>
                            </w:r>
                            <w:r>
                              <w:rPr>
                                <w:rFonts w:cs="Calibri"/>
                                <w:lang w:eastAsia="en-GB"/>
                              </w:rPr>
                              <w:t>?</w:t>
                            </w:r>
                          </w:p>
                          <w:p w:rsidR="00F74910" w:rsidRDefault="00F74910" w:rsidP="007659D3">
                            <w:pPr>
                              <w:tabs>
                                <w:tab w:val="left" w:pos="720"/>
                                <w:tab w:val="left" w:pos="1440"/>
                                <w:tab w:val="left" w:pos="2160"/>
                                <w:tab w:val="left" w:pos="2880"/>
                                <w:tab w:val="left" w:pos="4680"/>
                                <w:tab w:val="left" w:pos="5400"/>
                                <w:tab w:val="right" w:pos="9000"/>
                              </w:tabs>
                              <w:autoSpaceDE w:val="0"/>
                              <w:autoSpaceDN w:val="0"/>
                              <w:adjustRightInd w:val="0"/>
                              <w:spacing w:after="0" w:line="240" w:lineRule="auto"/>
                              <w:jc w:val="both"/>
                              <w:rPr>
                                <w:rFonts w:cs="Calibri"/>
                                <w:lang w:eastAsia="en-GB"/>
                              </w:rPr>
                            </w:pPr>
                          </w:p>
                          <w:p w:rsidR="00F74910" w:rsidRPr="00D861F7" w:rsidRDefault="00F74910" w:rsidP="00F26C0D">
                            <w:pPr>
                              <w:autoSpaceDE w:val="0"/>
                              <w:autoSpaceDN w:val="0"/>
                              <w:adjustRightInd w:val="0"/>
                              <w:spacing w:after="120" w:line="240" w:lineRule="auto"/>
                              <w:rPr>
                                <w:rFonts w:cs="Calibri"/>
                                <w:lang w:eastAsia="en-GB"/>
                              </w:rPr>
                            </w:pPr>
                            <w:r w:rsidRPr="00D861F7">
                              <w:rPr>
                                <w:rFonts w:cs="Calibri"/>
                                <w:lang w:eastAsia="en-GB"/>
                              </w:rPr>
                              <w:t>Consider the range of needs that may have to be addressed to ensure that the electric vehicle meets the needs of all passengers.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 o:spid="_x0000_s1033" style="position:absolute;margin-left:-25.5pt;margin-top:-36.55pt;width:208.6pt;height:136.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arcsize="10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4lpwIAAFMFAAAOAAAAZHJzL2Uyb0RvYy54bWysVF1v0zAUfUfiP1h+7/KxpF2ipdO2EoQ0&#10;YGLwA9zYaQyObWy3aUH8d66dZrTwghAviT+uj++55/he3+x7gXbMWK5khZOLGCMmG0W53FT408d6&#10;doWRdURSIpRkFT4wi2+WL19cD7pkqeqUoMwgAJG2HHSFO+d0GUW26VhP7IXSTMJmq0xPHEzNJqKG&#10;DIDeiyiN43k0KEO1UQ2zFlZX4yZeBvy2ZY1737aWOSQqDLm58DXhu/bfaHlNyo0huuPNMQ3yD1n0&#10;hEu49BlqRRxBW8P/gOp5Y5RVrbtoVB+ptuUNCxyATRL/xuapI5oFLlAcq5/LZP8fbPNu92gQp6Bd&#10;hpEkPWh0u3UqXI1yX59B2xLCnvSj8QytflDNF4ukuu+I3LBbY9TQMUIhq8THR2cH/MTCUbQe3ioK&#10;6ATQQ6n2rek9IBQB7YMih2dF2N6hBhbTeVakKQjXwF6yuLzM86BZRMrpuDbWvWaqR35QYaO2kn4A&#10;3cMdZPdgXdCFHskR+hmjtheg8o4IlMwvi5A0KY+xAD1BBrpKcFpzIcLEbNb3wiA4WeE6qfN6OmxP&#10;w4T0wVL5Y74gpBxXgNUxHc8v2ON7kaRZfJcWs3p+tZhldZbPikV8NYuT4q6Yx1mRreofnkuSlR2n&#10;lMkHLtlk1ST7OyscH81osmBWNFS4yNM8lOkse3tKMp3nyWI11lLojozU0zyOJx2O4YHmGU5QIrwv&#10;745XkoaxI1yM4+icUgCAukz/UKngJW+f0YZuv94Hsy4mY64VPYC5jALpwSbQiWDQKfMNowFedYXt&#10;1y0xDCPxRoJBiyTLfBsIkyxfeGuZ05316Q6RDUBV2GE0Du/d2Dq22vBNBzcloTJS+SfTcje5f8wK&#10;mHj3w8sNnI5dxreG03mI+tULlz8BAAD//wMAUEsDBBQABgAIAAAAIQCUUSmR4AAAAAsBAAAPAAAA&#10;ZHJzL2Rvd25yZXYueG1sTI/BToNAEIbvJr7DZky8mHahDSjI0hgTTa/WRnpc2CkQ2Vlkty2+veNJ&#10;bzOZL/98f7GZ7SDOOPnekYJ4GYFAapzpqVWwf39ZPIDwQZPRgyNU8I0eNuX1VaFz4y70huddaAWH&#10;kM+1gi6EMZfSNx1a7ZduROLb0U1WB16nVppJXzjcDnIVRam0uif+0OkRnztsPncnq6DZJx9fr0jO&#10;VtVYH5PqcLfdHpS6vZmfHkEEnMMfDL/6rA4lO9XuRMaLQcEiiblL4OF+HYNgYp2mKxA1o1mWgSwL&#10;+b9D+QMAAP//AwBQSwECLQAUAAYACAAAACEAtoM4kv4AAADhAQAAEwAAAAAAAAAAAAAAAAAAAAAA&#10;W0NvbnRlbnRfVHlwZXNdLnhtbFBLAQItABQABgAIAAAAIQA4/SH/1gAAAJQBAAALAAAAAAAAAAAA&#10;AAAAAC8BAABfcmVscy8ucmVsc1BLAQItABQABgAIAAAAIQB+uT4lpwIAAFMFAAAOAAAAAAAAAAAA&#10;AAAAAC4CAABkcnMvZTJvRG9jLnhtbFBLAQItABQABgAIAAAAIQCUUSmR4AAAAAsBAAAPAAAAAAAA&#10;AAAAAAAAAAEFAABkcnMvZG93bnJldi54bWxQSwUGAAAAAAQABADzAAAADgYAAAAA&#10;" fillcolor="#f1f5f9" stroked="f" strokecolor="#26517d">
                <v:stroke opacity="16448f"/>
                <v:textbox>
                  <w:txbxContent>
                    <w:p w:rsidR="00F74910" w:rsidRDefault="00F74910" w:rsidP="00AC1E25">
                      <w:pPr>
                        <w:spacing w:after="0" w:line="240" w:lineRule="auto"/>
                        <w:rPr>
                          <w:rFonts w:asciiTheme="minorHAnsi" w:hAnsiTheme="minorHAnsi" w:cs="Arial"/>
                          <w:b/>
                          <w:lang w:val="en-US" w:eastAsia="en-GB"/>
                        </w:rPr>
                      </w:pPr>
                      <w:r w:rsidRPr="00AC1E25">
                        <w:rPr>
                          <w:rFonts w:asciiTheme="minorHAnsi" w:hAnsiTheme="minorHAnsi" w:cs="Arial"/>
                          <w:b/>
                          <w:lang w:val="en-US" w:eastAsia="en-GB"/>
                        </w:rPr>
                        <w:t>Stimulus</w:t>
                      </w:r>
                    </w:p>
                    <w:p w:rsidR="00F74910" w:rsidRDefault="00F74910" w:rsidP="007659D3">
                      <w:pPr>
                        <w:tabs>
                          <w:tab w:val="left" w:pos="720"/>
                          <w:tab w:val="left" w:pos="1440"/>
                          <w:tab w:val="left" w:pos="2160"/>
                          <w:tab w:val="left" w:pos="2880"/>
                          <w:tab w:val="left" w:pos="4680"/>
                          <w:tab w:val="left" w:pos="5400"/>
                          <w:tab w:val="right" w:pos="9000"/>
                        </w:tabs>
                        <w:autoSpaceDE w:val="0"/>
                        <w:autoSpaceDN w:val="0"/>
                        <w:adjustRightInd w:val="0"/>
                        <w:spacing w:after="0" w:line="240" w:lineRule="auto"/>
                        <w:jc w:val="both"/>
                        <w:rPr>
                          <w:rFonts w:cs="Calibri"/>
                          <w:lang w:eastAsia="en-GB"/>
                        </w:rPr>
                      </w:pPr>
                      <w:r w:rsidRPr="00D861F7">
                        <w:rPr>
                          <w:rFonts w:cs="Calibri"/>
                          <w:lang w:eastAsia="en-GB"/>
                        </w:rPr>
                        <w:t>Discussion: why is it important to reduce the demand on fossil fuels as traditional fuels for vehicles</w:t>
                      </w:r>
                      <w:r>
                        <w:rPr>
                          <w:rFonts w:cs="Calibri"/>
                          <w:lang w:eastAsia="en-GB"/>
                        </w:rPr>
                        <w:t>?</w:t>
                      </w:r>
                    </w:p>
                    <w:p w:rsidR="00F74910" w:rsidRDefault="00F74910" w:rsidP="007659D3">
                      <w:pPr>
                        <w:tabs>
                          <w:tab w:val="left" w:pos="720"/>
                          <w:tab w:val="left" w:pos="1440"/>
                          <w:tab w:val="left" w:pos="2160"/>
                          <w:tab w:val="left" w:pos="2880"/>
                          <w:tab w:val="left" w:pos="4680"/>
                          <w:tab w:val="left" w:pos="5400"/>
                          <w:tab w:val="right" w:pos="9000"/>
                        </w:tabs>
                        <w:autoSpaceDE w:val="0"/>
                        <w:autoSpaceDN w:val="0"/>
                        <w:adjustRightInd w:val="0"/>
                        <w:spacing w:after="0" w:line="240" w:lineRule="auto"/>
                        <w:jc w:val="both"/>
                        <w:rPr>
                          <w:rFonts w:cs="Calibri"/>
                          <w:lang w:eastAsia="en-GB"/>
                        </w:rPr>
                      </w:pPr>
                    </w:p>
                    <w:p w:rsidR="00F74910" w:rsidRPr="00D861F7" w:rsidRDefault="00F74910" w:rsidP="00F26C0D">
                      <w:pPr>
                        <w:autoSpaceDE w:val="0"/>
                        <w:autoSpaceDN w:val="0"/>
                        <w:adjustRightInd w:val="0"/>
                        <w:spacing w:after="120" w:line="240" w:lineRule="auto"/>
                        <w:rPr>
                          <w:rFonts w:cs="Calibri"/>
                          <w:lang w:eastAsia="en-GB"/>
                        </w:rPr>
                      </w:pPr>
                      <w:r w:rsidRPr="00D861F7">
                        <w:rPr>
                          <w:rFonts w:cs="Calibri"/>
                          <w:lang w:eastAsia="en-GB"/>
                        </w:rPr>
                        <w:t>Consider the range of needs that may have to be addressed to ensure that the electric vehicle meets the needs of all passengers.</w:t>
                      </w:r>
                    </w:p>
                  </w:txbxContent>
                </v:textbox>
                <w10:wrap anchory="margin"/>
              </v:roundrect>
            </w:pict>
          </mc:Fallback>
        </mc:AlternateContent>
      </w: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D861F7" w:rsidP="0098131B">
      <w:pPr>
        <w:tabs>
          <w:tab w:val="left" w:pos="11430"/>
        </w:tabs>
        <w:rPr>
          <w:rFonts w:ascii="Times New Roman" w:eastAsia="Times New Roman" w:hAnsi="Times New Roman"/>
          <w:sz w:val="0"/>
          <w:szCs w:val="0"/>
        </w:rPr>
      </w:pPr>
      <w:r w:rsidRPr="00C84CCF">
        <w:rPr>
          <w:noProof/>
          <w:lang w:eastAsia="en-GB"/>
        </w:rPr>
        <mc:AlternateContent>
          <mc:Choice Requires="wps">
            <w:drawing>
              <wp:anchor distT="0" distB="0" distL="114300" distR="114300" simplePos="0" relativeHeight="251776000" behindDoc="0" locked="0" layoutInCell="1" allowOverlap="1" wp14:anchorId="7200AA88" wp14:editId="1E9B0B2F">
                <wp:simplePos x="0" y="0"/>
                <wp:positionH relativeFrom="column">
                  <wp:posOffset>-333375</wp:posOffset>
                </wp:positionH>
                <wp:positionV relativeFrom="margin">
                  <wp:posOffset>1364615</wp:posOffset>
                </wp:positionV>
                <wp:extent cx="2696845" cy="3952875"/>
                <wp:effectExtent l="0" t="0" r="8255" b="9525"/>
                <wp:wrapNone/>
                <wp:docPr id="7"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6845" cy="3952875"/>
                        </a:xfrm>
                        <a:prstGeom prst="roundRect">
                          <a:avLst>
                            <a:gd name="adj" fmla="val 1639"/>
                          </a:avLst>
                        </a:prstGeom>
                        <a:solidFill>
                          <a:srgbClr val="F1F5F9"/>
                        </a:solidFill>
                        <a:ln>
                          <a:noFill/>
                        </a:ln>
                        <a:extLst>
                          <a:ext uri="{91240B29-F687-4F45-9708-019B960494DF}">
                            <a14:hiddenLine xmlns:a14="http://schemas.microsoft.com/office/drawing/2010/main" w="9525">
                              <a:solidFill>
                                <a:srgbClr val="26517D">
                                  <a:alpha val="25000"/>
                                </a:srgbClr>
                              </a:solidFill>
                              <a:round/>
                              <a:headEnd/>
                              <a:tailEnd/>
                            </a14:hiddenLine>
                          </a:ext>
                        </a:extLst>
                      </wps:spPr>
                      <wps:txbx>
                        <w:txbxContent>
                          <w:p w:rsidR="00F74910" w:rsidRDefault="00F74910" w:rsidP="00AC1E25">
                            <w:pPr>
                              <w:spacing w:after="0"/>
                              <w:rPr>
                                <w:rFonts w:asciiTheme="minorHAnsi" w:hAnsiTheme="minorHAnsi" w:cs="Arial"/>
                                <w:b/>
                                <w:lang w:val="en-US" w:eastAsia="en-GB"/>
                              </w:rPr>
                            </w:pPr>
                            <w:r>
                              <w:rPr>
                                <w:rFonts w:asciiTheme="minorHAnsi" w:hAnsiTheme="minorHAnsi" w:cs="Arial"/>
                                <w:b/>
                                <w:lang w:val="en-US" w:eastAsia="en-GB"/>
                              </w:rPr>
                              <w:t xml:space="preserve"> </w:t>
                            </w:r>
                            <w:r w:rsidRPr="0074230F">
                              <w:rPr>
                                <w:rFonts w:asciiTheme="minorHAnsi" w:hAnsiTheme="minorHAnsi" w:cs="Arial"/>
                                <w:b/>
                                <w:lang w:val="en-US" w:eastAsia="en-GB"/>
                              </w:rPr>
                              <w:t>Skills</w:t>
                            </w:r>
                          </w:p>
                          <w:p w:rsidR="00F74910" w:rsidRPr="00B83461" w:rsidRDefault="00F74910" w:rsidP="00B83461">
                            <w:pPr>
                              <w:spacing w:after="0" w:line="240" w:lineRule="auto"/>
                              <w:rPr>
                                <w:rFonts w:asciiTheme="minorHAnsi" w:hAnsiTheme="minorHAnsi" w:cs="Arial"/>
                                <w:b/>
                                <w:lang w:val="en-US" w:eastAsia="en-GB"/>
                              </w:rPr>
                            </w:pPr>
                            <w:r w:rsidRPr="00B83461">
                              <w:rPr>
                                <w:rFonts w:asciiTheme="minorHAnsi" w:hAnsiTheme="minorHAnsi" w:cs="Arial"/>
                                <w:i/>
                                <w:sz w:val="18"/>
                                <w:szCs w:val="18"/>
                                <w:lang w:val="en-US" w:eastAsia="en-GB"/>
                              </w:rPr>
                              <w:t>Through research activities, experiments and practical investigations</w:t>
                            </w:r>
                            <w:r>
                              <w:rPr>
                                <w:rFonts w:asciiTheme="minorHAnsi" w:hAnsiTheme="minorHAnsi" w:cs="Arial"/>
                                <w:i/>
                                <w:sz w:val="18"/>
                                <w:szCs w:val="18"/>
                                <w:lang w:val="en-US" w:eastAsia="en-GB"/>
                              </w:rPr>
                              <w:t>,</w:t>
                            </w:r>
                            <w:r w:rsidRPr="00B83461">
                              <w:rPr>
                                <w:rFonts w:asciiTheme="minorHAnsi" w:hAnsiTheme="minorHAnsi" w:cs="Arial"/>
                                <w:i/>
                                <w:sz w:val="18"/>
                                <w:szCs w:val="18"/>
                                <w:lang w:val="en-US" w:eastAsia="en-GB"/>
                              </w:rPr>
                              <w:t xml:space="preserve"> learners will develop skills in:</w:t>
                            </w:r>
                          </w:p>
                          <w:p w:rsidR="00F74910" w:rsidRDefault="00F74910" w:rsidP="007E3F3A">
                            <w:pPr>
                              <w:autoSpaceDE w:val="0"/>
                              <w:autoSpaceDN w:val="0"/>
                              <w:adjustRightInd w:val="0"/>
                              <w:spacing w:after="0" w:line="240" w:lineRule="auto"/>
                              <w:rPr>
                                <w:rFonts w:asciiTheme="minorHAnsi" w:hAnsiTheme="minorHAnsi" w:cs="Arial"/>
                                <w:bCs/>
                                <w:sz w:val="18"/>
                                <w:szCs w:val="18"/>
                                <w:lang w:val="en-US" w:eastAsia="en-GB"/>
                              </w:rPr>
                            </w:pPr>
                          </w:p>
                          <w:p w:rsidR="00F74910" w:rsidRPr="00F74910" w:rsidRDefault="00F74910" w:rsidP="00321790">
                            <w:pPr>
                              <w:pStyle w:val="ListParagraph"/>
                              <w:numPr>
                                <w:ilvl w:val="0"/>
                                <w:numId w:val="3"/>
                              </w:numPr>
                              <w:spacing w:after="0" w:line="240" w:lineRule="auto"/>
                              <w:ind w:left="360"/>
                              <w:rPr>
                                <w:rFonts w:asciiTheme="minorHAnsi" w:hAnsiTheme="minorHAnsi" w:cs="Arial"/>
                                <w:b/>
                                <w:lang w:val="en-US" w:eastAsia="en-GB"/>
                              </w:rPr>
                            </w:pPr>
                            <w:r w:rsidRPr="00F74910">
                              <w:rPr>
                                <w:rFonts w:asciiTheme="minorHAnsi" w:hAnsiTheme="minorHAnsi" w:cs="Arial"/>
                                <w:b/>
                                <w:lang w:val="en-US" w:eastAsia="en-GB"/>
                              </w:rPr>
                              <w:t>inquiry and investigation</w:t>
                            </w:r>
                          </w:p>
                          <w:p w:rsidR="00F74910" w:rsidRPr="00F74910" w:rsidRDefault="00F74910" w:rsidP="00321790">
                            <w:pPr>
                              <w:pStyle w:val="ListParagraph"/>
                              <w:numPr>
                                <w:ilvl w:val="0"/>
                                <w:numId w:val="3"/>
                              </w:numPr>
                              <w:spacing w:after="0" w:line="240" w:lineRule="auto"/>
                              <w:ind w:left="360"/>
                              <w:rPr>
                                <w:rFonts w:asciiTheme="minorHAnsi" w:hAnsiTheme="minorHAnsi" w:cs="Arial"/>
                                <w:b/>
                                <w:lang w:val="en-US" w:eastAsia="en-GB"/>
                              </w:rPr>
                            </w:pPr>
                            <w:r w:rsidRPr="00F74910">
                              <w:rPr>
                                <w:rFonts w:asciiTheme="minorHAnsi" w:hAnsiTheme="minorHAnsi" w:cs="Arial"/>
                                <w:b/>
                                <w:lang w:val="en-US" w:eastAsia="en-GB"/>
                              </w:rPr>
                              <w:t xml:space="preserve">observation, questioning and making predictions </w:t>
                            </w:r>
                          </w:p>
                          <w:p w:rsidR="00F74910" w:rsidRPr="00F74910" w:rsidRDefault="00F74910" w:rsidP="00321790">
                            <w:pPr>
                              <w:pStyle w:val="ListParagraph"/>
                              <w:numPr>
                                <w:ilvl w:val="0"/>
                                <w:numId w:val="3"/>
                              </w:numPr>
                              <w:spacing w:after="0" w:line="240" w:lineRule="auto"/>
                              <w:ind w:left="360"/>
                              <w:rPr>
                                <w:rFonts w:asciiTheme="minorHAnsi" w:hAnsiTheme="minorHAnsi" w:cs="Arial"/>
                                <w:lang w:val="en-US" w:eastAsia="en-GB"/>
                              </w:rPr>
                            </w:pPr>
                            <w:r w:rsidRPr="00F74910">
                              <w:rPr>
                                <w:rFonts w:asciiTheme="minorHAnsi" w:hAnsiTheme="minorHAnsi" w:cs="Arial"/>
                                <w:b/>
                                <w:lang w:val="en-US" w:eastAsia="en-GB"/>
                              </w:rPr>
                              <w:t>analytical thinking</w:t>
                            </w:r>
                            <w:r w:rsidRPr="00F74910">
                              <w:rPr>
                                <w:rFonts w:asciiTheme="minorHAnsi" w:hAnsiTheme="minorHAnsi" w:cs="Arial"/>
                                <w:lang w:val="en-US" w:eastAsia="en-GB"/>
                              </w:rPr>
                              <w:t xml:space="preserve"> when making sense of results</w:t>
                            </w:r>
                          </w:p>
                          <w:p w:rsidR="00F74910" w:rsidRPr="00F74910" w:rsidRDefault="00F74910" w:rsidP="00321790">
                            <w:pPr>
                              <w:pStyle w:val="ListParagraph"/>
                              <w:numPr>
                                <w:ilvl w:val="0"/>
                                <w:numId w:val="3"/>
                              </w:numPr>
                              <w:spacing w:after="0" w:line="240" w:lineRule="auto"/>
                              <w:ind w:left="360"/>
                              <w:rPr>
                                <w:rFonts w:asciiTheme="minorHAnsi" w:hAnsiTheme="minorHAnsi" w:cs="Arial"/>
                                <w:lang w:val="en-US" w:eastAsia="en-GB"/>
                              </w:rPr>
                            </w:pPr>
                            <w:r w:rsidRPr="00F74910">
                              <w:rPr>
                                <w:rFonts w:asciiTheme="minorHAnsi" w:hAnsiTheme="minorHAnsi" w:cs="Arial"/>
                                <w:b/>
                                <w:lang w:val="en-US" w:eastAsia="en-GB"/>
                              </w:rPr>
                              <w:t>interpretation and evaluation</w:t>
                            </w:r>
                            <w:r w:rsidRPr="00F74910">
                              <w:rPr>
                                <w:rFonts w:asciiTheme="minorHAnsi" w:hAnsiTheme="minorHAnsi" w:cs="Arial"/>
                                <w:lang w:val="en-US" w:eastAsia="en-GB"/>
                              </w:rPr>
                              <w:t xml:space="preserve"> of information</w:t>
                            </w:r>
                          </w:p>
                          <w:p w:rsidR="00F74910" w:rsidRPr="00F74910" w:rsidRDefault="00F74910" w:rsidP="00321790">
                            <w:pPr>
                              <w:pStyle w:val="ListParagraph"/>
                              <w:numPr>
                                <w:ilvl w:val="0"/>
                                <w:numId w:val="3"/>
                              </w:numPr>
                              <w:spacing w:after="0" w:line="240" w:lineRule="auto"/>
                              <w:ind w:left="360"/>
                              <w:rPr>
                                <w:rFonts w:asciiTheme="minorHAnsi" w:hAnsiTheme="minorHAnsi" w:cs="Arial"/>
                                <w:b/>
                                <w:lang w:val="en-US" w:eastAsia="en-GB"/>
                              </w:rPr>
                            </w:pPr>
                            <w:r w:rsidRPr="00F74910">
                              <w:rPr>
                                <w:rFonts w:asciiTheme="minorHAnsi" w:hAnsiTheme="minorHAnsi" w:cs="Arial"/>
                                <w:lang w:val="en-US" w:eastAsia="en-GB"/>
                              </w:rPr>
                              <w:t xml:space="preserve">make </w:t>
                            </w:r>
                            <w:r w:rsidRPr="00F74910">
                              <w:rPr>
                                <w:rFonts w:asciiTheme="minorHAnsi" w:hAnsiTheme="minorHAnsi" w:cs="Arial"/>
                                <w:b/>
                                <w:lang w:val="en-US" w:eastAsia="en-GB"/>
                              </w:rPr>
                              <w:t>connections</w:t>
                            </w:r>
                          </w:p>
                          <w:p w:rsidR="00F74910" w:rsidRPr="00F74910" w:rsidRDefault="00F74910" w:rsidP="00321790">
                            <w:pPr>
                              <w:pStyle w:val="ListParagraph"/>
                              <w:numPr>
                                <w:ilvl w:val="0"/>
                                <w:numId w:val="3"/>
                              </w:numPr>
                              <w:spacing w:after="0" w:line="240" w:lineRule="auto"/>
                              <w:ind w:left="360"/>
                              <w:rPr>
                                <w:rFonts w:asciiTheme="minorHAnsi" w:hAnsiTheme="minorHAnsi" w:cs="Arial"/>
                                <w:lang w:val="en-US" w:eastAsia="en-GB"/>
                              </w:rPr>
                            </w:pPr>
                            <w:r w:rsidRPr="00F74910">
                              <w:rPr>
                                <w:rFonts w:asciiTheme="minorHAnsi" w:hAnsiTheme="minorHAnsi" w:cs="Arial"/>
                                <w:b/>
                                <w:lang w:val="en-US" w:eastAsia="en-GB"/>
                              </w:rPr>
                              <w:t>presentation and justification</w:t>
                            </w:r>
                            <w:r w:rsidRPr="00F74910">
                              <w:rPr>
                                <w:rFonts w:asciiTheme="minorHAnsi" w:hAnsiTheme="minorHAnsi" w:cs="Arial"/>
                                <w:lang w:val="en-US" w:eastAsia="en-GB"/>
                              </w:rPr>
                              <w:t xml:space="preserve"> of  results and opinions</w:t>
                            </w:r>
                          </w:p>
                          <w:p w:rsidR="00F74910" w:rsidRPr="00F74910" w:rsidRDefault="00F74910" w:rsidP="00321790">
                            <w:pPr>
                              <w:pStyle w:val="ListParagraph"/>
                              <w:numPr>
                                <w:ilvl w:val="0"/>
                                <w:numId w:val="3"/>
                              </w:numPr>
                              <w:autoSpaceDE w:val="0"/>
                              <w:autoSpaceDN w:val="0"/>
                              <w:adjustRightInd w:val="0"/>
                              <w:spacing w:after="0" w:line="240" w:lineRule="auto"/>
                              <w:ind w:left="360"/>
                              <w:rPr>
                                <w:rFonts w:asciiTheme="minorHAnsi" w:hAnsiTheme="minorHAnsi" w:cs="Arial"/>
                                <w:bCs/>
                                <w:lang w:val="en-US" w:eastAsia="en-GB"/>
                              </w:rPr>
                            </w:pPr>
                            <w:r w:rsidRPr="00F74910">
                              <w:rPr>
                                <w:rFonts w:asciiTheme="minorHAnsi" w:hAnsiTheme="minorHAnsi" w:cs="Arial"/>
                                <w:b/>
                                <w:lang w:val="en-US" w:eastAsia="en-GB"/>
                              </w:rPr>
                              <w:t xml:space="preserve">planning, </w:t>
                            </w:r>
                            <w:proofErr w:type="spellStart"/>
                            <w:r w:rsidRPr="00F74910">
                              <w:rPr>
                                <w:rFonts w:asciiTheme="minorHAnsi" w:hAnsiTheme="minorHAnsi" w:cs="Arial"/>
                                <w:b/>
                                <w:lang w:val="en-US" w:eastAsia="en-GB"/>
                              </w:rPr>
                              <w:t>organising</w:t>
                            </w:r>
                            <w:proofErr w:type="spellEnd"/>
                            <w:r w:rsidRPr="00F74910">
                              <w:rPr>
                                <w:rFonts w:asciiTheme="minorHAnsi" w:hAnsiTheme="minorHAnsi" w:cs="Arial"/>
                                <w:lang w:val="en-US" w:eastAsia="en-GB"/>
                              </w:rPr>
                              <w:t xml:space="preserve"> and </w:t>
                            </w:r>
                            <w:r w:rsidRPr="00F74910">
                              <w:rPr>
                                <w:rFonts w:asciiTheme="minorHAnsi" w:hAnsiTheme="minorHAnsi" w:cs="Arial"/>
                                <w:b/>
                                <w:lang w:val="en-US" w:eastAsia="en-GB"/>
                              </w:rPr>
                              <w:t>designing</w:t>
                            </w:r>
                          </w:p>
                          <w:p w:rsidR="00F74910" w:rsidRPr="00F74910" w:rsidRDefault="00F74910" w:rsidP="00321790">
                            <w:pPr>
                              <w:pStyle w:val="ListParagraph"/>
                              <w:numPr>
                                <w:ilvl w:val="0"/>
                                <w:numId w:val="3"/>
                              </w:numPr>
                              <w:autoSpaceDE w:val="0"/>
                              <w:autoSpaceDN w:val="0"/>
                              <w:adjustRightInd w:val="0"/>
                              <w:spacing w:after="0" w:line="240" w:lineRule="auto"/>
                              <w:ind w:left="360"/>
                              <w:rPr>
                                <w:rFonts w:asciiTheme="minorHAnsi" w:hAnsiTheme="minorHAnsi" w:cs="Arial"/>
                                <w:b/>
                                <w:lang w:val="en-US" w:eastAsia="en-GB"/>
                              </w:rPr>
                            </w:pPr>
                            <w:r w:rsidRPr="00F74910">
                              <w:rPr>
                                <w:rFonts w:asciiTheme="minorHAnsi" w:hAnsiTheme="minorHAnsi" w:cs="Arial"/>
                                <w:b/>
                                <w:lang w:val="en-US" w:eastAsia="en-GB"/>
                              </w:rPr>
                              <w:t>practical construction</w:t>
                            </w:r>
                          </w:p>
                          <w:p w:rsidR="00F74910" w:rsidRPr="00F74910" w:rsidRDefault="00F74910" w:rsidP="00321790">
                            <w:pPr>
                              <w:pStyle w:val="ListParagraph"/>
                              <w:autoSpaceDE w:val="0"/>
                              <w:autoSpaceDN w:val="0"/>
                              <w:adjustRightInd w:val="0"/>
                              <w:spacing w:after="0" w:line="240" w:lineRule="auto"/>
                              <w:ind w:left="360"/>
                              <w:rPr>
                                <w:rFonts w:asciiTheme="minorHAnsi" w:hAnsiTheme="minorHAnsi" w:cs="Arial"/>
                                <w:b/>
                                <w:lang w:val="en-US" w:eastAsia="en-GB"/>
                              </w:rPr>
                            </w:pPr>
                          </w:p>
                          <w:p w:rsidR="00F74910" w:rsidRDefault="00F74910" w:rsidP="00F97969">
                            <w:pPr>
                              <w:autoSpaceDE w:val="0"/>
                              <w:autoSpaceDN w:val="0"/>
                              <w:adjustRightInd w:val="0"/>
                              <w:spacing w:after="0" w:line="240" w:lineRule="auto"/>
                              <w:rPr>
                                <w:rFonts w:asciiTheme="minorHAnsi" w:hAnsiTheme="minorHAnsi" w:cs="Arial"/>
                                <w:bCs/>
                                <w:i/>
                                <w:sz w:val="18"/>
                                <w:szCs w:val="18"/>
                                <w:lang w:val="en-US" w:eastAsia="en-GB"/>
                              </w:rPr>
                            </w:pPr>
                          </w:p>
                          <w:p w:rsidR="00F74910" w:rsidRDefault="00F74910" w:rsidP="00F97969">
                            <w:pPr>
                              <w:autoSpaceDE w:val="0"/>
                              <w:autoSpaceDN w:val="0"/>
                              <w:adjustRightInd w:val="0"/>
                              <w:spacing w:after="0" w:line="240" w:lineRule="auto"/>
                              <w:rPr>
                                <w:rFonts w:asciiTheme="minorHAnsi" w:hAnsiTheme="minorHAnsi" w:cs="Arial"/>
                                <w:bCs/>
                                <w:i/>
                                <w:sz w:val="18"/>
                                <w:szCs w:val="18"/>
                                <w:lang w:val="en-US" w:eastAsia="en-GB"/>
                              </w:rPr>
                            </w:pPr>
                          </w:p>
                          <w:p w:rsidR="00F74910" w:rsidRDefault="00F74910" w:rsidP="00F97969">
                            <w:pPr>
                              <w:autoSpaceDE w:val="0"/>
                              <w:autoSpaceDN w:val="0"/>
                              <w:adjustRightInd w:val="0"/>
                              <w:spacing w:after="0" w:line="240" w:lineRule="auto"/>
                              <w:rPr>
                                <w:rFonts w:asciiTheme="minorHAnsi" w:hAnsiTheme="minorHAnsi" w:cs="Arial"/>
                                <w:bCs/>
                                <w:i/>
                                <w:sz w:val="18"/>
                                <w:szCs w:val="18"/>
                                <w:lang w:val="en-US" w:eastAsia="en-GB"/>
                              </w:rPr>
                            </w:pPr>
                          </w:p>
                          <w:p w:rsidR="00F74910" w:rsidRDefault="00F74910" w:rsidP="007E3F3A">
                            <w:pPr>
                              <w:autoSpaceDE w:val="0"/>
                              <w:autoSpaceDN w:val="0"/>
                              <w:adjustRightInd w:val="0"/>
                              <w:spacing w:after="0" w:line="240" w:lineRule="auto"/>
                              <w:rPr>
                                <w:rFonts w:ascii="Arial" w:hAnsi="Arial" w:cs="Arial"/>
                                <w:sz w:val="24"/>
                                <w:szCs w:val="24"/>
                                <w:lang w:val="en-US"/>
                              </w:rPr>
                            </w:pPr>
                          </w:p>
                          <w:p w:rsidR="00F74910" w:rsidRDefault="00F74910" w:rsidP="007E3F3A">
                            <w:pPr>
                              <w:autoSpaceDE w:val="0"/>
                              <w:autoSpaceDN w:val="0"/>
                              <w:adjustRightInd w:val="0"/>
                              <w:spacing w:after="0" w:line="240" w:lineRule="auto"/>
                              <w:rPr>
                                <w:rFonts w:ascii="Arial" w:hAnsi="Arial" w:cs="Arial"/>
                                <w:sz w:val="24"/>
                                <w:szCs w:val="24"/>
                                <w:lang w:val="en-US"/>
                              </w:rPr>
                            </w:pPr>
                          </w:p>
                          <w:p w:rsidR="00F74910" w:rsidRPr="00B56665" w:rsidRDefault="00F74910" w:rsidP="007E3F3A">
                            <w:pPr>
                              <w:autoSpaceDE w:val="0"/>
                              <w:autoSpaceDN w:val="0"/>
                              <w:adjustRightInd w:val="0"/>
                              <w:spacing w:after="0" w:line="240" w:lineRule="auto"/>
                              <w:rPr>
                                <w:rFonts w:ascii="Arial" w:hAnsi="Arial" w:cs="Arial"/>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4" style="position:absolute;margin-left:-26.25pt;margin-top:107.45pt;width:212.35pt;height:311.2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arcsize="10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iYdqQIAAFIFAAAOAAAAZHJzL2Uyb0RvYy54bWysVG1v0zAQ/o7Ef7D8vcvLkraJlk7bShDS&#10;gInBD3BjpzEkdrDdpgPx3zlfmtHCF4T4kvjsu8f33D3nq+tD15K9MFZqVdDoIqREqEpzqbYF/fSx&#10;nC0psY4pzlqtREGfhKXXq5cvroY+F7FudMuFIQCibD70BW2c6/MgsFUjOmYvdC8UHNbadMyBabYB&#10;N2wA9K4N4jCcB4M2vDe6EtbC7no8pCvEr2tRufd1bYUjbUEhN4dfg9+N/warK5ZvDesbWR3TYP+Q&#10;RcekgkufodbMMbIz8g+oTlZGW127i0p3ga5rWQnkAGyi8Dc2jw3rBXKB4tj+uUz2/8FW7/YPhkhe&#10;0AUlinXQopud03gzSX15ht7m4PXYPxhP0Pb3uvpiidJ3DVNbcWOMHhrBOCQVef/gLMAbFkLJZnir&#10;OaAzQMdKHWrTeUCoATlgQ56eGyIOjlSwGc+z+TJJKang7DJL4+UCcwpYPoX3xrrXQnfELwpq9E7x&#10;D9B2vIPt763DtvAjOcY/U1J3LTR5z1oSzS8zTJrlR1+AniCRrm4lL2XbomG2m7vWEIgsaBmVaTkF&#10;21O3VnlnpX2YLwjLxx1gdUzH80N1fM+iOAlv42xWzpeLWVIm6SxbhMtZGGW32TxMsmRd/vBcoiRv&#10;JOdC3UslJqVGyd8p4Tgzo8ZQq2QoKNQzxTKdZW9PScbzNFqsx1q2fcNG6nEahjg6QO3ojjTPcLAT&#10;OF5eHa8Ux7Vjsh3XwTklBIC6TH+sFGrJy2eUoTtsDqjV5STMjeZPIC6jofUw3vAQwaLR5hslAwx1&#10;Qe3XHTOCkvaNAoFmUZL4VwCNJF3EYJjTk83pCVMVQBXUUTIu79z4cux6I7cN3BRhZZT2I1NLN6l/&#10;zAqYePXD4CKn4yPjX4ZTG71+PYWrnwAAAP//AwBQSwMEFAAGAAgAAAAhAFyxrJnhAAAACwEAAA8A&#10;AABkcnMvZG93bnJldi54bWxMj0FPwkAQhe8m/ofNmHgxsKVQwdopMSYariKxHLfdoW3sztbuAuXf&#10;s570OHlf3vsmW4+mEycaXGsZYTaNQBBXVrdcI+w+3yYrEM4r1qqzTAgXcrDOb28ylWp75g86bX0t&#10;Qgm7VCE03veplK5qyCg3tT1xyA52MMqHc6ilHtQ5lJtOxlH0KI1qOSw0qqfXhqrv7dEgVLvk6+ed&#10;2Jqi6MtDUuwfNps94v3d+PIMwtPo/2D41Q/qkAen0h5ZO9EhTJI4CShCPFs8gQjEfBnHIEqE1Xy5&#10;AJln8v8P+RUAAP//AwBQSwECLQAUAAYACAAAACEAtoM4kv4AAADhAQAAEwAAAAAAAAAAAAAAAAAA&#10;AAAAW0NvbnRlbnRfVHlwZXNdLnhtbFBLAQItABQABgAIAAAAIQA4/SH/1gAAAJQBAAALAAAAAAAA&#10;AAAAAAAAAC8BAABfcmVscy8ucmVsc1BLAQItABQABgAIAAAAIQAzEiYdqQIAAFIFAAAOAAAAAAAA&#10;AAAAAAAAAC4CAABkcnMvZTJvRG9jLnhtbFBLAQItABQABgAIAAAAIQBcsayZ4QAAAAsBAAAPAAAA&#10;AAAAAAAAAAAAAAMFAABkcnMvZG93bnJldi54bWxQSwUGAAAAAAQABADzAAAAEQYAAAAA&#10;" fillcolor="#f1f5f9" stroked="f" strokecolor="#26517d">
                <v:stroke opacity="16448f"/>
                <v:textbox>
                  <w:txbxContent>
                    <w:p w:rsidR="00F74910" w:rsidRDefault="00F74910" w:rsidP="00AC1E25">
                      <w:pPr>
                        <w:spacing w:after="0"/>
                        <w:rPr>
                          <w:rFonts w:asciiTheme="minorHAnsi" w:hAnsiTheme="minorHAnsi" w:cs="Arial"/>
                          <w:b/>
                          <w:lang w:val="en-US" w:eastAsia="en-GB"/>
                        </w:rPr>
                      </w:pPr>
                      <w:r>
                        <w:rPr>
                          <w:rFonts w:asciiTheme="minorHAnsi" w:hAnsiTheme="minorHAnsi" w:cs="Arial"/>
                          <w:b/>
                          <w:lang w:val="en-US" w:eastAsia="en-GB"/>
                        </w:rPr>
                        <w:t xml:space="preserve"> </w:t>
                      </w:r>
                      <w:r w:rsidRPr="0074230F">
                        <w:rPr>
                          <w:rFonts w:asciiTheme="minorHAnsi" w:hAnsiTheme="minorHAnsi" w:cs="Arial"/>
                          <w:b/>
                          <w:lang w:val="en-US" w:eastAsia="en-GB"/>
                        </w:rPr>
                        <w:t>Skills</w:t>
                      </w:r>
                    </w:p>
                    <w:p w:rsidR="00F74910" w:rsidRPr="00B83461" w:rsidRDefault="00F74910" w:rsidP="00B83461">
                      <w:pPr>
                        <w:spacing w:after="0" w:line="240" w:lineRule="auto"/>
                        <w:rPr>
                          <w:rFonts w:asciiTheme="minorHAnsi" w:hAnsiTheme="minorHAnsi" w:cs="Arial"/>
                          <w:b/>
                          <w:lang w:val="en-US" w:eastAsia="en-GB"/>
                        </w:rPr>
                      </w:pPr>
                      <w:r w:rsidRPr="00B83461">
                        <w:rPr>
                          <w:rFonts w:asciiTheme="minorHAnsi" w:hAnsiTheme="minorHAnsi" w:cs="Arial"/>
                          <w:i/>
                          <w:sz w:val="18"/>
                          <w:szCs w:val="18"/>
                          <w:lang w:val="en-US" w:eastAsia="en-GB"/>
                        </w:rPr>
                        <w:t>Through research activities, experiments and practical investigations</w:t>
                      </w:r>
                      <w:r>
                        <w:rPr>
                          <w:rFonts w:asciiTheme="minorHAnsi" w:hAnsiTheme="minorHAnsi" w:cs="Arial"/>
                          <w:i/>
                          <w:sz w:val="18"/>
                          <w:szCs w:val="18"/>
                          <w:lang w:val="en-US" w:eastAsia="en-GB"/>
                        </w:rPr>
                        <w:t>,</w:t>
                      </w:r>
                      <w:r w:rsidRPr="00B83461">
                        <w:rPr>
                          <w:rFonts w:asciiTheme="minorHAnsi" w:hAnsiTheme="minorHAnsi" w:cs="Arial"/>
                          <w:i/>
                          <w:sz w:val="18"/>
                          <w:szCs w:val="18"/>
                          <w:lang w:val="en-US" w:eastAsia="en-GB"/>
                        </w:rPr>
                        <w:t xml:space="preserve"> learners will develop skills in:</w:t>
                      </w:r>
                    </w:p>
                    <w:p w:rsidR="00F74910" w:rsidRDefault="00F74910" w:rsidP="007E3F3A">
                      <w:pPr>
                        <w:autoSpaceDE w:val="0"/>
                        <w:autoSpaceDN w:val="0"/>
                        <w:adjustRightInd w:val="0"/>
                        <w:spacing w:after="0" w:line="240" w:lineRule="auto"/>
                        <w:rPr>
                          <w:rFonts w:asciiTheme="minorHAnsi" w:hAnsiTheme="minorHAnsi" w:cs="Arial"/>
                          <w:bCs/>
                          <w:sz w:val="18"/>
                          <w:szCs w:val="18"/>
                          <w:lang w:val="en-US" w:eastAsia="en-GB"/>
                        </w:rPr>
                      </w:pPr>
                    </w:p>
                    <w:p w:rsidR="00F74910" w:rsidRPr="00F74910" w:rsidRDefault="00F74910" w:rsidP="00321790">
                      <w:pPr>
                        <w:pStyle w:val="ListParagraph"/>
                        <w:numPr>
                          <w:ilvl w:val="0"/>
                          <w:numId w:val="3"/>
                        </w:numPr>
                        <w:spacing w:after="0" w:line="240" w:lineRule="auto"/>
                        <w:ind w:left="360"/>
                        <w:rPr>
                          <w:rFonts w:asciiTheme="minorHAnsi" w:hAnsiTheme="minorHAnsi" w:cs="Arial"/>
                          <w:b/>
                          <w:lang w:val="en-US" w:eastAsia="en-GB"/>
                        </w:rPr>
                      </w:pPr>
                      <w:r w:rsidRPr="00F74910">
                        <w:rPr>
                          <w:rFonts w:asciiTheme="minorHAnsi" w:hAnsiTheme="minorHAnsi" w:cs="Arial"/>
                          <w:b/>
                          <w:lang w:val="en-US" w:eastAsia="en-GB"/>
                        </w:rPr>
                        <w:t>inquiry and investigation</w:t>
                      </w:r>
                    </w:p>
                    <w:p w:rsidR="00F74910" w:rsidRPr="00F74910" w:rsidRDefault="00F74910" w:rsidP="00321790">
                      <w:pPr>
                        <w:pStyle w:val="ListParagraph"/>
                        <w:numPr>
                          <w:ilvl w:val="0"/>
                          <w:numId w:val="3"/>
                        </w:numPr>
                        <w:spacing w:after="0" w:line="240" w:lineRule="auto"/>
                        <w:ind w:left="360"/>
                        <w:rPr>
                          <w:rFonts w:asciiTheme="minorHAnsi" w:hAnsiTheme="minorHAnsi" w:cs="Arial"/>
                          <w:b/>
                          <w:lang w:val="en-US" w:eastAsia="en-GB"/>
                        </w:rPr>
                      </w:pPr>
                      <w:r w:rsidRPr="00F74910">
                        <w:rPr>
                          <w:rFonts w:asciiTheme="minorHAnsi" w:hAnsiTheme="minorHAnsi" w:cs="Arial"/>
                          <w:b/>
                          <w:lang w:val="en-US" w:eastAsia="en-GB"/>
                        </w:rPr>
                        <w:t xml:space="preserve">observation, questioning and making predictions </w:t>
                      </w:r>
                    </w:p>
                    <w:p w:rsidR="00F74910" w:rsidRPr="00F74910" w:rsidRDefault="00F74910" w:rsidP="00321790">
                      <w:pPr>
                        <w:pStyle w:val="ListParagraph"/>
                        <w:numPr>
                          <w:ilvl w:val="0"/>
                          <w:numId w:val="3"/>
                        </w:numPr>
                        <w:spacing w:after="0" w:line="240" w:lineRule="auto"/>
                        <w:ind w:left="360"/>
                        <w:rPr>
                          <w:rFonts w:asciiTheme="minorHAnsi" w:hAnsiTheme="minorHAnsi" w:cs="Arial"/>
                          <w:lang w:val="en-US" w:eastAsia="en-GB"/>
                        </w:rPr>
                      </w:pPr>
                      <w:r w:rsidRPr="00F74910">
                        <w:rPr>
                          <w:rFonts w:asciiTheme="minorHAnsi" w:hAnsiTheme="minorHAnsi" w:cs="Arial"/>
                          <w:b/>
                          <w:lang w:val="en-US" w:eastAsia="en-GB"/>
                        </w:rPr>
                        <w:t>analytical thinking</w:t>
                      </w:r>
                      <w:r w:rsidRPr="00F74910">
                        <w:rPr>
                          <w:rFonts w:asciiTheme="minorHAnsi" w:hAnsiTheme="minorHAnsi" w:cs="Arial"/>
                          <w:lang w:val="en-US" w:eastAsia="en-GB"/>
                        </w:rPr>
                        <w:t xml:space="preserve"> when making sense of results</w:t>
                      </w:r>
                    </w:p>
                    <w:p w:rsidR="00F74910" w:rsidRPr="00F74910" w:rsidRDefault="00F74910" w:rsidP="00321790">
                      <w:pPr>
                        <w:pStyle w:val="ListParagraph"/>
                        <w:numPr>
                          <w:ilvl w:val="0"/>
                          <w:numId w:val="3"/>
                        </w:numPr>
                        <w:spacing w:after="0" w:line="240" w:lineRule="auto"/>
                        <w:ind w:left="360"/>
                        <w:rPr>
                          <w:rFonts w:asciiTheme="minorHAnsi" w:hAnsiTheme="minorHAnsi" w:cs="Arial"/>
                          <w:lang w:val="en-US" w:eastAsia="en-GB"/>
                        </w:rPr>
                      </w:pPr>
                      <w:r w:rsidRPr="00F74910">
                        <w:rPr>
                          <w:rFonts w:asciiTheme="minorHAnsi" w:hAnsiTheme="minorHAnsi" w:cs="Arial"/>
                          <w:b/>
                          <w:lang w:val="en-US" w:eastAsia="en-GB"/>
                        </w:rPr>
                        <w:t>interpretation and evaluation</w:t>
                      </w:r>
                      <w:r w:rsidRPr="00F74910">
                        <w:rPr>
                          <w:rFonts w:asciiTheme="minorHAnsi" w:hAnsiTheme="minorHAnsi" w:cs="Arial"/>
                          <w:lang w:val="en-US" w:eastAsia="en-GB"/>
                        </w:rPr>
                        <w:t xml:space="preserve"> of information</w:t>
                      </w:r>
                    </w:p>
                    <w:p w:rsidR="00F74910" w:rsidRPr="00F74910" w:rsidRDefault="00F74910" w:rsidP="00321790">
                      <w:pPr>
                        <w:pStyle w:val="ListParagraph"/>
                        <w:numPr>
                          <w:ilvl w:val="0"/>
                          <w:numId w:val="3"/>
                        </w:numPr>
                        <w:spacing w:after="0" w:line="240" w:lineRule="auto"/>
                        <w:ind w:left="360"/>
                        <w:rPr>
                          <w:rFonts w:asciiTheme="minorHAnsi" w:hAnsiTheme="minorHAnsi" w:cs="Arial"/>
                          <w:b/>
                          <w:lang w:val="en-US" w:eastAsia="en-GB"/>
                        </w:rPr>
                      </w:pPr>
                      <w:r w:rsidRPr="00F74910">
                        <w:rPr>
                          <w:rFonts w:asciiTheme="minorHAnsi" w:hAnsiTheme="minorHAnsi" w:cs="Arial"/>
                          <w:lang w:val="en-US" w:eastAsia="en-GB"/>
                        </w:rPr>
                        <w:t xml:space="preserve">make </w:t>
                      </w:r>
                      <w:r w:rsidRPr="00F74910">
                        <w:rPr>
                          <w:rFonts w:asciiTheme="minorHAnsi" w:hAnsiTheme="minorHAnsi" w:cs="Arial"/>
                          <w:b/>
                          <w:lang w:val="en-US" w:eastAsia="en-GB"/>
                        </w:rPr>
                        <w:t>connections</w:t>
                      </w:r>
                    </w:p>
                    <w:p w:rsidR="00F74910" w:rsidRPr="00F74910" w:rsidRDefault="00F74910" w:rsidP="00321790">
                      <w:pPr>
                        <w:pStyle w:val="ListParagraph"/>
                        <w:numPr>
                          <w:ilvl w:val="0"/>
                          <w:numId w:val="3"/>
                        </w:numPr>
                        <w:spacing w:after="0" w:line="240" w:lineRule="auto"/>
                        <w:ind w:left="360"/>
                        <w:rPr>
                          <w:rFonts w:asciiTheme="minorHAnsi" w:hAnsiTheme="minorHAnsi" w:cs="Arial"/>
                          <w:lang w:val="en-US" w:eastAsia="en-GB"/>
                        </w:rPr>
                      </w:pPr>
                      <w:r w:rsidRPr="00F74910">
                        <w:rPr>
                          <w:rFonts w:asciiTheme="minorHAnsi" w:hAnsiTheme="minorHAnsi" w:cs="Arial"/>
                          <w:b/>
                          <w:lang w:val="en-US" w:eastAsia="en-GB"/>
                        </w:rPr>
                        <w:t>presentation and justification</w:t>
                      </w:r>
                      <w:r w:rsidRPr="00F74910">
                        <w:rPr>
                          <w:rFonts w:asciiTheme="minorHAnsi" w:hAnsiTheme="minorHAnsi" w:cs="Arial"/>
                          <w:lang w:val="en-US" w:eastAsia="en-GB"/>
                        </w:rPr>
                        <w:t xml:space="preserve"> of  results and opinions</w:t>
                      </w:r>
                    </w:p>
                    <w:p w:rsidR="00F74910" w:rsidRPr="00F74910" w:rsidRDefault="00F74910" w:rsidP="00321790">
                      <w:pPr>
                        <w:pStyle w:val="ListParagraph"/>
                        <w:numPr>
                          <w:ilvl w:val="0"/>
                          <w:numId w:val="3"/>
                        </w:numPr>
                        <w:autoSpaceDE w:val="0"/>
                        <w:autoSpaceDN w:val="0"/>
                        <w:adjustRightInd w:val="0"/>
                        <w:spacing w:after="0" w:line="240" w:lineRule="auto"/>
                        <w:ind w:left="360"/>
                        <w:rPr>
                          <w:rFonts w:asciiTheme="minorHAnsi" w:hAnsiTheme="minorHAnsi" w:cs="Arial"/>
                          <w:bCs/>
                          <w:lang w:val="en-US" w:eastAsia="en-GB"/>
                        </w:rPr>
                      </w:pPr>
                      <w:r w:rsidRPr="00F74910">
                        <w:rPr>
                          <w:rFonts w:asciiTheme="minorHAnsi" w:hAnsiTheme="minorHAnsi" w:cs="Arial"/>
                          <w:b/>
                          <w:lang w:val="en-US" w:eastAsia="en-GB"/>
                        </w:rPr>
                        <w:t xml:space="preserve">planning, </w:t>
                      </w:r>
                      <w:proofErr w:type="spellStart"/>
                      <w:r w:rsidRPr="00F74910">
                        <w:rPr>
                          <w:rFonts w:asciiTheme="minorHAnsi" w:hAnsiTheme="minorHAnsi" w:cs="Arial"/>
                          <w:b/>
                          <w:lang w:val="en-US" w:eastAsia="en-GB"/>
                        </w:rPr>
                        <w:t>organising</w:t>
                      </w:r>
                      <w:proofErr w:type="spellEnd"/>
                      <w:r w:rsidRPr="00F74910">
                        <w:rPr>
                          <w:rFonts w:asciiTheme="minorHAnsi" w:hAnsiTheme="minorHAnsi" w:cs="Arial"/>
                          <w:lang w:val="en-US" w:eastAsia="en-GB"/>
                        </w:rPr>
                        <w:t xml:space="preserve"> and </w:t>
                      </w:r>
                      <w:r w:rsidRPr="00F74910">
                        <w:rPr>
                          <w:rFonts w:asciiTheme="minorHAnsi" w:hAnsiTheme="minorHAnsi" w:cs="Arial"/>
                          <w:b/>
                          <w:lang w:val="en-US" w:eastAsia="en-GB"/>
                        </w:rPr>
                        <w:t>designing</w:t>
                      </w:r>
                    </w:p>
                    <w:p w:rsidR="00F74910" w:rsidRPr="00F74910" w:rsidRDefault="00F74910" w:rsidP="00321790">
                      <w:pPr>
                        <w:pStyle w:val="ListParagraph"/>
                        <w:numPr>
                          <w:ilvl w:val="0"/>
                          <w:numId w:val="3"/>
                        </w:numPr>
                        <w:autoSpaceDE w:val="0"/>
                        <w:autoSpaceDN w:val="0"/>
                        <w:adjustRightInd w:val="0"/>
                        <w:spacing w:after="0" w:line="240" w:lineRule="auto"/>
                        <w:ind w:left="360"/>
                        <w:rPr>
                          <w:rFonts w:asciiTheme="minorHAnsi" w:hAnsiTheme="minorHAnsi" w:cs="Arial"/>
                          <w:b/>
                          <w:lang w:val="en-US" w:eastAsia="en-GB"/>
                        </w:rPr>
                      </w:pPr>
                      <w:r w:rsidRPr="00F74910">
                        <w:rPr>
                          <w:rFonts w:asciiTheme="minorHAnsi" w:hAnsiTheme="minorHAnsi" w:cs="Arial"/>
                          <w:b/>
                          <w:lang w:val="en-US" w:eastAsia="en-GB"/>
                        </w:rPr>
                        <w:t>practical construction</w:t>
                      </w:r>
                    </w:p>
                    <w:p w:rsidR="00F74910" w:rsidRPr="00F74910" w:rsidRDefault="00F74910" w:rsidP="00321790">
                      <w:pPr>
                        <w:pStyle w:val="ListParagraph"/>
                        <w:autoSpaceDE w:val="0"/>
                        <w:autoSpaceDN w:val="0"/>
                        <w:adjustRightInd w:val="0"/>
                        <w:spacing w:after="0" w:line="240" w:lineRule="auto"/>
                        <w:ind w:left="360"/>
                        <w:rPr>
                          <w:rFonts w:asciiTheme="minorHAnsi" w:hAnsiTheme="minorHAnsi" w:cs="Arial"/>
                          <w:b/>
                          <w:lang w:val="en-US" w:eastAsia="en-GB"/>
                        </w:rPr>
                      </w:pPr>
                    </w:p>
                    <w:p w:rsidR="00F74910" w:rsidRDefault="00F74910" w:rsidP="00F97969">
                      <w:pPr>
                        <w:autoSpaceDE w:val="0"/>
                        <w:autoSpaceDN w:val="0"/>
                        <w:adjustRightInd w:val="0"/>
                        <w:spacing w:after="0" w:line="240" w:lineRule="auto"/>
                        <w:rPr>
                          <w:rFonts w:asciiTheme="minorHAnsi" w:hAnsiTheme="minorHAnsi" w:cs="Arial"/>
                          <w:bCs/>
                          <w:i/>
                          <w:sz w:val="18"/>
                          <w:szCs w:val="18"/>
                          <w:lang w:val="en-US" w:eastAsia="en-GB"/>
                        </w:rPr>
                      </w:pPr>
                    </w:p>
                    <w:p w:rsidR="00F74910" w:rsidRDefault="00F74910" w:rsidP="00F97969">
                      <w:pPr>
                        <w:autoSpaceDE w:val="0"/>
                        <w:autoSpaceDN w:val="0"/>
                        <w:adjustRightInd w:val="0"/>
                        <w:spacing w:after="0" w:line="240" w:lineRule="auto"/>
                        <w:rPr>
                          <w:rFonts w:asciiTheme="minorHAnsi" w:hAnsiTheme="minorHAnsi" w:cs="Arial"/>
                          <w:bCs/>
                          <w:i/>
                          <w:sz w:val="18"/>
                          <w:szCs w:val="18"/>
                          <w:lang w:val="en-US" w:eastAsia="en-GB"/>
                        </w:rPr>
                      </w:pPr>
                    </w:p>
                    <w:p w:rsidR="00F74910" w:rsidRDefault="00F74910" w:rsidP="00F97969">
                      <w:pPr>
                        <w:autoSpaceDE w:val="0"/>
                        <w:autoSpaceDN w:val="0"/>
                        <w:adjustRightInd w:val="0"/>
                        <w:spacing w:after="0" w:line="240" w:lineRule="auto"/>
                        <w:rPr>
                          <w:rFonts w:asciiTheme="minorHAnsi" w:hAnsiTheme="minorHAnsi" w:cs="Arial"/>
                          <w:bCs/>
                          <w:i/>
                          <w:sz w:val="18"/>
                          <w:szCs w:val="18"/>
                          <w:lang w:val="en-US" w:eastAsia="en-GB"/>
                        </w:rPr>
                      </w:pPr>
                    </w:p>
                    <w:p w:rsidR="00F74910" w:rsidRDefault="00F74910" w:rsidP="007E3F3A">
                      <w:pPr>
                        <w:autoSpaceDE w:val="0"/>
                        <w:autoSpaceDN w:val="0"/>
                        <w:adjustRightInd w:val="0"/>
                        <w:spacing w:after="0" w:line="240" w:lineRule="auto"/>
                        <w:rPr>
                          <w:rFonts w:ascii="Arial" w:hAnsi="Arial" w:cs="Arial"/>
                          <w:sz w:val="24"/>
                          <w:szCs w:val="24"/>
                          <w:lang w:val="en-US"/>
                        </w:rPr>
                      </w:pPr>
                    </w:p>
                    <w:p w:rsidR="00F74910" w:rsidRDefault="00F74910" w:rsidP="007E3F3A">
                      <w:pPr>
                        <w:autoSpaceDE w:val="0"/>
                        <w:autoSpaceDN w:val="0"/>
                        <w:adjustRightInd w:val="0"/>
                        <w:spacing w:after="0" w:line="240" w:lineRule="auto"/>
                        <w:rPr>
                          <w:rFonts w:ascii="Arial" w:hAnsi="Arial" w:cs="Arial"/>
                          <w:sz w:val="24"/>
                          <w:szCs w:val="24"/>
                          <w:lang w:val="en-US"/>
                        </w:rPr>
                      </w:pPr>
                    </w:p>
                    <w:p w:rsidR="00F74910" w:rsidRPr="00B56665" w:rsidRDefault="00F74910" w:rsidP="007E3F3A">
                      <w:pPr>
                        <w:autoSpaceDE w:val="0"/>
                        <w:autoSpaceDN w:val="0"/>
                        <w:adjustRightInd w:val="0"/>
                        <w:spacing w:after="0" w:line="240" w:lineRule="auto"/>
                        <w:rPr>
                          <w:rFonts w:ascii="Arial" w:hAnsi="Arial" w:cs="Arial"/>
                          <w:sz w:val="24"/>
                          <w:szCs w:val="24"/>
                        </w:rPr>
                      </w:pPr>
                    </w:p>
                  </w:txbxContent>
                </v:textbox>
                <w10:wrap anchory="margin"/>
              </v:roundrect>
            </w:pict>
          </mc:Fallback>
        </mc:AlternateContent>
      </w: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635645" w:rsidP="0098131B">
      <w:pPr>
        <w:tabs>
          <w:tab w:val="left" w:pos="11430"/>
        </w:tabs>
        <w:rPr>
          <w:rFonts w:ascii="Times New Roman" w:eastAsia="Times New Roman" w:hAnsi="Times New Roman"/>
          <w:sz w:val="0"/>
          <w:szCs w:val="0"/>
        </w:rPr>
      </w:pPr>
      <w:r w:rsidRPr="00C84CCF">
        <w:rPr>
          <w:noProof/>
          <w:lang w:eastAsia="en-GB"/>
        </w:rPr>
        <w:lastRenderedPageBreak/>
        <mc:AlternateContent>
          <mc:Choice Requires="wps">
            <w:drawing>
              <wp:anchor distT="0" distB="0" distL="114300" distR="114300" simplePos="0" relativeHeight="251755520" behindDoc="0" locked="0" layoutInCell="1" allowOverlap="1" wp14:anchorId="4AFCCDF2" wp14:editId="5F759A93">
                <wp:simplePos x="0" y="0"/>
                <wp:positionH relativeFrom="page">
                  <wp:posOffset>4286251</wp:posOffset>
                </wp:positionH>
                <wp:positionV relativeFrom="margin">
                  <wp:posOffset>-464185</wp:posOffset>
                </wp:positionV>
                <wp:extent cx="5939790" cy="3028950"/>
                <wp:effectExtent l="0" t="0" r="41910" b="57150"/>
                <wp:wrapNone/>
                <wp:docPr id="11"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9790" cy="3028950"/>
                        </a:xfrm>
                        <a:prstGeom prst="roundRect">
                          <a:avLst>
                            <a:gd name="adj" fmla="val 1639"/>
                          </a:avLst>
                        </a:prstGeom>
                        <a:gradFill rotWithShape="0">
                          <a:gsLst>
                            <a:gs pos="0">
                              <a:srgbClr val="FFFFFF"/>
                            </a:gs>
                            <a:gs pos="100000">
                              <a:srgbClr val="FBD4B4"/>
                            </a:gs>
                          </a:gsLst>
                          <a:lin ang="5400000" scaled="1"/>
                        </a:gradFill>
                        <a:ln w="12700">
                          <a:solidFill>
                            <a:srgbClr val="FABF8F"/>
                          </a:solidFill>
                          <a:round/>
                          <a:headEnd/>
                          <a:tailEnd/>
                        </a:ln>
                        <a:effectLst>
                          <a:outerShdw dist="28398" dir="3806097" algn="ctr" rotWithShape="0">
                            <a:srgbClr val="974706">
                              <a:alpha val="50000"/>
                            </a:srgbClr>
                          </a:outerShdw>
                        </a:effectLst>
                      </wps:spPr>
                      <wps:txbx>
                        <w:txbxContent>
                          <w:p w:rsidR="00F74910" w:rsidRDefault="00F74910" w:rsidP="00C84CCF">
                            <w:pPr>
                              <w:spacing w:after="0" w:line="240" w:lineRule="auto"/>
                              <w:rPr>
                                <w:rFonts w:asciiTheme="minorHAnsi" w:hAnsiTheme="minorHAnsi" w:cs="Arial"/>
                                <w:b/>
                              </w:rPr>
                            </w:pPr>
                            <w:r w:rsidRPr="00AC1E25">
                              <w:rPr>
                                <w:rFonts w:asciiTheme="minorHAnsi" w:hAnsiTheme="minorHAnsi" w:cs="Arial"/>
                                <w:b/>
                              </w:rPr>
                              <w:t>Evidence of learning</w:t>
                            </w:r>
                            <w:r>
                              <w:rPr>
                                <w:rFonts w:asciiTheme="minorHAnsi" w:hAnsiTheme="minorHAnsi" w:cs="Arial"/>
                                <w:b/>
                              </w:rPr>
                              <w:t xml:space="preserve">  </w:t>
                            </w:r>
                          </w:p>
                          <w:p w:rsidR="00F74910" w:rsidRPr="00F74910" w:rsidRDefault="00F74910" w:rsidP="00821746">
                            <w:pPr>
                              <w:spacing w:after="0" w:line="240" w:lineRule="auto"/>
                              <w:ind w:left="720" w:hanging="720"/>
                              <w:rPr>
                                <w:rFonts w:asciiTheme="minorHAnsi" w:hAnsiTheme="minorHAnsi"/>
                                <w:i/>
                                <w:sz w:val="18"/>
                                <w:szCs w:val="18"/>
                              </w:rPr>
                            </w:pPr>
                            <w:r w:rsidRPr="00F74910">
                              <w:rPr>
                                <w:rFonts w:asciiTheme="minorHAnsi" w:hAnsiTheme="minorHAnsi"/>
                                <w:i/>
                                <w:sz w:val="18"/>
                                <w:szCs w:val="18"/>
                              </w:rPr>
                              <w:t>Possible methods of assessment are listed below. Select as appropriate or devise your own.</w:t>
                            </w:r>
                          </w:p>
                          <w:p w:rsidR="00F74910" w:rsidRPr="00F74910" w:rsidRDefault="00F74910" w:rsidP="00821746">
                            <w:pPr>
                              <w:spacing w:after="0" w:line="240" w:lineRule="auto"/>
                              <w:ind w:left="720" w:hanging="720"/>
                              <w:rPr>
                                <w:rFonts w:asciiTheme="minorHAnsi" w:hAnsiTheme="minorHAnsi" w:cs="Arial"/>
                                <w:i/>
                                <w:sz w:val="18"/>
                                <w:szCs w:val="18"/>
                              </w:rPr>
                            </w:pPr>
                          </w:p>
                          <w:p w:rsidR="00F74910" w:rsidRDefault="00F74910" w:rsidP="00635645">
                            <w:pPr>
                              <w:autoSpaceDE w:val="0"/>
                              <w:autoSpaceDN w:val="0"/>
                              <w:adjustRightInd w:val="0"/>
                              <w:spacing w:after="0" w:line="240" w:lineRule="auto"/>
                              <w:rPr>
                                <w:rFonts w:asciiTheme="minorHAnsi" w:hAnsiTheme="minorHAnsi" w:cstheme="minorHAnsi"/>
                              </w:rPr>
                            </w:pPr>
                            <w:r w:rsidRPr="00635645">
                              <w:rPr>
                                <w:rFonts w:asciiTheme="minorHAnsi" w:hAnsiTheme="minorHAnsi"/>
                                <w:b/>
                              </w:rPr>
                              <w:t xml:space="preserve">Say:  </w:t>
                            </w:r>
                            <w:r w:rsidRPr="00635645">
                              <w:rPr>
                                <w:rFonts w:asciiTheme="minorHAnsi" w:hAnsiTheme="minorHAnsi" w:cstheme="minorHAnsi"/>
                              </w:rPr>
                              <w:t xml:space="preserve">Learners’ descriptions of the circuit meet the design brief. Learners’ discussions and data about different circuits and justification for the choice and range of components used. </w:t>
                            </w:r>
                          </w:p>
                          <w:p w:rsidR="00F74910" w:rsidRPr="00635645" w:rsidRDefault="00F74910" w:rsidP="00635645">
                            <w:pPr>
                              <w:autoSpaceDE w:val="0"/>
                              <w:autoSpaceDN w:val="0"/>
                              <w:adjustRightInd w:val="0"/>
                              <w:spacing w:after="0" w:line="240" w:lineRule="auto"/>
                              <w:rPr>
                                <w:rFonts w:asciiTheme="minorHAnsi" w:hAnsiTheme="minorHAnsi" w:cstheme="minorHAnsi"/>
                              </w:rPr>
                            </w:pPr>
                          </w:p>
                          <w:p w:rsidR="00F74910" w:rsidRDefault="00F74910" w:rsidP="00635645">
                            <w:pPr>
                              <w:autoSpaceDE w:val="0"/>
                              <w:autoSpaceDN w:val="0"/>
                              <w:adjustRightInd w:val="0"/>
                              <w:spacing w:after="0" w:line="240" w:lineRule="auto"/>
                              <w:rPr>
                                <w:rFonts w:asciiTheme="minorHAnsi" w:hAnsiTheme="minorHAnsi" w:cstheme="minorHAnsi"/>
                              </w:rPr>
                            </w:pPr>
                            <w:r w:rsidRPr="00635645">
                              <w:rPr>
                                <w:rFonts w:asciiTheme="minorHAnsi" w:hAnsiTheme="minorHAnsi"/>
                                <w:b/>
                              </w:rPr>
                              <w:t xml:space="preserve">Do: </w:t>
                            </w:r>
                            <w:r w:rsidRPr="00635645">
                              <w:rPr>
                                <w:rFonts w:asciiTheme="minorHAnsi" w:hAnsiTheme="minorHAnsi" w:cstheme="minorHAnsi"/>
                              </w:rPr>
                              <w:t>Photographic or video evidence of learners’ investigative work. Practitioners’ observations of groups planning for, and carrying out, testing of prototypes. Observation of discussions and learners’ justifications of what might need to be changed or improved as a result of testing.</w:t>
                            </w:r>
                          </w:p>
                          <w:p w:rsidR="00F74910" w:rsidRPr="00635645" w:rsidRDefault="00F74910" w:rsidP="00635645">
                            <w:pPr>
                              <w:autoSpaceDE w:val="0"/>
                              <w:autoSpaceDN w:val="0"/>
                              <w:adjustRightInd w:val="0"/>
                              <w:spacing w:after="0" w:line="240" w:lineRule="auto"/>
                              <w:rPr>
                                <w:rFonts w:ascii="Arial" w:hAnsi="Arial" w:cs="Arial"/>
                                <w:color w:val="0000FF"/>
                              </w:rPr>
                            </w:pPr>
                          </w:p>
                          <w:p w:rsidR="00F74910" w:rsidRDefault="00F74910" w:rsidP="00635645">
                            <w:pPr>
                              <w:spacing w:after="0" w:line="240" w:lineRule="auto"/>
                              <w:rPr>
                                <w:rFonts w:asciiTheme="minorHAnsi" w:hAnsiTheme="minorHAnsi" w:cs="Arial"/>
                              </w:rPr>
                            </w:pPr>
                            <w:r w:rsidRPr="00635645">
                              <w:rPr>
                                <w:rFonts w:asciiTheme="minorHAnsi" w:hAnsiTheme="minorHAnsi" w:cs="Arial"/>
                                <w:b/>
                              </w:rPr>
                              <w:t>Make:</w:t>
                            </w:r>
                            <w:r w:rsidRPr="00635645">
                              <w:rPr>
                                <w:rFonts w:asciiTheme="minorHAnsi" w:hAnsiTheme="minorHAnsi" w:cs="Arial"/>
                              </w:rPr>
                              <w:t xml:space="preserve"> Posters/slides created by learners which describe and explain what they have discovered about making electric vehicles. Learners’ technical posters for the transport organisations including correctly labelled tables of data and graphs/charts as appropriate. Group prototypes of model vehicle. </w:t>
                            </w:r>
                          </w:p>
                          <w:p w:rsidR="00F74910" w:rsidRPr="00635645" w:rsidRDefault="00F74910" w:rsidP="00635645">
                            <w:pPr>
                              <w:spacing w:after="0" w:line="240" w:lineRule="auto"/>
                            </w:pPr>
                          </w:p>
                          <w:p w:rsidR="00F74910" w:rsidRPr="00635645" w:rsidRDefault="00F74910" w:rsidP="00635645">
                            <w:pPr>
                              <w:spacing w:after="0" w:line="240" w:lineRule="auto"/>
                              <w:rPr>
                                <w:rFonts w:asciiTheme="minorHAnsi" w:hAnsiTheme="minorHAnsi" w:cs="Arial"/>
                                <w:b/>
                              </w:rPr>
                            </w:pPr>
                            <w:r w:rsidRPr="00635645">
                              <w:rPr>
                                <w:rFonts w:asciiTheme="minorHAnsi" w:hAnsiTheme="minorHAnsi" w:cs="Arial"/>
                                <w:b/>
                              </w:rPr>
                              <w:t xml:space="preserve">Write:  </w:t>
                            </w:r>
                            <w:r w:rsidRPr="00635645">
                              <w:rPr>
                                <w:rFonts w:cs="Calibri"/>
                              </w:rPr>
                              <w:t>Write a newspaper articles or produce news broadcasts to describe and explain the impact of using electric vehicles on the local and wider environment</w:t>
                            </w:r>
                          </w:p>
                          <w:p w:rsidR="00F74910" w:rsidRPr="00635645" w:rsidRDefault="00F74910" w:rsidP="00635645">
                            <w:pPr>
                              <w:spacing w:after="0" w:line="240" w:lineRule="auto"/>
                            </w:pPr>
                          </w:p>
                          <w:p w:rsidR="00F74910" w:rsidRPr="00635645" w:rsidRDefault="00F74910" w:rsidP="00C84CCF">
                            <w:pPr>
                              <w:rPr>
                                <w:rFonts w:ascii="Arial" w:hAnsi="Arial" w:cs="Arial"/>
                              </w:rPr>
                            </w:pPr>
                          </w:p>
                          <w:p w:rsidR="00F74910" w:rsidRPr="00B56665" w:rsidRDefault="00F74910" w:rsidP="00C84CCF">
                            <w:pPr>
                              <w:spacing w:after="0"/>
                              <w:rPr>
                                <w:rFonts w:ascii="Arial" w:hAnsi="Arial" w:cs="Arial"/>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9" o:spid="_x0000_s1035" style="position:absolute;margin-left:337.5pt;margin-top:-36.55pt;width:467.7pt;height:238.5pt;z-index:251755520;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arcsize="10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wCwwIAAKYFAAAOAAAAZHJzL2Uyb0RvYy54bWysVE2P0zAQvSPxHyzf2ST9TrXpaj8oQlpg&#10;xYI4u7aTGBw72G7T8usZT9LSAidEDpHt8byZeW881zf7RpOddF5ZU9DsKqVEGm6FMlVBP39av1pQ&#10;4gMzgmlrZEEP0tOb1csX1127lCNbWy2kIwBi/LJrC1qH0C6TxPNaNsxf2VYaMJbWNSzA1lWJcKwD&#10;9EYnozSdJZ11onWWS+/h9KE30hXil6Xk4UNZehmILijkFvDv8L+J/2R1zZaVY22t+JAG+4csGqYM&#10;BD1BPbDAyNapP6AaxZ31tgxX3DaJLUvFJdYA1WTpb9U816yVWAuQ49sTTf7/wfL3uydHlADtMkoM&#10;a0Cj222wGJrkkZ+u9Uu49tw+uVihbx8t/+aJsfc1M5W8dc52tWQCssri/eTCIW48uJJN984KQGeA&#10;jlTtS9dEQCCB7FGRw0kRuQ+Ew+E0H+fzHITjYBuno0U+Rc0Stjy6t86HN9I2JC4K6uzWiI+gO8Zg&#10;u0cfUBcxFMfEV0rKRoPKO6ZJNhtjkQA43IXVEXIQVKyV1sTZ8EWFGomJeaLRH+E9aS0Q0B97V23u&#10;tSMQoKBr/JAYaA/fu/W3szR+iHTpcvcwuZucuUBO1TGUVoYA78DNpHcnnjMto4JHD8cw5RhKG9KB&#10;ZTQ/xrFanYyXQW/v1ov1AOHPryGl+FCizK+NwHVgSvdryE6bGEzigxsosdsg3XMtOiJUFGa0GOcw&#10;DISC1zdepLM0n1PCdAVjgwdH/8rvRYL5fDJPZ72suq1ZT+8UKYxtB63Z847rU3jcnWWG7Rk7su/s&#10;sN/ssf9Pvb6x4gD9CnpHPeNwg0Vt3Q9KOhgUBfXft8xJSvRbA5Ln2WQSJwtuJtP5CDbu3LI5tzDD&#10;AaqgAWrH5X3op9G2daqqIVKGFRobX2GpwvFB9VkNrwuGAZY1DK44bc73eOvXeF39BAAA//8DAFBL&#10;AwQUAAYACAAAACEAOTL4oeIAAAAMAQAADwAAAGRycy9kb3ducmV2LnhtbEyPwU7DMBBE70j8g7VI&#10;XKrWDi0JhGwqFFH1gDjQ9gPc2E0i4nVku2n4e9xTOY5mNPOmWE+mZ6N2vrOEkCwEME21VR01CIf9&#10;Zv4CzAdJSvaWNMKv9rAu7+8KmSt7oW897kLDYgn5XCK0IQw5575utZF+YQdN0TtZZ2SI0jVcOXmJ&#10;5abnT0Kk3MiO4kIrB121uv7ZnQ2Cm4mtpIOrvvaf26b/2IxVNpwQHx+m9zdgQU/hFoYrfkSHMjId&#10;7ZmUZz1Cmj3HLwFhni0TYNdEmogVsCPCSixfgZcF/3+i/AMAAP//AwBQSwECLQAUAAYACAAAACEA&#10;toM4kv4AAADhAQAAEwAAAAAAAAAAAAAAAAAAAAAAW0NvbnRlbnRfVHlwZXNdLnhtbFBLAQItABQA&#10;BgAIAAAAIQA4/SH/1gAAAJQBAAALAAAAAAAAAAAAAAAAAC8BAABfcmVscy8ucmVsc1BLAQItABQA&#10;BgAIAAAAIQD+4WwCwwIAAKYFAAAOAAAAAAAAAAAAAAAAAC4CAABkcnMvZTJvRG9jLnhtbFBLAQIt&#10;ABQABgAIAAAAIQA5Mvih4gAAAAwBAAAPAAAAAAAAAAAAAAAAAB0FAABkcnMvZG93bnJldi54bWxQ&#10;SwUGAAAAAAQABADzAAAALAYAAAAA&#10;" strokecolor="#fabf8f" strokeweight="1pt">
                <v:fill color2="#fbd4b4" focus="100%" type="gradient"/>
                <v:shadow on="t" color="#974706" opacity=".5" offset="1pt"/>
                <v:textbox>
                  <w:txbxContent>
                    <w:p w:rsidR="00F74910" w:rsidRDefault="00F74910" w:rsidP="00C84CCF">
                      <w:pPr>
                        <w:spacing w:after="0" w:line="240" w:lineRule="auto"/>
                        <w:rPr>
                          <w:rFonts w:asciiTheme="minorHAnsi" w:hAnsiTheme="minorHAnsi" w:cs="Arial"/>
                          <w:b/>
                        </w:rPr>
                      </w:pPr>
                      <w:r w:rsidRPr="00AC1E25">
                        <w:rPr>
                          <w:rFonts w:asciiTheme="minorHAnsi" w:hAnsiTheme="minorHAnsi" w:cs="Arial"/>
                          <w:b/>
                        </w:rPr>
                        <w:t>Evidence of learning</w:t>
                      </w:r>
                      <w:r>
                        <w:rPr>
                          <w:rFonts w:asciiTheme="minorHAnsi" w:hAnsiTheme="minorHAnsi" w:cs="Arial"/>
                          <w:b/>
                        </w:rPr>
                        <w:t xml:space="preserve">  </w:t>
                      </w:r>
                    </w:p>
                    <w:p w:rsidR="00F74910" w:rsidRPr="00F74910" w:rsidRDefault="00F74910" w:rsidP="00821746">
                      <w:pPr>
                        <w:spacing w:after="0" w:line="240" w:lineRule="auto"/>
                        <w:ind w:left="720" w:hanging="720"/>
                        <w:rPr>
                          <w:rFonts w:asciiTheme="minorHAnsi" w:hAnsiTheme="minorHAnsi"/>
                          <w:i/>
                          <w:sz w:val="18"/>
                          <w:szCs w:val="18"/>
                        </w:rPr>
                      </w:pPr>
                      <w:r w:rsidRPr="00F74910">
                        <w:rPr>
                          <w:rFonts w:asciiTheme="minorHAnsi" w:hAnsiTheme="minorHAnsi"/>
                          <w:i/>
                          <w:sz w:val="18"/>
                          <w:szCs w:val="18"/>
                        </w:rPr>
                        <w:t>Possible methods of assessment are listed below. Select as appropriate or devise your own.</w:t>
                      </w:r>
                    </w:p>
                    <w:p w:rsidR="00F74910" w:rsidRPr="00F74910" w:rsidRDefault="00F74910" w:rsidP="00821746">
                      <w:pPr>
                        <w:spacing w:after="0" w:line="240" w:lineRule="auto"/>
                        <w:ind w:left="720" w:hanging="720"/>
                        <w:rPr>
                          <w:rFonts w:asciiTheme="minorHAnsi" w:hAnsiTheme="minorHAnsi" w:cs="Arial"/>
                          <w:i/>
                          <w:sz w:val="18"/>
                          <w:szCs w:val="18"/>
                        </w:rPr>
                      </w:pPr>
                    </w:p>
                    <w:p w:rsidR="00F74910" w:rsidRDefault="00F74910" w:rsidP="00635645">
                      <w:pPr>
                        <w:autoSpaceDE w:val="0"/>
                        <w:autoSpaceDN w:val="0"/>
                        <w:adjustRightInd w:val="0"/>
                        <w:spacing w:after="0" w:line="240" w:lineRule="auto"/>
                        <w:rPr>
                          <w:rFonts w:asciiTheme="minorHAnsi" w:hAnsiTheme="minorHAnsi" w:cstheme="minorHAnsi"/>
                        </w:rPr>
                      </w:pPr>
                      <w:r w:rsidRPr="00635645">
                        <w:rPr>
                          <w:rFonts w:asciiTheme="minorHAnsi" w:hAnsiTheme="minorHAnsi"/>
                          <w:b/>
                        </w:rPr>
                        <w:t xml:space="preserve">Say:  </w:t>
                      </w:r>
                      <w:r w:rsidRPr="00635645">
                        <w:rPr>
                          <w:rFonts w:asciiTheme="minorHAnsi" w:hAnsiTheme="minorHAnsi" w:cstheme="minorHAnsi"/>
                        </w:rPr>
                        <w:t xml:space="preserve">Learners’ descriptions of the circuit meet the design brief. Learners’ discussions and data about different circuits and justification for the choice and range of components used. </w:t>
                      </w:r>
                    </w:p>
                    <w:p w:rsidR="00F74910" w:rsidRPr="00635645" w:rsidRDefault="00F74910" w:rsidP="00635645">
                      <w:pPr>
                        <w:autoSpaceDE w:val="0"/>
                        <w:autoSpaceDN w:val="0"/>
                        <w:adjustRightInd w:val="0"/>
                        <w:spacing w:after="0" w:line="240" w:lineRule="auto"/>
                        <w:rPr>
                          <w:rFonts w:asciiTheme="minorHAnsi" w:hAnsiTheme="minorHAnsi" w:cstheme="minorHAnsi"/>
                        </w:rPr>
                      </w:pPr>
                    </w:p>
                    <w:p w:rsidR="00F74910" w:rsidRDefault="00F74910" w:rsidP="00635645">
                      <w:pPr>
                        <w:autoSpaceDE w:val="0"/>
                        <w:autoSpaceDN w:val="0"/>
                        <w:adjustRightInd w:val="0"/>
                        <w:spacing w:after="0" w:line="240" w:lineRule="auto"/>
                        <w:rPr>
                          <w:rFonts w:asciiTheme="minorHAnsi" w:hAnsiTheme="minorHAnsi" w:cstheme="minorHAnsi"/>
                        </w:rPr>
                      </w:pPr>
                      <w:r w:rsidRPr="00635645">
                        <w:rPr>
                          <w:rFonts w:asciiTheme="minorHAnsi" w:hAnsiTheme="minorHAnsi"/>
                          <w:b/>
                        </w:rPr>
                        <w:t xml:space="preserve">Do: </w:t>
                      </w:r>
                      <w:r w:rsidRPr="00635645">
                        <w:rPr>
                          <w:rFonts w:asciiTheme="minorHAnsi" w:hAnsiTheme="minorHAnsi" w:cstheme="minorHAnsi"/>
                        </w:rPr>
                        <w:t>Photographic or video evidence of learners’ investigative work. Practitioners’ observations of groups planning for, and carrying out, testing of prototypes. Observation of discussions and learners’ justifications of what might need to be changed or improved as a result of testing.</w:t>
                      </w:r>
                    </w:p>
                    <w:p w:rsidR="00F74910" w:rsidRPr="00635645" w:rsidRDefault="00F74910" w:rsidP="00635645">
                      <w:pPr>
                        <w:autoSpaceDE w:val="0"/>
                        <w:autoSpaceDN w:val="0"/>
                        <w:adjustRightInd w:val="0"/>
                        <w:spacing w:after="0" w:line="240" w:lineRule="auto"/>
                        <w:rPr>
                          <w:rFonts w:ascii="Arial" w:hAnsi="Arial" w:cs="Arial"/>
                          <w:color w:val="0000FF"/>
                        </w:rPr>
                      </w:pPr>
                    </w:p>
                    <w:p w:rsidR="00F74910" w:rsidRDefault="00F74910" w:rsidP="00635645">
                      <w:pPr>
                        <w:spacing w:after="0" w:line="240" w:lineRule="auto"/>
                        <w:rPr>
                          <w:rFonts w:asciiTheme="minorHAnsi" w:hAnsiTheme="minorHAnsi" w:cs="Arial"/>
                        </w:rPr>
                      </w:pPr>
                      <w:r w:rsidRPr="00635645">
                        <w:rPr>
                          <w:rFonts w:asciiTheme="minorHAnsi" w:hAnsiTheme="minorHAnsi" w:cs="Arial"/>
                          <w:b/>
                        </w:rPr>
                        <w:t>Make:</w:t>
                      </w:r>
                      <w:r w:rsidRPr="00635645">
                        <w:rPr>
                          <w:rFonts w:asciiTheme="minorHAnsi" w:hAnsiTheme="minorHAnsi" w:cs="Arial"/>
                        </w:rPr>
                        <w:t xml:space="preserve"> Posters/slides created by learners which describe and explain what they have discovered about making electric vehicles. Learners’ technical posters for the transport organisations including correctly labelled tables of data and graphs/charts as appropriate. Group prototypes of model vehicle. </w:t>
                      </w:r>
                    </w:p>
                    <w:p w:rsidR="00F74910" w:rsidRPr="00635645" w:rsidRDefault="00F74910" w:rsidP="00635645">
                      <w:pPr>
                        <w:spacing w:after="0" w:line="240" w:lineRule="auto"/>
                      </w:pPr>
                    </w:p>
                    <w:p w:rsidR="00F74910" w:rsidRPr="00635645" w:rsidRDefault="00F74910" w:rsidP="00635645">
                      <w:pPr>
                        <w:spacing w:after="0" w:line="240" w:lineRule="auto"/>
                        <w:rPr>
                          <w:rFonts w:asciiTheme="minorHAnsi" w:hAnsiTheme="minorHAnsi" w:cs="Arial"/>
                          <w:b/>
                        </w:rPr>
                      </w:pPr>
                      <w:r w:rsidRPr="00635645">
                        <w:rPr>
                          <w:rFonts w:asciiTheme="minorHAnsi" w:hAnsiTheme="minorHAnsi" w:cs="Arial"/>
                          <w:b/>
                        </w:rPr>
                        <w:t xml:space="preserve">Write:  </w:t>
                      </w:r>
                      <w:r w:rsidRPr="00635645">
                        <w:rPr>
                          <w:rFonts w:cs="Calibri"/>
                        </w:rPr>
                        <w:t>Write a newspaper articles or produce news broadcasts to describe and explain the impact of using electric vehicles on the local and wider environment</w:t>
                      </w:r>
                    </w:p>
                    <w:p w:rsidR="00F74910" w:rsidRPr="00635645" w:rsidRDefault="00F74910" w:rsidP="00635645">
                      <w:pPr>
                        <w:spacing w:after="0" w:line="240" w:lineRule="auto"/>
                      </w:pPr>
                    </w:p>
                    <w:p w:rsidR="00F74910" w:rsidRPr="00635645" w:rsidRDefault="00F74910" w:rsidP="00C84CCF">
                      <w:pPr>
                        <w:rPr>
                          <w:rFonts w:ascii="Arial" w:hAnsi="Arial" w:cs="Arial"/>
                        </w:rPr>
                      </w:pPr>
                    </w:p>
                    <w:p w:rsidR="00F74910" w:rsidRPr="00B56665" w:rsidRDefault="00F74910" w:rsidP="00C84CCF">
                      <w:pPr>
                        <w:spacing w:after="0"/>
                        <w:rPr>
                          <w:rFonts w:ascii="Arial" w:hAnsi="Arial" w:cs="Arial"/>
                          <w:sz w:val="24"/>
                          <w:szCs w:val="24"/>
                        </w:rPr>
                      </w:pPr>
                    </w:p>
                  </w:txbxContent>
                </v:textbox>
                <w10:wrap anchorx="page" anchory="margin"/>
              </v:roundrect>
            </w:pict>
          </mc:Fallback>
        </mc:AlternateContent>
      </w:r>
      <w:r w:rsidRPr="003A2713">
        <w:rPr>
          <w:noProof/>
          <w:lang w:eastAsia="en-GB"/>
        </w:rPr>
        <mc:AlternateContent>
          <mc:Choice Requires="wps">
            <w:drawing>
              <wp:anchor distT="0" distB="0" distL="114300" distR="114300" simplePos="0" relativeHeight="251771904" behindDoc="0" locked="0" layoutInCell="1" allowOverlap="1" wp14:anchorId="6F9F4CC8" wp14:editId="4D518233">
                <wp:simplePos x="0" y="0"/>
                <wp:positionH relativeFrom="column">
                  <wp:posOffset>-561975</wp:posOffset>
                </wp:positionH>
                <wp:positionV relativeFrom="margin">
                  <wp:posOffset>-464186</wp:posOffset>
                </wp:positionV>
                <wp:extent cx="3860165" cy="5781675"/>
                <wp:effectExtent l="0" t="0" r="45085" b="66675"/>
                <wp:wrapNone/>
                <wp:docPr id="16"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60165" cy="5781675"/>
                        </a:xfrm>
                        <a:prstGeom prst="roundRect">
                          <a:avLst>
                            <a:gd name="adj" fmla="val 1639"/>
                          </a:avLst>
                        </a:prstGeom>
                        <a:gradFill rotWithShape="0">
                          <a:gsLst>
                            <a:gs pos="0">
                              <a:srgbClr val="FFFFFF"/>
                            </a:gs>
                            <a:gs pos="100000">
                              <a:srgbClr val="FBD4B4"/>
                            </a:gs>
                          </a:gsLst>
                          <a:lin ang="5400000" scaled="1"/>
                        </a:gradFill>
                        <a:ln w="12700">
                          <a:solidFill>
                            <a:srgbClr val="FABF8F"/>
                          </a:solidFill>
                          <a:round/>
                          <a:headEnd/>
                          <a:tailEnd/>
                        </a:ln>
                        <a:effectLst>
                          <a:outerShdw dist="28398" dir="3806097" algn="ctr" rotWithShape="0">
                            <a:srgbClr val="974706">
                              <a:alpha val="50000"/>
                            </a:srgbClr>
                          </a:outerShdw>
                        </a:effectLst>
                      </wps:spPr>
                      <wps:txbx>
                        <w:txbxContent>
                          <w:p w:rsidR="00F74910" w:rsidRDefault="00F74910" w:rsidP="00AC1E25">
                            <w:pPr>
                              <w:spacing w:after="120" w:line="240" w:lineRule="auto"/>
                              <w:rPr>
                                <w:rFonts w:asciiTheme="minorHAnsi" w:hAnsiTheme="minorHAnsi" w:cs="Arial"/>
                                <w:b/>
                              </w:rPr>
                            </w:pPr>
                            <w:r w:rsidRPr="00AC1E25">
                              <w:rPr>
                                <w:rFonts w:asciiTheme="minorHAnsi" w:hAnsiTheme="minorHAnsi" w:cs="Arial"/>
                                <w:b/>
                              </w:rPr>
                              <w:t>Reflecting on learning</w:t>
                            </w:r>
                          </w:p>
                          <w:p w:rsidR="00F74910" w:rsidRPr="00F74910" w:rsidRDefault="00F74910" w:rsidP="00AC1E25">
                            <w:pPr>
                              <w:spacing w:after="120" w:line="240" w:lineRule="auto"/>
                              <w:rPr>
                                <w:rFonts w:asciiTheme="minorHAnsi" w:hAnsiTheme="minorHAnsi" w:cs="Arial"/>
                                <w:i/>
                                <w:sz w:val="18"/>
                                <w:szCs w:val="18"/>
                              </w:rPr>
                            </w:pPr>
                            <w:r w:rsidRPr="00F74910">
                              <w:rPr>
                                <w:rFonts w:asciiTheme="minorHAnsi" w:hAnsiTheme="minorHAnsi" w:cs="Arial"/>
                                <w:i/>
                                <w:sz w:val="18"/>
                                <w:szCs w:val="18"/>
                              </w:rPr>
                              <w:t>Dialogue with learners will establish how the design principles were addressed.  Relate the prompts to your own context.</w:t>
                            </w:r>
                          </w:p>
                          <w:p w:rsidR="00F74910" w:rsidRPr="00AC1E25" w:rsidRDefault="00F74910" w:rsidP="00AC1E25">
                            <w:pPr>
                              <w:pStyle w:val="ListParagraph"/>
                              <w:spacing w:after="120" w:line="240" w:lineRule="auto"/>
                              <w:ind w:left="0"/>
                            </w:pPr>
                            <w:r w:rsidRPr="00C652BC">
                              <w:rPr>
                                <w:rFonts w:asciiTheme="minorHAnsi" w:hAnsiTheme="minorHAnsi" w:cs="Arial"/>
                                <w:b/>
                              </w:rPr>
                              <w:t xml:space="preserve">Breadth </w:t>
                            </w:r>
                            <w:r>
                              <w:rPr>
                                <w:rFonts w:asciiTheme="minorHAnsi" w:hAnsiTheme="minorHAnsi" w:cs="Arial"/>
                                <w:b/>
                              </w:rPr>
                              <w:t xml:space="preserve">- </w:t>
                            </w:r>
                            <w:r w:rsidRPr="00AC1E25">
                              <w:t>What other curricular areas were covered during this topic?  Can you relate learning to areas of real life and /or school learning?</w:t>
                            </w:r>
                          </w:p>
                          <w:p w:rsidR="00F74910" w:rsidRPr="00C652BC" w:rsidRDefault="00F74910" w:rsidP="00AC1E25">
                            <w:pPr>
                              <w:spacing w:after="120" w:line="240" w:lineRule="auto"/>
                              <w:rPr>
                                <w:rFonts w:asciiTheme="minorHAnsi" w:hAnsiTheme="minorHAnsi" w:cs="Arial"/>
                              </w:rPr>
                            </w:pPr>
                            <w:r w:rsidRPr="00C652BC">
                              <w:rPr>
                                <w:rFonts w:asciiTheme="minorHAnsi" w:hAnsiTheme="minorHAnsi" w:cs="Arial"/>
                                <w:b/>
                              </w:rPr>
                              <w:t>Personalisation and choice</w:t>
                            </w:r>
                            <w:r>
                              <w:rPr>
                                <w:rFonts w:asciiTheme="minorHAnsi" w:hAnsiTheme="minorHAnsi" w:cs="Arial"/>
                              </w:rPr>
                              <w:t xml:space="preserve"> - </w:t>
                            </w:r>
                            <w:r w:rsidRPr="00C652BC">
                              <w:rPr>
                                <w:rFonts w:asciiTheme="minorHAnsi" w:hAnsiTheme="minorHAnsi" w:cs="Arial"/>
                              </w:rPr>
                              <w:t>Were you given the opportunity</w:t>
                            </w:r>
                            <w:r>
                              <w:rPr>
                                <w:rFonts w:asciiTheme="minorHAnsi" w:hAnsiTheme="minorHAnsi" w:cs="Arial"/>
                              </w:rPr>
                              <w:t xml:space="preserve"> </w:t>
                            </w:r>
                            <w:r w:rsidRPr="00C652BC">
                              <w:rPr>
                                <w:rFonts w:asciiTheme="minorHAnsi" w:hAnsiTheme="minorHAnsi" w:cs="Arial"/>
                              </w:rPr>
                              <w:t xml:space="preserve">to choose your own methods of investigation or recording? </w:t>
                            </w:r>
                          </w:p>
                          <w:p w:rsidR="00F74910" w:rsidRPr="00C652BC" w:rsidRDefault="00F74910" w:rsidP="00AC1E25">
                            <w:pPr>
                              <w:spacing w:after="120" w:line="240" w:lineRule="auto"/>
                              <w:rPr>
                                <w:rFonts w:asciiTheme="minorHAnsi" w:hAnsiTheme="minorHAnsi" w:cs="Arial"/>
                              </w:rPr>
                            </w:pPr>
                            <w:r w:rsidRPr="00C652BC">
                              <w:rPr>
                                <w:rFonts w:asciiTheme="minorHAnsi" w:hAnsiTheme="minorHAnsi" w:cs="Arial"/>
                                <w:b/>
                              </w:rPr>
                              <w:t xml:space="preserve">Depth </w:t>
                            </w:r>
                            <w:r>
                              <w:rPr>
                                <w:rFonts w:asciiTheme="minorHAnsi" w:hAnsiTheme="minorHAnsi" w:cs="Arial"/>
                              </w:rPr>
                              <w:t xml:space="preserve">- </w:t>
                            </w:r>
                            <w:r w:rsidRPr="00C652BC">
                              <w:rPr>
                                <w:rFonts w:asciiTheme="minorHAnsi" w:hAnsiTheme="minorHAnsi" w:cs="Arial"/>
                              </w:rPr>
                              <w:t>Were you given the opportunity to show what you have learned and explain your learning to others? Have you led learning in any way?</w:t>
                            </w:r>
                          </w:p>
                          <w:p w:rsidR="00F74910" w:rsidRPr="00C652BC" w:rsidRDefault="00F74910" w:rsidP="00AC1E25">
                            <w:pPr>
                              <w:spacing w:after="120" w:line="240" w:lineRule="auto"/>
                              <w:rPr>
                                <w:rFonts w:asciiTheme="minorHAnsi" w:hAnsiTheme="minorHAnsi" w:cs="Arial"/>
                              </w:rPr>
                            </w:pPr>
                            <w:r w:rsidRPr="00C652BC">
                              <w:rPr>
                                <w:rFonts w:asciiTheme="minorHAnsi" w:hAnsiTheme="minorHAnsi" w:cs="Arial"/>
                                <w:b/>
                              </w:rPr>
                              <w:t>Coherence</w:t>
                            </w:r>
                            <w:r>
                              <w:rPr>
                                <w:rFonts w:asciiTheme="minorHAnsi" w:hAnsiTheme="minorHAnsi" w:cs="Arial"/>
                              </w:rPr>
                              <w:t xml:space="preserve"> - </w:t>
                            </w:r>
                            <w:r w:rsidRPr="00C652BC">
                              <w:rPr>
                                <w:rFonts w:asciiTheme="minorHAnsi" w:hAnsiTheme="minorHAnsi" w:cs="Arial"/>
                              </w:rPr>
                              <w:t xml:space="preserve">Can you discuss some of the </w:t>
                            </w:r>
                            <w:r>
                              <w:rPr>
                                <w:rFonts w:asciiTheme="minorHAnsi" w:hAnsiTheme="minorHAnsi" w:cs="Arial"/>
                              </w:rPr>
                              <w:t>knowledge and understanding a</w:t>
                            </w:r>
                            <w:r w:rsidRPr="00C652BC">
                              <w:rPr>
                                <w:rFonts w:asciiTheme="minorHAnsi" w:hAnsiTheme="minorHAnsi" w:cs="Arial"/>
                              </w:rPr>
                              <w:t xml:space="preserve">nd skills you have developed? How have you used these? Can </w:t>
                            </w:r>
                            <w:r>
                              <w:rPr>
                                <w:rFonts w:asciiTheme="minorHAnsi" w:hAnsiTheme="minorHAnsi" w:cs="Arial"/>
                              </w:rPr>
                              <w:t>you relate</w:t>
                            </w:r>
                            <w:r w:rsidRPr="00C652BC">
                              <w:rPr>
                                <w:rFonts w:asciiTheme="minorHAnsi" w:hAnsiTheme="minorHAnsi" w:cs="Arial"/>
                              </w:rPr>
                              <w:t xml:space="preserve"> them to real life or other areas of learning?</w:t>
                            </w:r>
                          </w:p>
                          <w:p w:rsidR="00F74910" w:rsidRPr="00C652BC" w:rsidRDefault="00F74910" w:rsidP="00AC1E25">
                            <w:pPr>
                              <w:spacing w:after="120" w:line="240" w:lineRule="auto"/>
                              <w:rPr>
                                <w:rFonts w:asciiTheme="minorHAnsi" w:hAnsiTheme="minorHAnsi" w:cs="Arial"/>
                              </w:rPr>
                            </w:pPr>
                            <w:r w:rsidRPr="00C652BC">
                              <w:rPr>
                                <w:rFonts w:asciiTheme="minorHAnsi" w:hAnsiTheme="minorHAnsi" w:cs="Arial"/>
                                <w:b/>
                              </w:rPr>
                              <w:t>Progression</w:t>
                            </w:r>
                            <w:r>
                              <w:rPr>
                                <w:rFonts w:asciiTheme="minorHAnsi" w:hAnsiTheme="minorHAnsi" w:cs="Arial"/>
                              </w:rPr>
                              <w:t xml:space="preserve"> - </w:t>
                            </w:r>
                            <w:r w:rsidRPr="00C652BC">
                              <w:rPr>
                                <w:rFonts w:asciiTheme="minorHAnsi" w:hAnsiTheme="minorHAnsi" w:cs="Arial"/>
                              </w:rPr>
                              <w:t>Have you used the</w:t>
                            </w:r>
                            <w:r>
                              <w:rPr>
                                <w:rFonts w:asciiTheme="minorHAnsi" w:hAnsiTheme="minorHAnsi" w:cs="Arial"/>
                              </w:rPr>
                              <w:t xml:space="preserve"> </w:t>
                            </w:r>
                            <w:r w:rsidRPr="00C652BC">
                              <w:rPr>
                                <w:rFonts w:asciiTheme="minorHAnsi" w:hAnsiTheme="minorHAnsi" w:cs="Arial"/>
                              </w:rPr>
                              <w:t>skills and</w:t>
                            </w:r>
                            <w:r>
                              <w:rPr>
                                <w:rFonts w:asciiTheme="minorHAnsi" w:hAnsiTheme="minorHAnsi" w:cs="Arial"/>
                              </w:rPr>
                              <w:t xml:space="preserve"> knowledge and understanding</w:t>
                            </w:r>
                            <w:r w:rsidRPr="00C652BC">
                              <w:rPr>
                                <w:rFonts w:asciiTheme="minorHAnsi" w:hAnsiTheme="minorHAnsi" w:cs="Arial"/>
                              </w:rPr>
                              <w:t xml:space="preserve"> you already had of the subject and have you built on these?</w:t>
                            </w:r>
                          </w:p>
                          <w:p w:rsidR="00F74910" w:rsidRPr="00C652BC" w:rsidRDefault="00F74910" w:rsidP="00AC1E25">
                            <w:pPr>
                              <w:spacing w:after="120" w:line="240" w:lineRule="auto"/>
                              <w:rPr>
                                <w:rFonts w:asciiTheme="minorHAnsi" w:hAnsiTheme="minorHAnsi" w:cs="Arial"/>
                              </w:rPr>
                            </w:pPr>
                            <w:r w:rsidRPr="00C652BC">
                              <w:rPr>
                                <w:rFonts w:asciiTheme="minorHAnsi" w:hAnsiTheme="minorHAnsi" w:cs="Arial"/>
                                <w:b/>
                              </w:rPr>
                              <w:t>Relevance</w:t>
                            </w:r>
                            <w:r>
                              <w:rPr>
                                <w:rFonts w:asciiTheme="minorHAnsi" w:hAnsiTheme="minorHAnsi" w:cs="Arial"/>
                              </w:rPr>
                              <w:t xml:space="preserve"> - </w:t>
                            </w:r>
                            <w:r w:rsidRPr="00C652BC">
                              <w:rPr>
                                <w:rFonts w:asciiTheme="minorHAnsi" w:hAnsiTheme="minorHAnsi" w:cs="Arial"/>
                              </w:rPr>
                              <w:t xml:space="preserve">Can you identify an everyday context where you would use your </w:t>
                            </w:r>
                            <w:r>
                              <w:rPr>
                                <w:rFonts w:asciiTheme="minorHAnsi" w:hAnsiTheme="minorHAnsi" w:cs="Arial"/>
                              </w:rPr>
                              <w:t>knowledge and understanding</w:t>
                            </w:r>
                            <w:r w:rsidRPr="00C652BC">
                              <w:rPr>
                                <w:rFonts w:asciiTheme="minorHAnsi" w:hAnsiTheme="minorHAnsi" w:cs="Arial"/>
                              </w:rPr>
                              <w:t xml:space="preserve"> and skills?</w:t>
                            </w:r>
                          </w:p>
                          <w:p w:rsidR="00F74910" w:rsidRPr="00C652BC" w:rsidRDefault="00F74910" w:rsidP="00AC1E25">
                            <w:pPr>
                              <w:spacing w:after="120" w:line="240" w:lineRule="auto"/>
                              <w:rPr>
                                <w:rFonts w:asciiTheme="minorHAnsi" w:hAnsiTheme="minorHAnsi" w:cs="Arial"/>
                              </w:rPr>
                            </w:pPr>
                            <w:r w:rsidRPr="00C652BC">
                              <w:rPr>
                                <w:rFonts w:asciiTheme="minorHAnsi" w:hAnsiTheme="minorHAnsi" w:cs="Arial"/>
                                <w:b/>
                              </w:rPr>
                              <w:t>Challenge</w:t>
                            </w:r>
                            <w:r>
                              <w:rPr>
                                <w:rFonts w:asciiTheme="minorHAnsi" w:hAnsiTheme="minorHAnsi" w:cs="Arial"/>
                                <w:b/>
                              </w:rPr>
                              <w:t xml:space="preserve"> </w:t>
                            </w:r>
                            <w:r w:rsidRPr="00C652BC">
                              <w:rPr>
                                <w:rFonts w:asciiTheme="minorHAnsi" w:hAnsiTheme="minorHAnsi" w:cs="Arial"/>
                                <w:b/>
                              </w:rPr>
                              <w:t xml:space="preserve">&amp; </w:t>
                            </w:r>
                            <w:r>
                              <w:rPr>
                                <w:rFonts w:asciiTheme="minorHAnsi" w:hAnsiTheme="minorHAnsi" w:cs="Arial"/>
                                <w:b/>
                              </w:rPr>
                              <w:t>e</w:t>
                            </w:r>
                            <w:r w:rsidRPr="00C652BC">
                              <w:rPr>
                                <w:rFonts w:asciiTheme="minorHAnsi" w:hAnsiTheme="minorHAnsi" w:cs="Arial"/>
                                <w:b/>
                              </w:rPr>
                              <w:t>njoyment</w:t>
                            </w:r>
                            <w:r>
                              <w:rPr>
                                <w:rFonts w:asciiTheme="minorHAnsi" w:hAnsiTheme="minorHAnsi" w:cs="Arial"/>
                              </w:rPr>
                              <w:t xml:space="preserve"> - </w:t>
                            </w:r>
                            <w:r w:rsidRPr="00C652BC">
                              <w:rPr>
                                <w:rFonts w:asciiTheme="minorHAnsi" w:hAnsiTheme="minorHAnsi" w:cs="Arial"/>
                              </w:rPr>
                              <w:t>Did you enjoy the learning?</w:t>
                            </w:r>
                            <w:r>
                              <w:rPr>
                                <w:rFonts w:asciiTheme="minorHAnsi" w:hAnsiTheme="minorHAnsi" w:cs="Arial"/>
                              </w:rPr>
                              <w:t xml:space="preserve"> </w:t>
                            </w:r>
                            <w:r w:rsidRPr="00C652BC">
                              <w:rPr>
                                <w:rFonts w:asciiTheme="minorHAnsi" w:hAnsiTheme="minorHAnsi" w:cs="Arial"/>
                              </w:rPr>
                              <w:t>Why/why</w:t>
                            </w:r>
                            <w:r>
                              <w:rPr>
                                <w:rFonts w:asciiTheme="minorHAnsi" w:hAnsiTheme="minorHAnsi" w:cs="Arial"/>
                              </w:rPr>
                              <w:t xml:space="preserve"> n</w:t>
                            </w:r>
                            <w:r w:rsidRPr="00C652BC">
                              <w:rPr>
                                <w:rFonts w:asciiTheme="minorHAnsi" w:hAnsiTheme="minorHAnsi" w:cs="Arial"/>
                              </w:rPr>
                              <w:t>ot</w:t>
                            </w:r>
                            <w:r>
                              <w:rPr>
                                <w:rFonts w:asciiTheme="minorHAnsi" w:hAnsiTheme="minorHAnsi" w:cs="Arial"/>
                              </w:rPr>
                              <w:t xml:space="preserve">? </w:t>
                            </w:r>
                            <w:r w:rsidRPr="00C652BC">
                              <w:rPr>
                                <w:rFonts w:asciiTheme="minorHAnsi" w:hAnsiTheme="minorHAnsi" w:cs="Arial"/>
                              </w:rPr>
                              <w:t>Were you</w:t>
                            </w:r>
                            <w:r>
                              <w:rPr>
                                <w:rFonts w:asciiTheme="minorHAnsi" w:hAnsiTheme="minorHAnsi" w:cs="Arial"/>
                              </w:rPr>
                              <w:t xml:space="preserve"> challenged enough</w:t>
                            </w:r>
                            <w:r w:rsidRPr="00C652BC">
                              <w:rPr>
                                <w:rFonts w:asciiTheme="minorHAnsi" w:hAnsiTheme="minorHAnsi" w:cs="Arial"/>
                              </w:rPr>
                              <w:t xml:space="preserve"> throughout your</w:t>
                            </w:r>
                            <w:r>
                              <w:rPr>
                                <w:rFonts w:asciiTheme="minorHAnsi" w:hAnsiTheme="minorHAnsi" w:cs="Arial"/>
                              </w:rPr>
                              <w:t xml:space="preserve"> </w:t>
                            </w:r>
                            <w:r w:rsidRPr="00C652BC">
                              <w:rPr>
                                <w:rFonts w:asciiTheme="minorHAnsi" w:hAnsiTheme="minorHAnsi" w:cs="Arial"/>
                              </w:rPr>
                              <w:t>learning to put your knowledge/understanding an</w:t>
                            </w:r>
                            <w:r>
                              <w:rPr>
                                <w:rFonts w:asciiTheme="minorHAnsi" w:hAnsiTheme="minorHAnsi" w:cs="Arial"/>
                              </w:rPr>
                              <w:t xml:space="preserve">d </w:t>
                            </w:r>
                            <w:r w:rsidRPr="00C652BC">
                              <w:rPr>
                                <w:rFonts w:asciiTheme="minorHAnsi" w:hAnsiTheme="minorHAnsi" w:cs="Arial"/>
                              </w:rPr>
                              <w:t xml:space="preserve">skillset </w:t>
                            </w:r>
                            <w:r>
                              <w:rPr>
                                <w:rFonts w:asciiTheme="minorHAnsi" w:hAnsiTheme="minorHAnsi" w:cs="Arial"/>
                              </w:rPr>
                              <w:t xml:space="preserve">to </w:t>
                            </w:r>
                            <w:r w:rsidRPr="00C652BC">
                              <w:rPr>
                                <w:rFonts w:asciiTheme="minorHAnsi" w:hAnsiTheme="minorHAnsi" w:cs="Arial"/>
                              </w:rPr>
                              <w:t xml:space="preserve">use in different ways? Can you suggest how to make the learning more </w:t>
                            </w:r>
                            <w:r>
                              <w:rPr>
                                <w:rFonts w:asciiTheme="minorHAnsi" w:hAnsiTheme="minorHAnsi" w:cs="Arial"/>
                              </w:rPr>
                              <w:t>c</w:t>
                            </w:r>
                            <w:r w:rsidRPr="00C652BC">
                              <w:rPr>
                                <w:rFonts w:asciiTheme="minorHAnsi" w:hAnsiTheme="minorHAnsi" w:cs="Arial"/>
                              </w:rPr>
                              <w:t>hallenging and/or enjoyable</w:t>
                            </w:r>
                            <w:r>
                              <w:rPr>
                                <w:rFonts w:asciiTheme="minorHAnsi" w:hAnsiTheme="minorHAnsi" w:cs="Arial"/>
                              </w:rPr>
                              <w:t xml:space="preserve"> e.g. how to take learning further</w:t>
                            </w:r>
                            <w:r w:rsidRPr="00C652BC">
                              <w:rPr>
                                <w:rFonts w:asciiTheme="minorHAnsi" w:hAnsiTheme="minorHAnsi" w:cs="Aria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6" style="position:absolute;margin-left:-44.25pt;margin-top:-36.55pt;width:303.95pt;height:455.2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arcsize="10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txgIAAKcFAAAOAAAAZHJzL2Uyb0RvYy54bWysVNuO0zAQfUfiHyy/s0l6SS/adLUXipAW&#10;WLEgnl3bSQyOHWy3afl6xpO0tMATIg+R7fGcmTlnPNc3+0aTnXReWVPQ7CqlRBpuhTJVQT9/Wr+a&#10;U+IDM4Jpa2RBD9LTm9XLF9ddu5QjW1stpCMAYvyyawtah9Auk8TzWjbMX9lWGjCW1jUswNZViXCs&#10;A/RGJ6M0zZPOOtE6y6X3cPrQG+kK8ctS8vChLL0MRBcUcgv4d/jfxH+yumbLyrG2VnxIg/1DFg1T&#10;BoKeoB5YYGTr1B9QjeLOeluGK26bxJal4hJrgGqy9LdqnmvWSqwFyPHtiSb//2D5+92TI0qAdjkl&#10;hjWg0e02WAxNFpGfrvVLuPbcPrlYoW8fLf/mibH3NTOVvHXOdrVkArLK4v3kwiFuPLiSTffOCkBn&#10;gI5U7UvXREAggexRkcNJEbkPhMPheJ6nWT6lhINtOptn+WyKMdjy6N46H95I25C4KKizWyM+gu4Y&#10;g+0efUBdxFAcE18pKRsNKu+YJlk+xiITthzuwuoIOQgq1kpr4mz4okKNxMQ80eiP8J60Fgjoj72r&#10;NvfaEQhQ0DV+Q9KV793621kaP0S6dLl7mNxNzlwgp+oYSitDgHegY9K7E8+ZllHBo4djmHIMpQ3p&#10;wDKaHeNYrU7Gy6C3d+v5eoDw59eQUnwoUebXRuA6MKX7NWSnTQwm8cENlNhtkO65Fh0RKgozmo8X&#10;MAyEgtc3nqd5uphRwnQFY4MHR//K70WCi9lklua9rLqtWU/vFCmMbQet2fOO61N43J1lhu0ZO7Lv&#10;7LDf7Pv+x2EQ23VjxQEaFgSPgsbpBovauh+UdDApCuq/b5mTlOi3BjRfZJNJHC24mUxnI9i4c8vm&#10;3MIMB6iCBigel/ehH0fb1qmqhkgZlmhsfIalCscX1Wc1PC+YBljXMLniuDnf461f83X1EwAA//8D&#10;AFBLAwQUAAYACAAAACEAiuhWtuIAAAALAQAADwAAAGRycy9kb3ducmV2LnhtbEyPQU7DMBBF90jc&#10;wRokNlXrhLYkhDgViqi6QCxoe4Bp7CYR9jiy3TTcHrMquxnN05/3y81kNBuV870lAekiAaaosbKn&#10;VsDxsJ3nwHxAkqgtKQE/ysOmur8rsZD2Sl9q3IeWxRDyBQroQhgKzn3TKYN+YQdF8Xa2zmCIq2u5&#10;dHiN4UbzpyR55gZ7ih86HFTdqeZ7fzEC3CzZIR1d/Xn42LX6fTvW2XAW4vFhensFFtQUbjD86Ud1&#10;qKLTyV5IeqYFzPN8HdE4ZMsUWCTW6csK2ElAvsxWwKuS/+9Q/QIAAP//AwBQSwECLQAUAAYACAAA&#10;ACEAtoM4kv4AAADhAQAAEwAAAAAAAAAAAAAAAAAAAAAAW0NvbnRlbnRfVHlwZXNdLnhtbFBLAQIt&#10;ABQABgAIAAAAIQA4/SH/1gAAAJQBAAALAAAAAAAAAAAAAAAAAC8BAABfcmVscy8ucmVsc1BLAQIt&#10;ABQABgAIAAAAIQC+/hxtxgIAAKcFAAAOAAAAAAAAAAAAAAAAAC4CAABkcnMvZTJvRG9jLnhtbFBL&#10;AQItABQABgAIAAAAIQCK6Fa24gAAAAsBAAAPAAAAAAAAAAAAAAAAACAFAABkcnMvZG93bnJldi54&#10;bWxQSwUGAAAAAAQABADzAAAALwYAAAAA&#10;" strokecolor="#fabf8f" strokeweight="1pt">
                <v:fill color2="#fbd4b4" focus="100%" type="gradient"/>
                <v:shadow on="t" color="#974706" opacity=".5" offset="1pt"/>
                <v:textbox>
                  <w:txbxContent>
                    <w:p w:rsidR="00F74910" w:rsidRDefault="00F74910" w:rsidP="00AC1E25">
                      <w:pPr>
                        <w:spacing w:after="120" w:line="240" w:lineRule="auto"/>
                        <w:rPr>
                          <w:rFonts w:asciiTheme="minorHAnsi" w:hAnsiTheme="minorHAnsi" w:cs="Arial"/>
                          <w:b/>
                        </w:rPr>
                      </w:pPr>
                      <w:r w:rsidRPr="00AC1E25">
                        <w:rPr>
                          <w:rFonts w:asciiTheme="minorHAnsi" w:hAnsiTheme="minorHAnsi" w:cs="Arial"/>
                          <w:b/>
                        </w:rPr>
                        <w:t>Reflecting on learning</w:t>
                      </w:r>
                    </w:p>
                    <w:p w:rsidR="00F74910" w:rsidRPr="00F74910" w:rsidRDefault="00F74910" w:rsidP="00AC1E25">
                      <w:pPr>
                        <w:spacing w:after="120" w:line="240" w:lineRule="auto"/>
                        <w:rPr>
                          <w:rFonts w:asciiTheme="minorHAnsi" w:hAnsiTheme="minorHAnsi" w:cs="Arial"/>
                          <w:i/>
                          <w:sz w:val="18"/>
                          <w:szCs w:val="18"/>
                        </w:rPr>
                      </w:pPr>
                      <w:r w:rsidRPr="00F74910">
                        <w:rPr>
                          <w:rFonts w:asciiTheme="minorHAnsi" w:hAnsiTheme="minorHAnsi" w:cs="Arial"/>
                          <w:i/>
                          <w:sz w:val="18"/>
                          <w:szCs w:val="18"/>
                        </w:rPr>
                        <w:t>Dialogue with learners will establish how the design principles were addressed.  Relate the prompts to your own context.</w:t>
                      </w:r>
                    </w:p>
                    <w:p w:rsidR="00F74910" w:rsidRPr="00AC1E25" w:rsidRDefault="00F74910" w:rsidP="00AC1E25">
                      <w:pPr>
                        <w:pStyle w:val="ListParagraph"/>
                        <w:spacing w:after="120" w:line="240" w:lineRule="auto"/>
                        <w:ind w:left="0"/>
                      </w:pPr>
                      <w:r w:rsidRPr="00C652BC">
                        <w:rPr>
                          <w:rFonts w:asciiTheme="minorHAnsi" w:hAnsiTheme="minorHAnsi" w:cs="Arial"/>
                          <w:b/>
                        </w:rPr>
                        <w:t xml:space="preserve">Breadth </w:t>
                      </w:r>
                      <w:r>
                        <w:rPr>
                          <w:rFonts w:asciiTheme="minorHAnsi" w:hAnsiTheme="minorHAnsi" w:cs="Arial"/>
                          <w:b/>
                        </w:rPr>
                        <w:t xml:space="preserve">- </w:t>
                      </w:r>
                      <w:r w:rsidRPr="00AC1E25">
                        <w:t>What other curricular areas were covered during this topic?  Can you relate learning to areas of real life and /or school learning?</w:t>
                      </w:r>
                    </w:p>
                    <w:p w:rsidR="00F74910" w:rsidRPr="00C652BC" w:rsidRDefault="00F74910" w:rsidP="00AC1E25">
                      <w:pPr>
                        <w:spacing w:after="120" w:line="240" w:lineRule="auto"/>
                        <w:rPr>
                          <w:rFonts w:asciiTheme="minorHAnsi" w:hAnsiTheme="minorHAnsi" w:cs="Arial"/>
                        </w:rPr>
                      </w:pPr>
                      <w:r w:rsidRPr="00C652BC">
                        <w:rPr>
                          <w:rFonts w:asciiTheme="minorHAnsi" w:hAnsiTheme="minorHAnsi" w:cs="Arial"/>
                          <w:b/>
                        </w:rPr>
                        <w:t>Personalisation and choice</w:t>
                      </w:r>
                      <w:r>
                        <w:rPr>
                          <w:rFonts w:asciiTheme="minorHAnsi" w:hAnsiTheme="minorHAnsi" w:cs="Arial"/>
                        </w:rPr>
                        <w:t xml:space="preserve"> - </w:t>
                      </w:r>
                      <w:r w:rsidRPr="00C652BC">
                        <w:rPr>
                          <w:rFonts w:asciiTheme="minorHAnsi" w:hAnsiTheme="minorHAnsi" w:cs="Arial"/>
                        </w:rPr>
                        <w:t>Were you given the opportunity</w:t>
                      </w:r>
                      <w:r>
                        <w:rPr>
                          <w:rFonts w:asciiTheme="minorHAnsi" w:hAnsiTheme="minorHAnsi" w:cs="Arial"/>
                        </w:rPr>
                        <w:t xml:space="preserve"> </w:t>
                      </w:r>
                      <w:r w:rsidRPr="00C652BC">
                        <w:rPr>
                          <w:rFonts w:asciiTheme="minorHAnsi" w:hAnsiTheme="minorHAnsi" w:cs="Arial"/>
                        </w:rPr>
                        <w:t xml:space="preserve">to choose your own methods of investigation or recording? </w:t>
                      </w:r>
                    </w:p>
                    <w:p w:rsidR="00F74910" w:rsidRPr="00C652BC" w:rsidRDefault="00F74910" w:rsidP="00AC1E25">
                      <w:pPr>
                        <w:spacing w:after="120" w:line="240" w:lineRule="auto"/>
                        <w:rPr>
                          <w:rFonts w:asciiTheme="minorHAnsi" w:hAnsiTheme="minorHAnsi" w:cs="Arial"/>
                        </w:rPr>
                      </w:pPr>
                      <w:r w:rsidRPr="00C652BC">
                        <w:rPr>
                          <w:rFonts w:asciiTheme="minorHAnsi" w:hAnsiTheme="minorHAnsi" w:cs="Arial"/>
                          <w:b/>
                        </w:rPr>
                        <w:t xml:space="preserve">Depth </w:t>
                      </w:r>
                      <w:r>
                        <w:rPr>
                          <w:rFonts w:asciiTheme="minorHAnsi" w:hAnsiTheme="minorHAnsi" w:cs="Arial"/>
                        </w:rPr>
                        <w:t xml:space="preserve">- </w:t>
                      </w:r>
                      <w:r w:rsidRPr="00C652BC">
                        <w:rPr>
                          <w:rFonts w:asciiTheme="minorHAnsi" w:hAnsiTheme="minorHAnsi" w:cs="Arial"/>
                        </w:rPr>
                        <w:t>Were you given the opportunity to show what you have learned and explain your learning to others? Have you led learning in any way?</w:t>
                      </w:r>
                    </w:p>
                    <w:p w:rsidR="00F74910" w:rsidRPr="00C652BC" w:rsidRDefault="00F74910" w:rsidP="00AC1E25">
                      <w:pPr>
                        <w:spacing w:after="120" w:line="240" w:lineRule="auto"/>
                        <w:rPr>
                          <w:rFonts w:asciiTheme="minorHAnsi" w:hAnsiTheme="minorHAnsi" w:cs="Arial"/>
                        </w:rPr>
                      </w:pPr>
                      <w:r w:rsidRPr="00C652BC">
                        <w:rPr>
                          <w:rFonts w:asciiTheme="minorHAnsi" w:hAnsiTheme="minorHAnsi" w:cs="Arial"/>
                          <w:b/>
                        </w:rPr>
                        <w:t>Coherence</w:t>
                      </w:r>
                      <w:r>
                        <w:rPr>
                          <w:rFonts w:asciiTheme="minorHAnsi" w:hAnsiTheme="minorHAnsi" w:cs="Arial"/>
                        </w:rPr>
                        <w:t xml:space="preserve"> - </w:t>
                      </w:r>
                      <w:r w:rsidRPr="00C652BC">
                        <w:rPr>
                          <w:rFonts w:asciiTheme="minorHAnsi" w:hAnsiTheme="minorHAnsi" w:cs="Arial"/>
                        </w:rPr>
                        <w:t xml:space="preserve">Can you discuss some of the </w:t>
                      </w:r>
                      <w:r>
                        <w:rPr>
                          <w:rFonts w:asciiTheme="minorHAnsi" w:hAnsiTheme="minorHAnsi" w:cs="Arial"/>
                        </w:rPr>
                        <w:t>knowledge and understanding a</w:t>
                      </w:r>
                      <w:r w:rsidRPr="00C652BC">
                        <w:rPr>
                          <w:rFonts w:asciiTheme="minorHAnsi" w:hAnsiTheme="minorHAnsi" w:cs="Arial"/>
                        </w:rPr>
                        <w:t xml:space="preserve">nd skills you have developed? How have you used these? Can </w:t>
                      </w:r>
                      <w:r>
                        <w:rPr>
                          <w:rFonts w:asciiTheme="minorHAnsi" w:hAnsiTheme="minorHAnsi" w:cs="Arial"/>
                        </w:rPr>
                        <w:t>you relate</w:t>
                      </w:r>
                      <w:r w:rsidRPr="00C652BC">
                        <w:rPr>
                          <w:rFonts w:asciiTheme="minorHAnsi" w:hAnsiTheme="minorHAnsi" w:cs="Arial"/>
                        </w:rPr>
                        <w:t xml:space="preserve"> them to real life or other areas of learning?</w:t>
                      </w:r>
                    </w:p>
                    <w:p w:rsidR="00F74910" w:rsidRPr="00C652BC" w:rsidRDefault="00F74910" w:rsidP="00AC1E25">
                      <w:pPr>
                        <w:spacing w:after="120" w:line="240" w:lineRule="auto"/>
                        <w:rPr>
                          <w:rFonts w:asciiTheme="minorHAnsi" w:hAnsiTheme="minorHAnsi" w:cs="Arial"/>
                        </w:rPr>
                      </w:pPr>
                      <w:r w:rsidRPr="00C652BC">
                        <w:rPr>
                          <w:rFonts w:asciiTheme="minorHAnsi" w:hAnsiTheme="minorHAnsi" w:cs="Arial"/>
                          <w:b/>
                        </w:rPr>
                        <w:t>Progression</w:t>
                      </w:r>
                      <w:r>
                        <w:rPr>
                          <w:rFonts w:asciiTheme="minorHAnsi" w:hAnsiTheme="minorHAnsi" w:cs="Arial"/>
                        </w:rPr>
                        <w:t xml:space="preserve"> - </w:t>
                      </w:r>
                      <w:r w:rsidRPr="00C652BC">
                        <w:rPr>
                          <w:rFonts w:asciiTheme="minorHAnsi" w:hAnsiTheme="minorHAnsi" w:cs="Arial"/>
                        </w:rPr>
                        <w:t>Have you used the</w:t>
                      </w:r>
                      <w:r>
                        <w:rPr>
                          <w:rFonts w:asciiTheme="minorHAnsi" w:hAnsiTheme="minorHAnsi" w:cs="Arial"/>
                        </w:rPr>
                        <w:t xml:space="preserve"> </w:t>
                      </w:r>
                      <w:r w:rsidRPr="00C652BC">
                        <w:rPr>
                          <w:rFonts w:asciiTheme="minorHAnsi" w:hAnsiTheme="minorHAnsi" w:cs="Arial"/>
                        </w:rPr>
                        <w:t>skills and</w:t>
                      </w:r>
                      <w:r>
                        <w:rPr>
                          <w:rFonts w:asciiTheme="minorHAnsi" w:hAnsiTheme="minorHAnsi" w:cs="Arial"/>
                        </w:rPr>
                        <w:t xml:space="preserve"> knowledge and understanding</w:t>
                      </w:r>
                      <w:r w:rsidRPr="00C652BC">
                        <w:rPr>
                          <w:rFonts w:asciiTheme="minorHAnsi" w:hAnsiTheme="minorHAnsi" w:cs="Arial"/>
                        </w:rPr>
                        <w:t xml:space="preserve"> you already had of the subject and have you built on these?</w:t>
                      </w:r>
                    </w:p>
                    <w:p w:rsidR="00F74910" w:rsidRPr="00C652BC" w:rsidRDefault="00F74910" w:rsidP="00AC1E25">
                      <w:pPr>
                        <w:spacing w:after="120" w:line="240" w:lineRule="auto"/>
                        <w:rPr>
                          <w:rFonts w:asciiTheme="minorHAnsi" w:hAnsiTheme="minorHAnsi" w:cs="Arial"/>
                        </w:rPr>
                      </w:pPr>
                      <w:r w:rsidRPr="00C652BC">
                        <w:rPr>
                          <w:rFonts w:asciiTheme="minorHAnsi" w:hAnsiTheme="minorHAnsi" w:cs="Arial"/>
                          <w:b/>
                        </w:rPr>
                        <w:t>Relevance</w:t>
                      </w:r>
                      <w:r>
                        <w:rPr>
                          <w:rFonts w:asciiTheme="minorHAnsi" w:hAnsiTheme="minorHAnsi" w:cs="Arial"/>
                        </w:rPr>
                        <w:t xml:space="preserve"> - </w:t>
                      </w:r>
                      <w:r w:rsidRPr="00C652BC">
                        <w:rPr>
                          <w:rFonts w:asciiTheme="minorHAnsi" w:hAnsiTheme="minorHAnsi" w:cs="Arial"/>
                        </w:rPr>
                        <w:t xml:space="preserve">Can you identify an everyday context where you would use your </w:t>
                      </w:r>
                      <w:r>
                        <w:rPr>
                          <w:rFonts w:asciiTheme="minorHAnsi" w:hAnsiTheme="minorHAnsi" w:cs="Arial"/>
                        </w:rPr>
                        <w:t>knowledge and understanding</w:t>
                      </w:r>
                      <w:r w:rsidRPr="00C652BC">
                        <w:rPr>
                          <w:rFonts w:asciiTheme="minorHAnsi" w:hAnsiTheme="minorHAnsi" w:cs="Arial"/>
                        </w:rPr>
                        <w:t xml:space="preserve"> and skills?</w:t>
                      </w:r>
                    </w:p>
                    <w:p w:rsidR="00F74910" w:rsidRPr="00C652BC" w:rsidRDefault="00F74910" w:rsidP="00AC1E25">
                      <w:pPr>
                        <w:spacing w:after="120" w:line="240" w:lineRule="auto"/>
                        <w:rPr>
                          <w:rFonts w:asciiTheme="minorHAnsi" w:hAnsiTheme="minorHAnsi" w:cs="Arial"/>
                        </w:rPr>
                      </w:pPr>
                      <w:r w:rsidRPr="00C652BC">
                        <w:rPr>
                          <w:rFonts w:asciiTheme="minorHAnsi" w:hAnsiTheme="minorHAnsi" w:cs="Arial"/>
                          <w:b/>
                        </w:rPr>
                        <w:t>Challenge</w:t>
                      </w:r>
                      <w:r>
                        <w:rPr>
                          <w:rFonts w:asciiTheme="minorHAnsi" w:hAnsiTheme="minorHAnsi" w:cs="Arial"/>
                          <w:b/>
                        </w:rPr>
                        <w:t xml:space="preserve"> </w:t>
                      </w:r>
                      <w:r w:rsidRPr="00C652BC">
                        <w:rPr>
                          <w:rFonts w:asciiTheme="minorHAnsi" w:hAnsiTheme="minorHAnsi" w:cs="Arial"/>
                          <w:b/>
                        </w:rPr>
                        <w:t xml:space="preserve">&amp; </w:t>
                      </w:r>
                      <w:r>
                        <w:rPr>
                          <w:rFonts w:asciiTheme="minorHAnsi" w:hAnsiTheme="minorHAnsi" w:cs="Arial"/>
                          <w:b/>
                        </w:rPr>
                        <w:t>e</w:t>
                      </w:r>
                      <w:r w:rsidRPr="00C652BC">
                        <w:rPr>
                          <w:rFonts w:asciiTheme="minorHAnsi" w:hAnsiTheme="minorHAnsi" w:cs="Arial"/>
                          <w:b/>
                        </w:rPr>
                        <w:t>njoyment</w:t>
                      </w:r>
                      <w:r>
                        <w:rPr>
                          <w:rFonts w:asciiTheme="minorHAnsi" w:hAnsiTheme="minorHAnsi" w:cs="Arial"/>
                        </w:rPr>
                        <w:t xml:space="preserve"> - </w:t>
                      </w:r>
                      <w:r w:rsidRPr="00C652BC">
                        <w:rPr>
                          <w:rFonts w:asciiTheme="minorHAnsi" w:hAnsiTheme="minorHAnsi" w:cs="Arial"/>
                        </w:rPr>
                        <w:t>Did you enjoy the learning?</w:t>
                      </w:r>
                      <w:r>
                        <w:rPr>
                          <w:rFonts w:asciiTheme="minorHAnsi" w:hAnsiTheme="minorHAnsi" w:cs="Arial"/>
                        </w:rPr>
                        <w:t xml:space="preserve"> </w:t>
                      </w:r>
                      <w:r w:rsidRPr="00C652BC">
                        <w:rPr>
                          <w:rFonts w:asciiTheme="minorHAnsi" w:hAnsiTheme="minorHAnsi" w:cs="Arial"/>
                        </w:rPr>
                        <w:t>Why/why</w:t>
                      </w:r>
                      <w:r>
                        <w:rPr>
                          <w:rFonts w:asciiTheme="minorHAnsi" w:hAnsiTheme="minorHAnsi" w:cs="Arial"/>
                        </w:rPr>
                        <w:t xml:space="preserve"> n</w:t>
                      </w:r>
                      <w:r w:rsidRPr="00C652BC">
                        <w:rPr>
                          <w:rFonts w:asciiTheme="minorHAnsi" w:hAnsiTheme="minorHAnsi" w:cs="Arial"/>
                        </w:rPr>
                        <w:t>ot</w:t>
                      </w:r>
                      <w:r>
                        <w:rPr>
                          <w:rFonts w:asciiTheme="minorHAnsi" w:hAnsiTheme="minorHAnsi" w:cs="Arial"/>
                        </w:rPr>
                        <w:t xml:space="preserve">? </w:t>
                      </w:r>
                      <w:r w:rsidRPr="00C652BC">
                        <w:rPr>
                          <w:rFonts w:asciiTheme="minorHAnsi" w:hAnsiTheme="minorHAnsi" w:cs="Arial"/>
                        </w:rPr>
                        <w:t>Were you</w:t>
                      </w:r>
                      <w:r>
                        <w:rPr>
                          <w:rFonts w:asciiTheme="minorHAnsi" w:hAnsiTheme="minorHAnsi" w:cs="Arial"/>
                        </w:rPr>
                        <w:t xml:space="preserve"> challenged enough</w:t>
                      </w:r>
                      <w:r w:rsidRPr="00C652BC">
                        <w:rPr>
                          <w:rFonts w:asciiTheme="minorHAnsi" w:hAnsiTheme="minorHAnsi" w:cs="Arial"/>
                        </w:rPr>
                        <w:t xml:space="preserve"> throughout your</w:t>
                      </w:r>
                      <w:r>
                        <w:rPr>
                          <w:rFonts w:asciiTheme="minorHAnsi" w:hAnsiTheme="minorHAnsi" w:cs="Arial"/>
                        </w:rPr>
                        <w:t xml:space="preserve"> </w:t>
                      </w:r>
                      <w:r w:rsidRPr="00C652BC">
                        <w:rPr>
                          <w:rFonts w:asciiTheme="minorHAnsi" w:hAnsiTheme="minorHAnsi" w:cs="Arial"/>
                        </w:rPr>
                        <w:t>learning to put your knowledge/understanding an</w:t>
                      </w:r>
                      <w:r>
                        <w:rPr>
                          <w:rFonts w:asciiTheme="minorHAnsi" w:hAnsiTheme="minorHAnsi" w:cs="Arial"/>
                        </w:rPr>
                        <w:t xml:space="preserve">d </w:t>
                      </w:r>
                      <w:r w:rsidRPr="00C652BC">
                        <w:rPr>
                          <w:rFonts w:asciiTheme="minorHAnsi" w:hAnsiTheme="minorHAnsi" w:cs="Arial"/>
                        </w:rPr>
                        <w:t xml:space="preserve">skillset </w:t>
                      </w:r>
                      <w:r>
                        <w:rPr>
                          <w:rFonts w:asciiTheme="minorHAnsi" w:hAnsiTheme="minorHAnsi" w:cs="Arial"/>
                        </w:rPr>
                        <w:t xml:space="preserve">to </w:t>
                      </w:r>
                      <w:r w:rsidRPr="00C652BC">
                        <w:rPr>
                          <w:rFonts w:asciiTheme="minorHAnsi" w:hAnsiTheme="minorHAnsi" w:cs="Arial"/>
                        </w:rPr>
                        <w:t xml:space="preserve">use in different ways? Can you suggest how to make the learning more </w:t>
                      </w:r>
                      <w:r>
                        <w:rPr>
                          <w:rFonts w:asciiTheme="minorHAnsi" w:hAnsiTheme="minorHAnsi" w:cs="Arial"/>
                        </w:rPr>
                        <w:t>c</w:t>
                      </w:r>
                      <w:r w:rsidRPr="00C652BC">
                        <w:rPr>
                          <w:rFonts w:asciiTheme="minorHAnsi" w:hAnsiTheme="minorHAnsi" w:cs="Arial"/>
                        </w:rPr>
                        <w:t>hallenging and/or enjoyable</w:t>
                      </w:r>
                      <w:r>
                        <w:rPr>
                          <w:rFonts w:asciiTheme="minorHAnsi" w:hAnsiTheme="minorHAnsi" w:cs="Arial"/>
                        </w:rPr>
                        <w:t xml:space="preserve"> e.g. how to take learning further</w:t>
                      </w:r>
                      <w:r w:rsidRPr="00C652BC">
                        <w:rPr>
                          <w:rFonts w:asciiTheme="minorHAnsi" w:hAnsiTheme="minorHAnsi" w:cs="Arial"/>
                        </w:rPr>
                        <w:t xml:space="preserve">? </w:t>
                      </w:r>
                    </w:p>
                  </w:txbxContent>
                </v:textbox>
                <w10:wrap anchory="margin"/>
              </v:roundrect>
            </w:pict>
          </mc:Fallback>
        </mc:AlternateContent>
      </w:r>
    </w:p>
    <w:p w:rsidR="00C84CCF" w:rsidRDefault="00C84CCF" w:rsidP="00C84CCF">
      <w:pPr>
        <w:tabs>
          <w:tab w:val="left" w:pos="3495"/>
        </w:tabs>
        <w:rPr>
          <w:rFonts w:ascii="Times New Roman" w:eastAsia="Times New Roman" w:hAnsi="Times New Roman"/>
          <w:sz w:val="0"/>
          <w:szCs w:val="0"/>
        </w:rPr>
      </w:pPr>
      <w:r>
        <w:rPr>
          <w:rFonts w:ascii="Times New Roman" w:eastAsia="Times New Roman" w:hAnsi="Times New Roman"/>
          <w:sz w:val="0"/>
          <w:szCs w:val="0"/>
        </w:rPr>
        <w:tab/>
      </w: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A1572F" w:rsidRPr="0098131B" w:rsidRDefault="00DA0E52" w:rsidP="0098131B">
      <w:pPr>
        <w:tabs>
          <w:tab w:val="left" w:pos="11430"/>
        </w:tabs>
        <w:rPr>
          <w:rFonts w:ascii="Times New Roman" w:eastAsia="Times New Roman" w:hAnsi="Times New Roman"/>
          <w:sz w:val="0"/>
          <w:szCs w:val="0"/>
        </w:rPr>
      </w:pPr>
      <w:r w:rsidRPr="00C84CCF">
        <w:rPr>
          <w:noProof/>
          <w:lang w:eastAsia="en-GB"/>
        </w:rPr>
        <mc:AlternateContent>
          <mc:Choice Requires="wps">
            <w:drawing>
              <wp:anchor distT="0" distB="0" distL="114300" distR="114300" simplePos="0" relativeHeight="251773952" behindDoc="0" locked="0" layoutInCell="1" allowOverlap="1" wp14:anchorId="04E406E1" wp14:editId="3AE888BB">
                <wp:simplePos x="0" y="0"/>
                <wp:positionH relativeFrom="page">
                  <wp:posOffset>4286250</wp:posOffset>
                </wp:positionH>
                <wp:positionV relativeFrom="margin">
                  <wp:posOffset>2679065</wp:posOffset>
                </wp:positionV>
                <wp:extent cx="5941695" cy="2638425"/>
                <wp:effectExtent l="0" t="0" r="40005" b="66675"/>
                <wp:wrapNone/>
                <wp:docPr id="4"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1695" cy="2638425"/>
                        </a:xfrm>
                        <a:prstGeom prst="roundRect">
                          <a:avLst>
                            <a:gd name="adj" fmla="val 2785"/>
                          </a:avLst>
                        </a:prstGeom>
                        <a:gradFill rotWithShape="0">
                          <a:gsLst>
                            <a:gs pos="0">
                              <a:srgbClr val="FFFFFF"/>
                            </a:gs>
                            <a:gs pos="100000">
                              <a:srgbClr val="FBD4B4"/>
                            </a:gs>
                          </a:gsLst>
                          <a:lin ang="5400000" scaled="1"/>
                        </a:gradFill>
                        <a:ln w="12700">
                          <a:solidFill>
                            <a:srgbClr val="FABF8F"/>
                          </a:solidFill>
                          <a:round/>
                          <a:headEnd/>
                          <a:tailEnd/>
                        </a:ln>
                        <a:effectLst>
                          <a:outerShdw dist="28398" dir="3806097" algn="ctr" rotWithShape="0">
                            <a:srgbClr val="974706">
                              <a:alpha val="50000"/>
                            </a:srgbClr>
                          </a:outerShdw>
                        </a:effectLst>
                      </wps:spPr>
                      <wps:txbx>
                        <w:txbxContent>
                          <w:p w:rsidR="00F74910" w:rsidRDefault="00F74910" w:rsidP="00637381">
                            <w:pPr>
                              <w:spacing w:after="0" w:line="240" w:lineRule="auto"/>
                              <w:rPr>
                                <w:rFonts w:asciiTheme="minorHAnsi" w:hAnsiTheme="minorHAnsi" w:cs="Arial"/>
                                <w:b/>
                              </w:rPr>
                            </w:pPr>
                            <w:r w:rsidRPr="00AC1E25">
                              <w:rPr>
                                <w:rFonts w:asciiTheme="minorHAnsi" w:hAnsiTheme="minorHAnsi" w:cs="Arial"/>
                                <w:b/>
                              </w:rPr>
                              <w:t>Taking learning further</w:t>
                            </w:r>
                          </w:p>
                          <w:p w:rsidR="00F74910" w:rsidRPr="00646B9B" w:rsidRDefault="00F74910" w:rsidP="00637381">
                            <w:pPr>
                              <w:spacing w:after="0" w:line="240" w:lineRule="auto"/>
                              <w:rPr>
                                <w:rFonts w:asciiTheme="minorHAnsi" w:hAnsiTheme="minorHAnsi" w:cs="Arial"/>
                                <w:b/>
                              </w:rPr>
                            </w:pPr>
                          </w:p>
                          <w:p w:rsidR="00F74910" w:rsidRDefault="00F74910" w:rsidP="00637381">
                            <w:pPr>
                              <w:spacing w:after="0" w:line="240" w:lineRule="auto"/>
                              <w:rPr>
                                <w:rFonts w:cs="Calibri"/>
                                <w:i/>
                                <w:sz w:val="18"/>
                                <w:szCs w:val="18"/>
                              </w:rPr>
                            </w:pPr>
                            <w:r w:rsidRPr="00F74910">
                              <w:rPr>
                                <w:rFonts w:cs="Calibri"/>
                                <w:i/>
                                <w:sz w:val="18"/>
                                <w:szCs w:val="18"/>
                              </w:rPr>
                              <w:t>Find ways to deepen and extend learning through dialogue with learners.</w:t>
                            </w:r>
                          </w:p>
                          <w:p w:rsidR="00F74910" w:rsidRPr="00F74910" w:rsidRDefault="00F74910" w:rsidP="00637381">
                            <w:pPr>
                              <w:spacing w:after="0" w:line="240" w:lineRule="auto"/>
                              <w:rPr>
                                <w:rFonts w:cs="Calibri"/>
                                <w:i/>
                                <w:sz w:val="18"/>
                                <w:szCs w:val="18"/>
                              </w:rPr>
                            </w:pPr>
                          </w:p>
                          <w:p w:rsidR="00F74910" w:rsidRPr="00635645" w:rsidRDefault="00F74910" w:rsidP="00637381">
                            <w:pPr>
                              <w:spacing w:after="0" w:line="240" w:lineRule="auto"/>
                              <w:rPr>
                                <w:rFonts w:cs="Calibri"/>
                              </w:rPr>
                            </w:pPr>
                            <w:r w:rsidRPr="00635645">
                              <w:rPr>
                                <w:rFonts w:cs="Calibri"/>
                              </w:rPr>
                              <w:t xml:space="preserve">Suggestions to challenge learners: </w:t>
                            </w:r>
                          </w:p>
                          <w:p w:rsidR="00F74910" w:rsidRPr="00635645" w:rsidRDefault="00F74910" w:rsidP="00637381">
                            <w:pPr>
                              <w:pStyle w:val="ListParagraph"/>
                              <w:numPr>
                                <w:ilvl w:val="0"/>
                                <w:numId w:val="21"/>
                              </w:numPr>
                              <w:spacing w:after="0" w:line="240" w:lineRule="auto"/>
                              <w:rPr>
                                <w:rFonts w:cs="Calibri"/>
                                <w:lang w:val="en"/>
                              </w:rPr>
                            </w:pPr>
                            <w:r w:rsidRPr="00635645">
                              <w:rPr>
                                <w:rFonts w:cs="Calibri"/>
                                <w:lang w:val="en"/>
                              </w:rPr>
                              <w:t xml:space="preserve">Explain how energy is transferred from cells or batteries to the components in the circuit. </w:t>
                            </w:r>
                          </w:p>
                          <w:p w:rsidR="00F74910" w:rsidRPr="00635645" w:rsidRDefault="00F74910" w:rsidP="00637381">
                            <w:pPr>
                              <w:pStyle w:val="ListParagraph"/>
                              <w:numPr>
                                <w:ilvl w:val="0"/>
                                <w:numId w:val="21"/>
                              </w:numPr>
                              <w:autoSpaceDE w:val="0"/>
                              <w:autoSpaceDN w:val="0"/>
                              <w:adjustRightInd w:val="0"/>
                              <w:spacing w:after="0" w:line="240" w:lineRule="auto"/>
                              <w:rPr>
                                <w:rFonts w:cs="Calibri"/>
                                <w:lang w:eastAsia="en-GB"/>
                              </w:rPr>
                            </w:pPr>
                            <w:r w:rsidRPr="00635645">
                              <w:rPr>
                                <w:rFonts w:cs="Calibri"/>
                                <w:lang w:eastAsia="en-GB"/>
                              </w:rPr>
                              <w:t xml:space="preserve">Learners work on individual aspects of electric transport to contribute to a larger design brief e.g.  investigate the transport needs of a new town that is being developed against the geographical demands of </w:t>
                            </w:r>
                            <w:r>
                              <w:rPr>
                                <w:rFonts w:cs="Calibri"/>
                                <w:lang w:eastAsia="en-GB"/>
                              </w:rPr>
                              <w:t>its</w:t>
                            </w:r>
                            <w:r w:rsidRPr="00635645">
                              <w:rPr>
                                <w:rFonts w:cs="Calibri"/>
                                <w:lang w:eastAsia="en-GB"/>
                              </w:rPr>
                              <w:t xml:space="preserve"> location</w:t>
                            </w:r>
                            <w:r>
                              <w:rPr>
                                <w:rFonts w:cs="Calibri"/>
                                <w:lang w:eastAsia="en-GB"/>
                              </w:rPr>
                              <w:t xml:space="preserve">. </w:t>
                            </w:r>
                            <w:r w:rsidRPr="00635645">
                              <w:rPr>
                                <w:rFonts w:cs="Calibri"/>
                                <w:lang w:eastAsia="en-GB"/>
                              </w:rPr>
                              <w:t xml:space="preserve"> This could include transport </w:t>
                            </w:r>
                            <w:r w:rsidRPr="00635645">
                              <w:rPr>
                                <w:rFonts w:cs="Calibri"/>
                                <w:b/>
                                <w:i/>
                                <w:lang w:eastAsia="en-GB"/>
                              </w:rPr>
                              <w:t>into</w:t>
                            </w:r>
                            <w:r w:rsidRPr="00635645">
                              <w:rPr>
                                <w:rFonts w:cs="Calibri"/>
                                <w:lang w:eastAsia="en-GB"/>
                              </w:rPr>
                              <w:t xml:space="preserve"> the town and</w:t>
                            </w:r>
                            <w:r>
                              <w:rPr>
                                <w:rFonts w:cs="Calibri"/>
                                <w:lang w:eastAsia="en-GB"/>
                              </w:rPr>
                              <w:t xml:space="preserve"> t</w:t>
                            </w:r>
                            <w:r w:rsidRPr="00635645">
                              <w:rPr>
                                <w:rFonts w:cs="Calibri"/>
                                <w:lang w:eastAsia="en-GB"/>
                              </w:rPr>
                              <w:t xml:space="preserve">ransport </w:t>
                            </w:r>
                            <w:r w:rsidRPr="00635645">
                              <w:rPr>
                                <w:rFonts w:cs="Calibri"/>
                                <w:b/>
                                <w:i/>
                                <w:lang w:eastAsia="en-GB"/>
                              </w:rPr>
                              <w:t>within</w:t>
                            </w:r>
                            <w:r w:rsidRPr="00635645">
                              <w:rPr>
                                <w:rFonts w:cs="Calibri"/>
                                <w:lang w:eastAsia="en-GB"/>
                              </w:rPr>
                              <w:t xml:space="preserve"> the town</w:t>
                            </w:r>
                            <w:r>
                              <w:rPr>
                                <w:rFonts w:cs="Calibri"/>
                                <w:lang w:eastAsia="en-GB"/>
                              </w:rPr>
                              <w:t>.</w:t>
                            </w:r>
                            <w:r w:rsidRPr="00635645">
                              <w:rPr>
                                <w:rFonts w:cs="Calibri"/>
                                <w:lang w:eastAsia="en-GB"/>
                              </w:rPr>
                              <w:t xml:space="preserve"> An example of a real life project is </w:t>
                            </w:r>
                            <w:hyperlink r:id="rId13" w:history="1">
                              <w:proofErr w:type="spellStart"/>
                              <w:r w:rsidRPr="00635645">
                                <w:rPr>
                                  <w:rStyle w:val="Hyperlink"/>
                                  <w:rFonts w:ascii="Calibri" w:hAnsi="Calibri" w:cs="Calibri"/>
                                  <w:lang w:eastAsia="en-GB"/>
                                </w:rPr>
                                <w:t>Masdar</w:t>
                              </w:r>
                              <w:proofErr w:type="spellEnd"/>
                              <w:r w:rsidRPr="00635645">
                                <w:rPr>
                                  <w:rStyle w:val="Hyperlink"/>
                                  <w:rFonts w:ascii="Calibri" w:hAnsi="Calibri" w:cs="Calibri"/>
                                  <w:lang w:eastAsia="en-GB"/>
                                </w:rPr>
                                <w:t xml:space="preserve"> City</w:t>
                              </w:r>
                            </w:hyperlink>
                            <w:r w:rsidRPr="00635645">
                              <w:rPr>
                                <w:rFonts w:cs="Calibri"/>
                                <w:lang w:eastAsia="en-GB"/>
                              </w:rPr>
                              <w:t xml:space="preserve"> in Saudi Arabia.</w:t>
                            </w:r>
                          </w:p>
                          <w:p w:rsidR="009563CC" w:rsidRDefault="00F74910" w:rsidP="00637381">
                            <w:pPr>
                              <w:pStyle w:val="ListParagraph"/>
                              <w:numPr>
                                <w:ilvl w:val="0"/>
                                <w:numId w:val="21"/>
                              </w:numPr>
                              <w:autoSpaceDE w:val="0"/>
                              <w:autoSpaceDN w:val="0"/>
                              <w:adjustRightInd w:val="0"/>
                              <w:spacing w:after="0" w:line="240" w:lineRule="auto"/>
                              <w:rPr>
                                <w:rFonts w:cs="Calibri"/>
                                <w:lang w:eastAsia="en-GB"/>
                              </w:rPr>
                            </w:pPr>
                            <w:r w:rsidRPr="00635645">
                              <w:rPr>
                                <w:rFonts w:cs="Calibri"/>
                                <w:lang w:val="en"/>
                              </w:rPr>
                              <w:t>Explore ‘hydrogen fuel’ cells</w:t>
                            </w:r>
                            <w:r>
                              <w:rPr>
                                <w:rFonts w:cs="Calibri"/>
                                <w:lang w:val="en"/>
                              </w:rPr>
                              <w:t xml:space="preserve">, </w:t>
                            </w:r>
                            <w:r w:rsidRPr="00635645">
                              <w:rPr>
                                <w:rFonts w:cs="Calibri"/>
                                <w:lang w:eastAsia="en-GB"/>
                              </w:rPr>
                              <w:t xml:space="preserve">a developing technology being explored by a number of car manufacturers.  </w:t>
                            </w:r>
                            <w:hyperlink r:id="rId14" w:history="1">
                              <w:r w:rsidRPr="00635645">
                                <w:rPr>
                                  <w:rFonts w:cs="Calibri"/>
                                  <w:color w:val="0000FF"/>
                                  <w:u w:val="single"/>
                                  <w:lang w:eastAsia="en-GB"/>
                                </w:rPr>
                                <w:t>http://www.nextgreencar.com/fuelcellcars.php</w:t>
                              </w:r>
                            </w:hyperlink>
                            <w:r w:rsidRPr="00635645">
                              <w:rPr>
                                <w:rFonts w:cs="Calibri"/>
                                <w:lang w:eastAsia="en-GB"/>
                              </w:rPr>
                              <w:t xml:space="preserve">  </w:t>
                            </w:r>
                          </w:p>
                          <w:p w:rsidR="00F74910" w:rsidRDefault="00F74910" w:rsidP="00F97969">
                            <w:pPr>
                              <w:spacing w:after="0"/>
                              <w:rPr>
                                <w:rFonts w:cs="Calibri"/>
                                <w:i/>
                                <w:sz w:val="18"/>
                                <w:szCs w:val="18"/>
                                <w:lang w:val="en"/>
                              </w:rPr>
                            </w:pPr>
                          </w:p>
                          <w:p w:rsidR="00F74910" w:rsidRPr="00635645" w:rsidRDefault="00F74910" w:rsidP="008D5A72">
                            <w:pPr>
                              <w:spacing w:after="0"/>
                              <w:rPr>
                                <w:rFonts w:cs="Calibri"/>
                                <w:b/>
                                <w:sz w:val="20"/>
                                <w:szCs w:val="20"/>
                              </w:rPr>
                            </w:pPr>
                          </w:p>
                          <w:p w:rsidR="00F74910" w:rsidRPr="00323EDD"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Pr="008D5A72" w:rsidRDefault="00F74910" w:rsidP="008D5A72">
                            <w:pPr>
                              <w:spacing w:after="0"/>
                              <w:rPr>
                                <w:rFonts w:asciiTheme="minorHAnsi" w:hAnsiTheme="minorHAnsi" w:cs="Arial"/>
                                <w:b/>
                                <w:sz w:val="28"/>
                                <w:szCs w:val="28"/>
                              </w:rPr>
                            </w:pPr>
                            <w:r>
                              <w:rPr>
                                <w:rFonts w:asciiTheme="minorHAnsi" w:hAnsiTheme="minorHAnsi" w:cs="Arial"/>
                                <w:b/>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7" style="position:absolute;margin-left:337.5pt;margin-top:210.95pt;width:467.85pt;height:207.75pt;z-index:25177395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arcsize="18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8EPxQIAAKYFAAAOAAAAZHJzL2Uyb0RvYy54bWysVNuO0zAQfUfiHyy/s7lsetWmq71QhLTA&#10;igXx7NpOYnDsYLtNl69nPElLCzwh8hDZHs+ZmXPGc3W9bzXZSeeVNSXNLlJKpOFWKFOX9POn9as5&#10;JT4wI5i2Rpb0WXp6vXr54qrvljK3jdVCOgIgxi/7rqRNCN0ySTxvZMv8he2kAWNlXcsCbF2dCMd6&#10;QG91kqfpNOmtE52zXHoPp/eDka4Qv6okDx+qystAdEkht4B/h/9N/CerK7asHesaxcc02D9k0TJl&#10;IOgR6p4FRrZO/QHVKu6st1W44LZNbFUpLrEGqCZLf6vmqWGdxFqAHN8dafL/D5a/3z06okRJC0oM&#10;a0Gim22wGJksIj1955dw66l7dLFA3z1Y/s0TY+8aZmp545ztG8kEJJXF+8mZQ9x4cCWb/p0VgM4A&#10;HZnaV66NgMAB2aMgz0dB5D4QDoeTRZFNFxNKONjy6eW8yCcYgy0P7p3z4Y20LYmLkjq7NeIjyI4x&#10;2O7BB5RFjMUx8ZWSqtUg8o5pks/mB8DxbsKWB8hRT7FWWhNnwxcVGiQm5olGf4D3pLNAwHDsXb25&#10;045AgJKu8RuTrv3gNtzO0vgh0rnL7X1xW5y4QE71IZRWhgDvwE0xuBPPmZYg4MA+tiCmHENpQ3qw&#10;5LNDHKvV0Xge9OZ2PV+PQf3pNaQU30mU+bURuA5M6WEN2WkTg0l8byMldhuke2pET4SKwuTzywXM&#10;AqHg8V3O02m6mFHCdA1TgwdH/8rvWYKLWTFLp4OsumvYQO8EKYxtB6058I7rY3jcnWSG7Rk7cujs&#10;sN/ssf0zpC+268aKZ2hYEDwKGocbLBrrflDSw6Aoqf++ZU5Sot8a0HyRFUWcLLgpJrMcNu7Usjm1&#10;MMMBqqQBisflXRim0bZzqm4gUoYlGhufYaXC4UUNWY3PC4YB1jUOrjhtTvd469d4Xf0EAAD//wMA&#10;UEsDBBQABgAIAAAAIQC3ZwQA4gAAAAwBAAAPAAAAZHJzL2Rvd25yZXYueG1sTI9NTsMwFIT3SNzB&#10;ekjsqJ3S5q95qVAEQgKEROgB3NgkhtiOYidNb4+7guVoRjPfFPtF92SWo1PWIEQrBkSaxgplWoTD&#10;59NdCsR5bgTvrZEIZ+lgX15fFTwX9mQ+5Fz7loQS43KO0Hk/5JS6ppOau5UdpAnelx0190GOLRUj&#10;P4Vy3dM1YzHVXJmw0PFBVp1sfupJIyxz9Xx+qd/Tatpmj9+vTGXtm0K8vVkedkC8XPxfGC74AR3K&#10;wHS0kxGO9Ahxsg1fPMJmHWVALok4YgmQI0J6n2yAlgX9f6L8BQAA//8DAFBLAQItABQABgAIAAAA&#10;IQC2gziS/gAAAOEBAAATAAAAAAAAAAAAAAAAAAAAAABbQ29udGVudF9UeXBlc10ueG1sUEsBAi0A&#10;FAAGAAgAAAAhADj9If/WAAAAlAEAAAsAAAAAAAAAAAAAAAAALwEAAF9yZWxzLy5yZWxzUEsBAi0A&#10;FAAGAAgAAAAhAIInwQ/FAgAApgUAAA4AAAAAAAAAAAAAAAAALgIAAGRycy9lMm9Eb2MueG1sUEsB&#10;Ai0AFAAGAAgAAAAhALdnBADiAAAADAEAAA8AAAAAAAAAAAAAAAAAHwUAAGRycy9kb3ducmV2Lnht&#10;bFBLBQYAAAAABAAEAPMAAAAuBgAAAAA=&#10;" strokecolor="#fabf8f" strokeweight="1pt">
                <v:fill color2="#fbd4b4" focus="100%" type="gradient"/>
                <v:shadow on="t" color="#974706" opacity=".5" offset="1pt"/>
                <v:textbox>
                  <w:txbxContent>
                    <w:p w:rsidR="00F74910" w:rsidRDefault="00F74910" w:rsidP="00637381">
                      <w:pPr>
                        <w:spacing w:after="0" w:line="240" w:lineRule="auto"/>
                        <w:rPr>
                          <w:rFonts w:asciiTheme="minorHAnsi" w:hAnsiTheme="minorHAnsi" w:cs="Arial"/>
                          <w:b/>
                        </w:rPr>
                      </w:pPr>
                      <w:r w:rsidRPr="00AC1E25">
                        <w:rPr>
                          <w:rFonts w:asciiTheme="minorHAnsi" w:hAnsiTheme="minorHAnsi" w:cs="Arial"/>
                          <w:b/>
                        </w:rPr>
                        <w:t>Taking learning further</w:t>
                      </w:r>
                    </w:p>
                    <w:p w:rsidR="00F74910" w:rsidRPr="00646B9B" w:rsidRDefault="00F74910" w:rsidP="00637381">
                      <w:pPr>
                        <w:spacing w:after="0" w:line="240" w:lineRule="auto"/>
                        <w:rPr>
                          <w:rFonts w:asciiTheme="minorHAnsi" w:hAnsiTheme="minorHAnsi" w:cs="Arial"/>
                          <w:b/>
                        </w:rPr>
                      </w:pPr>
                    </w:p>
                    <w:p w:rsidR="00F74910" w:rsidRDefault="00F74910" w:rsidP="00637381">
                      <w:pPr>
                        <w:spacing w:after="0" w:line="240" w:lineRule="auto"/>
                        <w:rPr>
                          <w:rFonts w:cs="Calibri"/>
                          <w:i/>
                          <w:sz w:val="18"/>
                          <w:szCs w:val="18"/>
                        </w:rPr>
                      </w:pPr>
                      <w:r w:rsidRPr="00F74910">
                        <w:rPr>
                          <w:rFonts w:cs="Calibri"/>
                          <w:i/>
                          <w:sz w:val="18"/>
                          <w:szCs w:val="18"/>
                        </w:rPr>
                        <w:t>Find ways to deepen and extend learning through dialogue with learners.</w:t>
                      </w:r>
                    </w:p>
                    <w:p w:rsidR="00F74910" w:rsidRPr="00F74910" w:rsidRDefault="00F74910" w:rsidP="00637381">
                      <w:pPr>
                        <w:spacing w:after="0" w:line="240" w:lineRule="auto"/>
                        <w:rPr>
                          <w:rFonts w:cs="Calibri"/>
                          <w:i/>
                          <w:sz w:val="18"/>
                          <w:szCs w:val="18"/>
                        </w:rPr>
                      </w:pPr>
                    </w:p>
                    <w:p w:rsidR="00F74910" w:rsidRPr="00635645" w:rsidRDefault="00F74910" w:rsidP="00637381">
                      <w:pPr>
                        <w:spacing w:after="0" w:line="240" w:lineRule="auto"/>
                        <w:rPr>
                          <w:rFonts w:cs="Calibri"/>
                        </w:rPr>
                      </w:pPr>
                      <w:r w:rsidRPr="00635645">
                        <w:rPr>
                          <w:rFonts w:cs="Calibri"/>
                        </w:rPr>
                        <w:t xml:space="preserve">Suggestions to challenge learners: </w:t>
                      </w:r>
                    </w:p>
                    <w:p w:rsidR="00F74910" w:rsidRPr="00635645" w:rsidRDefault="00F74910" w:rsidP="00637381">
                      <w:pPr>
                        <w:pStyle w:val="ListParagraph"/>
                        <w:numPr>
                          <w:ilvl w:val="0"/>
                          <w:numId w:val="21"/>
                        </w:numPr>
                        <w:spacing w:after="0" w:line="240" w:lineRule="auto"/>
                        <w:rPr>
                          <w:rFonts w:cs="Calibri"/>
                          <w:lang w:val="en"/>
                        </w:rPr>
                      </w:pPr>
                      <w:r w:rsidRPr="00635645">
                        <w:rPr>
                          <w:rFonts w:cs="Calibri"/>
                          <w:lang w:val="en"/>
                        </w:rPr>
                        <w:t xml:space="preserve">Explain how energy is transferred from cells or batteries to the components in the circuit. </w:t>
                      </w:r>
                    </w:p>
                    <w:p w:rsidR="00F74910" w:rsidRPr="00635645" w:rsidRDefault="00F74910" w:rsidP="00637381">
                      <w:pPr>
                        <w:pStyle w:val="ListParagraph"/>
                        <w:numPr>
                          <w:ilvl w:val="0"/>
                          <w:numId w:val="21"/>
                        </w:numPr>
                        <w:autoSpaceDE w:val="0"/>
                        <w:autoSpaceDN w:val="0"/>
                        <w:adjustRightInd w:val="0"/>
                        <w:spacing w:after="0" w:line="240" w:lineRule="auto"/>
                        <w:rPr>
                          <w:rFonts w:cs="Calibri"/>
                          <w:lang w:eastAsia="en-GB"/>
                        </w:rPr>
                      </w:pPr>
                      <w:r w:rsidRPr="00635645">
                        <w:rPr>
                          <w:rFonts w:cs="Calibri"/>
                          <w:lang w:eastAsia="en-GB"/>
                        </w:rPr>
                        <w:t xml:space="preserve">Learners work on individual aspects of electric transport to contribute to a larger design brief e.g.  </w:t>
                      </w:r>
                      <w:proofErr w:type="gramStart"/>
                      <w:r w:rsidRPr="00635645">
                        <w:rPr>
                          <w:rFonts w:cs="Calibri"/>
                          <w:lang w:eastAsia="en-GB"/>
                        </w:rPr>
                        <w:t>investigate</w:t>
                      </w:r>
                      <w:proofErr w:type="gramEnd"/>
                      <w:r w:rsidRPr="00635645">
                        <w:rPr>
                          <w:rFonts w:cs="Calibri"/>
                          <w:lang w:eastAsia="en-GB"/>
                        </w:rPr>
                        <w:t xml:space="preserve"> the transport needs of a new town that is being developed against the geographical demands of </w:t>
                      </w:r>
                      <w:r>
                        <w:rPr>
                          <w:rFonts w:cs="Calibri"/>
                          <w:lang w:eastAsia="en-GB"/>
                        </w:rPr>
                        <w:t>its</w:t>
                      </w:r>
                      <w:r w:rsidRPr="00635645">
                        <w:rPr>
                          <w:rFonts w:cs="Calibri"/>
                          <w:lang w:eastAsia="en-GB"/>
                        </w:rPr>
                        <w:t xml:space="preserve"> location</w:t>
                      </w:r>
                      <w:r>
                        <w:rPr>
                          <w:rFonts w:cs="Calibri"/>
                          <w:lang w:eastAsia="en-GB"/>
                        </w:rPr>
                        <w:t xml:space="preserve">. </w:t>
                      </w:r>
                      <w:r w:rsidRPr="00635645">
                        <w:rPr>
                          <w:rFonts w:cs="Calibri"/>
                          <w:lang w:eastAsia="en-GB"/>
                        </w:rPr>
                        <w:t xml:space="preserve"> This could include transport </w:t>
                      </w:r>
                      <w:r w:rsidRPr="00635645">
                        <w:rPr>
                          <w:rFonts w:cs="Calibri"/>
                          <w:b/>
                          <w:i/>
                          <w:lang w:eastAsia="en-GB"/>
                        </w:rPr>
                        <w:t>into</w:t>
                      </w:r>
                      <w:r w:rsidRPr="00635645">
                        <w:rPr>
                          <w:rFonts w:cs="Calibri"/>
                          <w:lang w:eastAsia="en-GB"/>
                        </w:rPr>
                        <w:t xml:space="preserve"> the town and</w:t>
                      </w:r>
                      <w:r>
                        <w:rPr>
                          <w:rFonts w:cs="Calibri"/>
                          <w:lang w:eastAsia="en-GB"/>
                        </w:rPr>
                        <w:t xml:space="preserve"> t</w:t>
                      </w:r>
                      <w:r w:rsidRPr="00635645">
                        <w:rPr>
                          <w:rFonts w:cs="Calibri"/>
                          <w:lang w:eastAsia="en-GB"/>
                        </w:rPr>
                        <w:t xml:space="preserve">ransport </w:t>
                      </w:r>
                      <w:r w:rsidRPr="00635645">
                        <w:rPr>
                          <w:rFonts w:cs="Calibri"/>
                          <w:b/>
                          <w:i/>
                          <w:lang w:eastAsia="en-GB"/>
                        </w:rPr>
                        <w:t>within</w:t>
                      </w:r>
                      <w:r w:rsidRPr="00635645">
                        <w:rPr>
                          <w:rFonts w:cs="Calibri"/>
                          <w:lang w:eastAsia="en-GB"/>
                        </w:rPr>
                        <w:t xml:space="preserve"> the town</w:t>
                      </w:r>
                      <w:r>
                        <w:rPr>
                          <w:rFonts w:cs="Calibri"/>
                          <w:lang w:eastAsia="en-GB"/>
                        </w:rPr>
                        <w:t>.</w:t>
                      </w:r>
                      <w:r w:rsidRPr="00635645">
                        <w:rPr>
                          <w:rFonts w:cs="Calibri"/>
                          <w:lang w:eastAsia="en-GB"/>
                        </w:rPr>
                        <w:t xml:space="preserve"> An example of a real life project is </w:t>
                      </w:r>
                      <w:hyperlink r:id="rId15" w:history="1">
                        <w:proofErr w:type="spellStart"/>
                        <w:r w:rsidRPr="00635645">
                          <w:rPr>
                            <w:rStyle w:val="Hyperlink"/>
                            <w:rFonts w:ascii="Calibri" w:hAnsi="Calibri" w:cs="Calibri"/>
                            <w:lang w:eastAsia="en-GB"/>
                          </w:rPr>
                          <w:t>Mas</w:t>
                        </w:r>
                        <w:r w:rsidRPr="00635645">
                          <w:rPr>
                            <w:rStyle w:val="Hyperlink"/>
                            <w:rFonts w:ascii="Calibri" w:hAnsi="Calibri" w:cs="Calibri"/>
                            <w:lang w:eastAsia="en-GB"/>
                          </w:rPr>
                          <w:t>d</w:t>
                        </w:r>
                        <w:r w:rsidRPr="00635645">
                          <w:rPr>
                            <w:rStyle w:val="Hyperlink"/>
                            <w:rFonts w:ascii="Calibri" w:hAnsi="Calibri" w:cs="Calibri"/>
                            <w:lang w:eastAsia="en-GB"/>
                          </w:rPr>
                          <w:t>ar</w:t>
                        </w:r>
                        <w:proofErr w:type="spellEnd"/>
                        <w:r w:rsidRPr="00635645">
                          <w:rPr>
                            <w:rStyle w:val="Hyperlink"/>
                            <w:rFonts w:ascii="Calibri" w:hAnsi="Calibri" w:cs="Calibri"/>
                            <w:lang w:eastAsia="en-GB"/>
                          </w:rPr>
                          <w:t xml:space="preserve"> City</w:t>
                        </w:r>
                      </w:hyperlink>
                      <w:r w:rsidRPr="00635645">
                        <w:rPr>
                          <w:rFonts w:cs="Calibri"/>
                          <w:lang w:eastAsia="en-GB"/>
                        </w:rPr>
                        <w:t xml:space="preserve"> in Saudi Arabia.</w:t>
                      </w:r>
                    </w:p>
                    <w:p w:rsidR="009563CC" w:rsidRDefault="00F74910" w:rsidP="00637381">
                      <w:pPr>
                        <w:pStyle w:val="ListParagraph"/>
                        <w:numPr>
                          <w:ilvl w:val="0"/>
                          <w:numId w:val="21"/>
                        </w:numPr>
                        <w:autoSpaceDE w:val="0"/>
                        <w:autoSpaceDN w:val="0"/>
                        <w:adjustRightInd w:val="0"/>
                        <w:spacing w:after="0" w:line="240" w:lineRule="auto"/>
                        <w:rPr>
                          <w:rFonts w:cs="Calibri"/>
                          <w:lang w:eastAsia="en-GB"/>
                        </w:rPr>
                      </w:pPr>
                      <w:r w:rsidRPr="00635645">
                        <w:rPr>
                          <w:rFonts w:cs="Calibri"/>
                          <w:lang w:val="en"/>
                        </w:rPr>
                        <w:t>Explore ‘hydrogen fuel’ cells</w:t>
                      </w:r>
                      <w:r>
                        <w:rPr>
                          <w:rFonts w:cs="Calibri"/>
                          <w:lang w:val="en"/>
                        </w:rPr>
                        <w:t xml:space="preserve">, </w:t>
                      </w:r>
                      <w:bookmarkStart w:id="1" w:name="_GoBack"/>
                      <w:bookmarkEnd w:id="1"/>
                      <w:r w:rsidRPr="00635645">
                        <w:rPr>
                          <w:rFonts w:cs="Calibri"/>
                          <w:lang w:eastAsia="en-GB"/>
                        </w:rPr>
                        <w:t xml:space="preserve">a developing technology being explored by a number of car manufacturers.  </w:t>
                      </w:r>
                      <w:hyperlink r:id="rId16" w:history="1">
                        <w:r w:rsidRPr="00635645">
                          <w:rPr>
                            <w:rFonts w:cs="Calibri"/>
                            <w:color w:val="0000FF"/>
                            <w:u w:val="single"/>
                            <w:lang w:eastAsia="en-GB"/>
                          </w:rPr>
                          <w:t>http://www.nextgreencar.</w:t>
                        </w:r>
                        <w:r w:rsidRPr="00635645">
                          <w:rPr>
                            <w:rFonts w:cs="Calibri"/>
                            <w:color w:val="0000FF"/>
                            <w:u w:val="single"/>
                            <w:lang w:eastAsia="en-GB"/>
                          </w:rPr>
                          <w:t>c</w:t>
                        </w:r>
                        <w:r w:rsidRPr="00635645">
                          <w:rPr>
                            <w:rFonts w:cs="Calibri"/>
                            <w:color w:val="0000FF"/>
                            <w:u w:val="single"/>
                            <w:lang w:eastAsia="en-GB"/>
                          </w:rPr>
                          <w:t>om/fuelcellcars.php</w:t>
                        </w:r>
                      </w:hyperlink>
                      <w:r w:rsidRPr="00635645">
                        <w:rPr>
                          <w:rFonts w:cs="Calibri"/>
                          <w:lang w:eastAsia="en-GB"/>
                        </w:rPr>
                        <w:t xml:space="preserve">  </w:t>
                      </w:r>
                    </w:p>
                    <w:p w:rsidR="00F74910" w:rsidRDefault="00F74910" w:rsidP="00F97969">
                      <w:pPr>
                        <w:spacing w:after="0"/>
                        <w:rPr>
                          <w:rFonts w:cs="Calibri"/>
                          <w:i/>
                          <w:sz w:val="18"/>
                          <w:szCs w:val="18"/>
                          <w:lang w:val="en"/>
                        </w:rPr>
                      </w:pPr>
                    </w:p>
                    <w:p w:rsidR="00F74910" w:rsidRPr="00635645" w:rsidRDefault="00F74910" w:rsidP="008D5A72">
                      <w:pPr>
                        <w:spacing w:after="0"/>
                        <w:rPr>
                          <w:rFonts w:cs="Calibri"/>
                          <w:b/>
                          <w:sz w:val="20"/>
                          <w:szCs w:val="20"/>
                        </w:rPr>
                      </w:pPr>
                    </w:p>
                    <w:p w:rsidR="00F74910" w:rsidRPr="00323EDD"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Default="00F74910" w:rsidP="008D5A72">
                      <w:pPr>
                        <w:spacing w:after="0"/>
                        <w:rPr>
                          <w:rFonts w:asciiTheme="minorHAnsi" w:hAnsiTheme="minorHAnsi" w:cs="Arial"/>
                          <w:b/>
                          <w:sz w:val="28"/>
                          <w:szCs w:val="28"/>
                        </w:rPr>
                      </w:pPr>
                    </w:p>
                    <w:p w:rsidR="00F74910" w:rsidRPr="008D5A72" w:rsidRDefault="00F74910" w:rsidP="008D5A72">
                      <w:pPr>
                        <w:spacing w:after="0"/>
                        <w:rPr>
                          <w:rFonts w:asciiTheme="minorHAnsi" w:hAnsiTheme="minorHAnsi" w:cs="Arial"/>
                          <w:b/>
                          <w:sz w:val="28"/>
                          <w:szCs w:val="28"/>
                        </w:rPr>
                      </w:pPr>
                      <w:r>
                        <w:rPr>
                          <w:rFonts w:asciiTheme="minorHAnsi" w:hAnsiTheme="minorHAnsi" w:cs="Arial"/>
                          <w:b/>
                          <w:sz w:val="28"/>
                          <w:szCs w:val="28"/>
                        </w:rPr>
                        <w:t xml:space="preserve"> </w:t>
                      </w:r>
                    </w:p>
                  </w:txbxContent>
                </v:textbox>
                <w10:wrap anchorx="page" anchory="margin"/>
              </v:roundrect>
            </w:pict>
          </mc:Fallback>
        </mc:AlternateContent>
      </w:r>
    </w:p>
    <w:sectPr w:rsidR="00A1572F" w:rsidRPr="0098131B" w:rsidSect="00F70F3E">
      <w:headerReference w:type="even" r:id="rId17"/>
      <w:headerReference w:type="default" r:id="rId18"/>
      <w:footerReference w:type="even" r:id="rId19"/>
      <w:footerReference w:type="default" r:id="rId20"/>
      <w:headerReference w:type="first" r:id="rId21"/>
      <w:footerReference w:type="first" r:id="rId22"/>
      <w:pgSz w:w="16838" w:h="11906" w:orient="landscape" w:code="9"/>
      <w:pgMar w:top="2381" w:right="1440" w:bottom="1440" w:left="1440" w:header="624"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4910" w:rsidRDefault="00F74910">
      <w:r>
        <w:separator/>
      </w:r>
    </w:p>
  </w:endnote>
  <w:endnote w:type="continuationSeparator" w:id="0">
    <w:p w:rsidR="00F74910" w:rsidRDefault="00F749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BoldMT">
    <w:altName w:val="Arial"/>
    <w:panose1 w:val="00000000000000000000"/>
    <w:charset w:val="4D"/>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3720" w:rsidRDefault="004A372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4910" w:rsidRDefault="00F74910" w:rsidP="00EC1102">
    <w:pPr>
      <w:pStyle w:val="Footer"/>
      <w:tabs>
        <w:tab w:val="left" w:pos="3585"/>
        <w:tab w:val="center" w:pos="6979"/>
      </w:tabs>
      <w:jc w:val="center"/>
    </w:pPr>
    <w:r>
      <w:rPr>
        <w:noProof/>
        <w:lang w:eastAsia="en-GB"/>
      </w:rPr>
      <w:drawing>
        <wp:anchor distT="0" distB="0" distL="114300" distR="114300" simplePos="0" relativeHeight="251656192" behindDoc="0" locked="0" layoutInCell="1" allowOverlap="1" wp14:anchorId="35F324E9" wp14:editId="4BDBDF27">
          <wp:simplePos x="0" y="0"/>
          <wp:positionH relativeFrom="column">
            <wp:posOffset>8286750</wp:posOffset>
          </wp:positionH>
          <wp:positionV relativeFrom="paragraph">
            <wp:posOffset>-8255</wp:posOffset>
          </wp:positionV>
          <wp:extent cx="1247775" cy="495300"/>
          <wp:effectExtent l="0" t="0" r="9525" b="0"/>
          <wp:wrapNone/>
          <wp:docPr id="6" name="Picture 21" descr="Description: Education Scotland 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scription: Education Scotland 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7775" cy="495300"/>
                  </a:xfrm>
                  <a:prstGeom prst="rect">
                    <a:avLst/>
                  </a:prstGeom>
                  <a:noFill/>
                  <a:ln>
                    <a:noFill/>
                  </a:ln>
                </pic:spPr>
              </pic:pic>
            </a:graphicData>
          </a:graphic>
          <wp14:sizeRelH relativeFrom="page">
            <wp14:pctWidth>0</wp14:pctWidth>
          </wp14:sizeRelH>
          <wp14:sizeRelV relativeFrom="page">
            <wp14:pctHeight>0</wp14:pctHeight>
          </wp14:sizeRelV>
        </wp:anchor>
      </w:drawing>
    </w:r>
    <w:r>
      <w:fldChar w:fldCharType="begin"/>
    </w:r>
    <w:r>
      <w:instrText xml:space="preserve"> PAGE   \* MERGEFORMAT </w:instrText>
    </w:r>
    <w:r>
      <w:fldChar w:fldCharType="separate"/>
    </w:r>
    <w:r w:rsidR="004A3720">
      <w:rPr>
        <w:noProof/>
      </w:rPr>
      <w:t>1</w:t>
    </w:r>
    <w:r>
      <w:rPr>
        <w:noProof/>
      </w:rPr>
      <w:fldChar w:fldCharType="end"/>
    </w:r>
  </w:p>
  <w:p w:rsidR="00F74910" w:rsidRPr="002A55AB" w:rsidRDefault="00F74910">
    <w:pPr>
      <w:pStyle w:val="Footer"/>
      <w:rPr>
        <w:color w:val="548DD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3720" w:rsidRDefault="004A372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4910" w:rsidRDefault="00F74910">
      <w:r>
        <w:separator/>
      </w:r>
    </w:p>
  </w:footnote>
  <w:footnote w:type="continuationSeparator" w:id="0">
    <w:p w:rsidR="00F74910" w:rsidRDefault="00F7491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3720" w:rsidRDefault="004A372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4910" w:rsidRDefault="00F74910">
    <w:pPr>
      <w:pStyle w:val="Header"/>
    </w:pPr>
    <w:r>
      <w:rPr>
        <w:noProof/>
        <w:lang w:eastAsia="en-GB"/>
      </w:rPr>
      <mc:AlternateContent>
        <mc:Choice Requires="wps">
          <w:drawing>
            <wp:anchor distT="0" distB="0" distL="114300" distR="114300" simplePos="0" relativeHeight="251657216" behindDoc="0" locked="0" layoutInCell="1" allowOverlap="1" wp14:anchorId="5CB6BD3B" wp14:editId="69865A6C">
              <wp:simplePos x="0" y="0"/>
              <wp:positionH relativeFrom="column">
                <wp:posOffset>-594360</wp:posOffset>
              </wp:positionH>
              <wp:positionV relativeFrom="paragraph">
                <wp:posOffset>-259080</wp:posOffset>
              </wp:positionV>
              <wp:extent cx="10459085" cy="914400"/>
              <wp:effectExtent l="0" t="0" r="18415" b="19050"/>
              <wp:wrapNone/>
              <wp:docPr id="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59085" cy="914400"/>
                      </a:xfrm>
                      <a:prstGeom prst="rect">
                        <a:avLst/>
                      </a:prstGeom>
                      <a:solidFill>
                        <a:srgbClr val="FFFFFF"/>
                      </a:solidFill>
                      <a:ln w="9525">
                        <a:solidFill>
                          <a:srgbClr val="FFFFFF"/>
                        </a:solidFill>
                        <a:miter lim="800000"/>
                        <a:headEnd/>
                        <a:tailEnd/>
                      </a:ln>
                    </wps:spPr>
                    <wps:txbx>
                      <w:txbxContent>
                        <w:p w:rsidR="00F74910" w:rsidRPr="00CC2455" w:rsidRDefault="00F74910" w:rsidP="00A270D7">
                          <w:pPr>
                            <w:spacing w:after="0"/>
                            <w:rPr>
                              <w:b/>
                              <w:color w:val="1F497D"/>
                              <w:sz w:val="40"/>
                              <w:szCs w:val="40"/>
                            </w:rPr>
                          </w:pPr>
                          <w:bookmarkStart w:id="0" w:name="_GoBack"/>
                          <w:r>
                            <w:rPr>
                              <w:noProof/>
                              <w:lang w:eastAsia="en-GB"/>
                            </w:rPr>
                            <w:drawing>
                              <wp:inline distT="0" distB="0" distL="0" distR="0" wp14:anchorId="3FFDC047" wp14:editId="04C62B6E">
                                <wp:extent cx="1552575" cy="638175"/>
                                <wp:effectExtent l="0" t="0" r="9525" b="9525"/>
                                <wp:docPr id="17" name="Picture 17"/>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 cstate="email">
                                          <a:extLst>
                                            <a:ext uri="{28A0092B-C50C-407E-A947-70E740481C1C}">
                                              <a14:useLocalDpi xmlns:a14="http://schemas.microsoft.com/office/drawing/2010/main"/>
                                            </a:ext>
                                          </a:extLst>
                                        </a:blip>
                                        <a:srcRect/>
                                        <a:stretch/>
                                      </pic:blipFill>
                                      <pic:spPr bwMode="auto">
                                        <a:xfrm>
                                          <a:off x="0" y="0"/>
                                          <a:ext cx="1552575" cy="638175"/>
                                        </a:xfrm>
                                        <a:prstGeom prst="rect">
                                          <a:avLst/>
                                        </a:prstGeom>
                                        <a:ln>
                                          <a:noFill/>
                                        </a:ln>
                                        <a:extLst>
                                          <a:ext uri="{53640926-AAD7-44D8-BBD7-CCE9431645EC}">
                                            <a14:shadowObscured xmlns:a14="http://schemas.microsoft.com/office/drawing/2010/main"/>
                                          </a:ext>
                                        </a:extLst>
                                      </pic:spPr>
                                    </pic:pic>
                                  </a:graphicData>
                                </a:graphic>
                              </wp:inline>
                            </w:drawing>
                          </w:r>
                          <w:bookmarkEnd w:id="0"/>
                          <w:r>
                            <w:rPr>
                              <w:b/>
                              <w:color w:val="1F497D"/>
                              <w:sz w:val="40"/>
                              <w:szCs w:val="40"/>
                            </w:rPr>
                            <w:t xml:space="preserve">   Electricity </w:t>
                          </w:r>
                          <w:r>
                            <w:rPr>
                              <w:b/>
                              <w:color w:val="1F497D"/>
                              <w:sz w:val="40"/>
                              <w:szCs w:val="40"/>
                            </w:rPr>
                            <w:tab/>
                          </w:r>
                          <w:r>
                            <w:rPr>
                              <w:b/>
                              <w:color w:val="1F497D"/>
                              <w:sz w:val="40"/>
                              <w:szCs w:val="40"/>
                            </w:rPr>
                            <w:tab/>
                          </w:r>
                          <w:r>
                            <w:rPr>
                              <w:b/>
                              <w:color w:val="1F497D"/>
                              <w:sz w:val="40"/>
                              <w:szCs w:val="40"/>
                            </w:rPr>
                            <w:tab/>
                            <w:t>L</w:t>
                          </w:r>
                          <w:r w:rsidRPr="00CC2455">
                            <w:rPr>
                              <w:b/>
                              <w:color w:val="1F497D"/>
                              <w:sz w:val="40"/>
                              <w:szCs w:val="40"/>
                            </w:rPr>
                            <w:t xml:space="preserve">earning Journey </w:t>
                          </w:r>
                          <w:r>
                            <w:rPr>
                              <w:b/>
                              <w:color w:val="1F497D"/>
                              <w:sz w:val="40"/>
                              <w:szCs w:val="40"/>
                            </w:rPr>
                            <w:t xml:space="preserve">                                Second Level                                     </w:t>
                          </w:r>
                        </w:p>
                        <w:p w:rsidR="00F74910" w:rsidRPr="00CC2455" w:rsidRDefault="00F74910" w:rsidP="00175BC3">
                          <w:pPr>
                            <w:spacing w:after="0"/>
                            <w:rPr>
                              <w:color w:val="1F497D"/>
                              <w:sz w:val="24"/>
                              <w:szCs w:val="24"/>
                            </w:rPr>
                          </w:pPr>
                        </w:p>
                        <w:p w:rsidR="00F74910" w:rsidRDefault="00F74910" w:rsidP="00F31D64">
                          <w:pPr>
                            <w:spacing w:after="0"/>
                            <w:rPr>
                              <w:color w:val="1F497D"/>
                              <w:sz w:val="34"/>
                              <w:szCs w:val="34"/>
                            </w:rPr>
                          </w:pPr>
                        </w:p>
                        <w:p w:rsidR="00F74910" w:rsidRDefault="00F74910" w:rsidP="00F31D64">
                          <w:pPr>
                            <w:spacing w:after="0"/>
                            <w:rPr>
                              <w:color w:val="1F497D"/>
                              <w:sz w:val="34"/>
                              <w:szCs w:val="34"/>
                            </w:rPr>
                          </w:pPr>
                        </w:p>
                        <w:p w:rsidR="00F74910" w:rsidRDefault="00F74910" w:rsidP="00F31D64">
                          <w:pPr>
                            <w:spacing w:after="0"/>
                            <w:rPr>
                              <w:color w:val="1F497D"/>
                              <w:sz w:val="34"/>
                              <w:szCs w:val="34"/>
                            </w:rPr>
                          </w:pPr>
                        </w:p>
                        <w:p w:rsidR="00F74910" w:rsidRPr="00FA0383" w:rsidRDefault="00F74910" w:rsidP="00175BC3">
                          <w:pPr>
                            <w:spacing w:after="0"/>
                            <w:rPr>
                              <w:rFonts w:ascii="Arial" w:hAnsi="Arial" w:cs="Arial"/>
                              <w:color w:val="808080"/>
                              <w:sz w:val="24"/>
                              <w:szCs w:val="24"/>
                            </w:rPr>
                          </w:pPr>
                          <w:r>
                            <w:rPr>
                              <w:color w:val="1F497D"/>
                              <w:sz w:val="34"/>
                              <w:szCs w:val="34"/>
                            </w:rPr>
                            <w:tab/>
                          </w:r>
                        </w:p>
                        <w:p w:rsidR="00F74910" w:rsidRDefault="00F74910" w:rsidP="007E0B03">
                          <w:pPr>
                            <w:autoSpaceDE w:val="0"/>
                            <w:autoSpaceDN w:val="0"/>
                            <w:adjustRightInd w:val="0"/>
                            <w:spacing w:after="0" w:line="240" w:lineRule="auto"/>
                            <w:jc w:val="right"/>
                            <w:rPr>
                              <w:rFonts w:ascii="Arial-BoldMT" w:hAnsi="Arial-BoldMT" w:cs="Arial-BoldMT"/>
                              <w:bCs/>
                              <w:sz w:val="24"/>
                              <w:szCs w:val="24"/>
                            </w:rPr>
                          </w:pPr>
                        </w:p>
                        <w:p w:rsidR="00F74910" w:rsidRPr="007C2029" w:rsidRDefault="00F74910" w:rsidP="007E0B03">
                          <w:pPr>
                            <w:autoSpaceDE w:val="0"/>
                            <w:autoSpaceDN w:val="0"/>
                            <w:adjustRightInd w:val="0"/>
                            <w:spacing w:after="0" w:line="240" w:lineRule="auto"/>
                            <w:jc w:val="right"/>
                            <w:rPr>
                              <w:rFonts w:ascii="Arial-BoldMT" w:hAnsi="Arial-BoldMT" w:cs="Arial-BoldMT"/>
                              <w:bCs/>
                              <w:sz w:val="20"/>
                              <w:szCs w:val="20"/>
                            </w:rPr>
                          </w:pPr>
                        </w:p>
                        <w:p w:rsidR="00F74910" w:rsidRPr="00967231" w:rsidRDefault="00F74910" w:rsidP="007E0B03">
                          <w:pPr>
                            <w:autoSpaceDE w:val="0"/>
                            <w:autoSpaceDN w:val="0"/>
                            <w:adjustRightInd w:val="0"/>
                            <w:spacing w:after="0" w:line="240" w:lineRule="auto"/>
                            <w:jc w:val="right"/>
                            <w:rPr>
                              <w:rFonts w:cs="ArialMT"/>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1" o:spid="_x0000_s1038" type="#_x0000_t202" style="position:absolute;margin-left:-46.8pt;margin-top:-20.4pt;width:823.55pt;height:1in;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te5JwIAAFIEAAAOAAAAZHJzL2Uyb0RvYy54bWysVFFv0zAQfkfiP1h+p0mrFrpo6TQ6ipDG&#10;QNr4AY7jJBaOz5zdJuXXc3a6UuBtIg+W7Tt/d/d9d7m+GXvDDgq9Blvy+SznTFkJtbZtyb897d6s&#10;OfNB2FoYsKrkR+X5zeb1q+vBFWoBHZhaISMQ64vBlbwLwRVZ5mWneuFn4JQlYwPYi0BHbLMaxUDo&#10;vckWef42GwBrhyCV93R7Nxn5JuE3jZLhS9N4FZgpOeUW0oppreKaba5F0aJwnZanNMQLsuiFthT0&#10;DHUngmB71P9A9VoieGjCTEKfQdNoqVINVM08/6uax044lWohcrw70+T/H6x8OHxFpuuSLzizoieJ&#10;ntQY2HsY2Xwe6RmcL8jr0ZFfGOmeZE6lencP8rtnFradsK26RYShU6Km9NLL7OLphOMjSDV8hpri&#10;iH2ABDQ22EfuiA1G6CTT8SxNzEXGkPlydZWvV5xJMl7Nl8s8iZeJ4vm5Qx8+KuhZ3JQcSfsELw73&#10;PlAh5PrsEqN5MLreaWPSAdtqa5AdBPXJLn2xdnryh5uxbKDoq8VqYuAFEL0O1PBG9yVf5/GbWjDy&#10;9sHWqR2D0GbaU3xjKY1IZORuYjGM1XgSpoL6SJQiTI1Ng0ibDvAnZwM1dcn9j71AxZn5ZEmWxBtN&#10;QTosV+8WxDVeWqpLi7CSoEoeOJu22zBNzt6hbjuKNDWChVuSstGJ5JjqlNUpb2rcRORpyOJkXJ6T&#10;1+9fweYXAAAA//8DAFBLAwQUAAYACAAAACEAJs+bqeAAAAAMAQAADwAAAGRycy9kb3ducmV2Lnht&#10;bEyPwU7DMBBE70j8g7VIXFBrk5CKpnGqqgJxbuHCzU22SUS8TmK3Sfl6tid6m9E+zc5k68m24oyD&#10;bxxpeJ4rEEiFKxuqNHx9vs9eQfhgqDStI9RwQQ/r/P4uM2npRtrheR8qwSHkU6OhDqFLpfRFjdb4&#10;ueuQ+HZ0gzWB7VDJcjAjh9tWRkotpDUN8YfadLitsfjZn6wGN75drMNeRU/fv/Zju+l3x6jX+vFh&#10;2qxABJzCPwzX+lwdcu50cCcqvWg1zJbxglEWL4o3XIkkiRMQB1YqjkDmmbwdkf8BAAD//wMAUEsB&#10;Ai0AFAAGAAgAAAAhALaDOJL+AAAA4QEAABMAAAAAAAAAAAAAAAAAAAAAAFtDb250ZW50X1R5cGVz&#10;XS54bWxQSwECLQAUAAYACAAAACEAOP0h/9YAAACUAQAACwAAAAAAAAAAAAAAAAAvAQAAX3JlbHMv&#10;LnJlbHNQSwECLQAUAAYACAAAACEA12rXuScCAABSBAAADgAAAAAAAAAAAAAAAAAuAgAAZHJzL2Uy&#10;b0RvYy54bWxQSwECLQAUAAYACAAAACEAJs+bqeAAAAAMAQAADwAAAAAAAAAAAAAAAACBBAAAZHJz&#10;L2Rvd25yZXYueG1sUEsFBgAAAAAEAAQA8wAAAI4FAAAAAA==&#10;" strokecolor="white">
              <v:textbox>
                <w:txbxContent>
                  <w:p w:rsidR="00F74910" w:rsidRPr="00CC2455" w:rsidRDefault="00F74910" w:rsidP="00A270D7">
                    <w:pPr>
                      <w:spacing w:after="0"/>
                      <w:rPr>
                        <w:b/>
                        <w:color w:val="1F497D"/>
                        <w:sz w:val="40"/>
                        <w:szCs w:val="40"/>
                      </w:rPr>
                    </w:pPr>
                    <w:r>
                      <w:rPr>
                        <w:noProof/>
                        <w:lang w:eastAsia="en-GB"/>
                      </w:rPr>
                      <w:drawing>
                        <wp:inline distT="0" distB="0" distL="0" distR="0" wp14:anchorId="3FFDC047" wp14:editId="04C62B6E">
                          <wp:extent cx="1552575" cy="638175"/>
                          <wp:effectExtent l="0" t="0" r="9525" b="9525"/>
                          <wp:docPr id="17" name="Picture 17"/>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2">
                                    <a:extLst>
                                      <a:ext uri="{28A0092B-C50C-407E-A947-70E740481C1C}">
                                        <a14:useLocalDpi xmlns:a14="http://schemas.microsoft.com/office/drawing/2010/main" val="0"/>
                                      </a:ext>
                                    </a:extLst>
                                  </a:blip>
                                  <a:srcRect l="8808" t="25037" r="64104" b="60118"/>
                                  <a:stretch/>
                                </pic:blipFill>
                                <pic:spPr bwMode="auto">
                                  <a:xfrm>
                                    <a:off x="0" y="0"/>
                                    <a:ext cx="1552575" cy="638175"/>
                                  </a:xfrm>
                                  <a:prstGeom prst="rect">
                                    <a:avLst/>
                                  </a:prstGeom>
                                  <a:ln>
                                    <a:noFill/>
                                  </a:ln>
                                  <a:extLst>
                                    <a:ext uri="{53640926-AAD7-44D8-BBD7-CCE9431645EC}">
                                      <a14:shadowObscured xmlns:a14="http://schemas.microsoft.com/office/drawing/2010/main"/>
                                    </a:ext>
                                  </a:extLst>
                                </pic:spPr>
                              </pic:pic>
                            </a:graphicData>
                          </a:graphic>
                        </wp:inline>
                      </w:drawing>
                    </w:r>
                    <w:r>
                      <w:rPr>
                        <w:b/>
                        <w:color w:val="1F497D"/>
                        <w:sz w:val="40"/>
                        <w:szCs w:val="40"/>
                      </w:rPr>
                      <w:t xml:space="preserve">   Electricity </w:t>
                    </w:r>
                    <w:r>
                      <w:rPr>
                        <w:b/>
                        <w:color w:val="1F497D"/>
                        <w:sz w:val="40"/>
                        <w:szCs w:val="40"/>
                      </w:rPr>
                      <w:tab/>
                    </w:r>
                    <w:r>
                      <w:rPr>
                        <w:b/>
                        <w:color w:val="1F497D"/>
                        <w:sz w:val="40"/>
                        <w:szCs w:val="40"/>
                      </w:rPr>
                      <w:tab/>
                    </w:r>
                    <w:r>
                      <w:rPr>
                        <w:b/>
                        <w:color w:val="1F497D"/>
                        <w:sz w:val="40"/>
                        <w:szCs w:val="40"/>
                      </w:rPr>
                      <w:tab/>
                      <w:t>L</w:t>
                    </w:r>
                    <w:r w:rsidRPr="00CC2455">
                      <w:rPr>
                        <w:b/>
                        <w:color w:val="1F497D"/>
                        <w:sz w:val="40"/>
                        <w:szCs w:val="40"/>
                      </w:rPr>
                      <w:t xml:space="preserve">earning Journey </w:t>
                    </w:r>
                    <w:r>
                      <w:rPr>
                        <w:b/>
                        <w:color w:val="1F497D"/>
                        <w:sz w:val="40"/>
                        <w:szCs w:val="40"/>
                      </w:rPr>
                      <w:t xml:space="preserve">                                Second Level                                     </w:t>
                    </w:r>
                  </w:p>
                  <w:p w:rsidR="00F74910" w:rsidRPr="00CC2455" w:rsidRDefault="00F74910" w:rsidP="00175BC3">
                    <w:pPr>
                      <w:spacing w:after="0"/>
                      <w:rPr>
                        <w:color w:val="1F497D"/>
                        <w:sz w:val="24"/>
                        <w:szCs w:val="24"/>
                      </w:rPr>
                    </w:pPr>
                  </w:p>
                  <w:p w:rsidR="00F74910" w:rsidRDefault="00F74910" w:rsidP="00F31D64">
                    <w:pPr>
                      <w:spacing w:after="0"/>
                      <w:rPr>
                        <w:color w:val="1F497D"/>
                        <w:sz w:val="34"/>
                        <w:szCs w:val="34"/>
                      </w:rPr>
                    </w:pPr>
                  </w:p>
                  <w:p w:rsidR="00F74910" w:rsidRDefault="00F74910" w:rsidP="00F31D64">
                    <w:pPr>
                      <w:spacing w:after="0"/>
                      <w:rPr>
                        <w:color w:val="1F497D"/>
                        <w:sz w:val="34"/>
                        <w:szCs w:val="34"/>
                      </w:rPr>
                    </w:pPr>
                  </w:p>
                  <w:p w:rsidR="00F74910" w:rsidRDefault="00F74910" w:rsidP="00F31D64">
                    <w:pPr>
                      <w:spacing w:after="0"/>
                      <w:rPr>
                        <w:color w:val="1F497D"/>
                        <w:sz w:val="34"/>
                        <w:szCs w:val="34"/>
                      </w:rPr>
                    </w:pPr>
                  </w:p>
                  <w:p w:rsidR="00F74910" w:rsidRPr="00FA0383" w:rsidRDefault="00F74910" w:rsidP="00175BC3">
                    <w:pPr>
                      <w:spacing w:after="0"/>
                      <w:rPr>
                        <w:rFonts w:ascii="Arial" w:hAnsi="Arial" w:cs="Arial"/>
                        <w:color w:val="808080"/>
                        <w:sz w:val="24"/>
                        <w:szCs w:val="24"/>
                      </w:rPr>
                    </w:pPr>
                    <w:r>
                      <w:rPr>
                        <w:color w:val="1F497D"/>
                        <w:sz w:val="34"/>
                        <w:szCs w:val="34"/>
                      </w:rPr>
                      <w:tab/>
                    </w:r>
                  </w:p>
                  <w:p w:rsidR="00F74910" w:rsidRDefault="00F74910" w:rsidP="007E0B03">
                    <w:pPr>
                      <w:autoSpaceDE w:val="0"/>
                      <w:autoSpaceDN w:val="0"/>
                      <w:adjustRightInd w:val="0"/>
                      <w:spacing w:after="0" w:line="240" w:lineRule="auto"/>
                      <w:jc w:val="right"/>
                      <w:rPr>
                        <w:rFonts w:ascii="Arial-BoldMT" w:hAnsi="Arial-BoldMT" w:cs="Arial-BoldMT"/>
                        <w:bCs/>
                        <w:sz w:val="24"/>
                        <w:szCs w:val="24"/>
                      </w:rPr>
                    </w:pPr>
                  </w:p>
                  <w:p w:rsidR="00F74910" w:rsidRPr="007C2029" w:rsidRDefault="00F74910" w:rsidP="007E0B03">
                    <w:pPr>
                      <w:autoSpaceDE w:val="0"/>
                      <w:autoSpaceDN w:val="0"/>
                      <w:adjustRightInd w:val="0"/>
                      <w:spacing w:after="0" w:line="240" w:lineRule="auto"/>
                      <w:jc w:val="right"/>
                      <w:rPr>
                        <w:rFonts w:ascii="Arial-BoldMT" w:hAnsi="Arial-BoldMT" w:cs="Arial-BoldMT"/>
                        <w:bCs/>
                        <w:sz w:val="20"/>
                        <w:szCs w:val="20"/>
                      </w:rPr>
                    </w:pPr>
                  </w:p>
                  <w:p w:rsidR="00F74910" w:rsidRPr="00967231" w:rsidRDefault="00F74910" w:rsidP="007E0B03">
                    <w:pPr>
                      <w:autoSpaceDE w:val="0"/>
                      <w:autoSpaceDN w:val="0"/>
                      <w:adjustRightInd w:val="0"/>
                      <w:spacing w:after="0" w:line="240" w:lineRule="auto"/>
                      <w:jc w:val="right"/>
                      <w:rPr>
                        <w:rFonts w:cs="ArialMT"/>
                        <w:sz w:val="18"/>
                        <w:szCs w:val="18"/>
                      </w:rPr>
                    </w:pPr>
                  </w:p>
                </w:txbxContent>
              </v:textbox>
            </v:shape>
          </w:pict>
        </mc:Fallback>
      </mc:AlternateContent>
    </w:r>
    <w:r>
      <w:rPr>
        <w:noProof/>
        <w:lang w:eastAsia="en-GB"/>
      </w:rPr>
      <mc:AlternateContent>
        <mc:Choice Requires="wps">
          <w:drawing>
            <wp:anchor distT="4294967295" distB="4294967295" distL="114300" distR="114300" simplePos="0" relativeHeight="251658240" behindDoc="0" locked="0" layoutInCell="1" allowOverlap="1" wp14:anchorId="60C88085" wp14:editId="06F76A54">
              <wp:simplePos x="0" y="0"/>
              <wp:positionH relativeFrom="column">
                <wp:posOffset>-833755</wp:posOffset>
              </wp:positionH>
              <wp:positionV relativeFrom="paragraph">
                <wp:posOffset>542290</wp:posOffset>
              </wp:positionV>
              <wp:extent cx="10687050" cy="0"/>
              <wp:effectExtent l="0" t="0" r="19050" b="19050"/>
              <wp:wrapNone/>
              <wp:docPr id="3"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87050" cy="0"/>
                      </a:xfrm>
                      <a:prstGeom prst="straightConnector1">
                        <a:avLst/>
                      </a:prstGeom>
                      <a:noFill/>
                      <a:ln w="19050">
                        <a:solidFill>
                          <a:srgbClr val="548DD4"/>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21D9293" id="_x0000_t32" coordsize="21600,21600" o:spt="32" o:oned="t" path="m,l21600,21600e" filled="f">
              <v:path arrowok="t" fillok="f" o:connecttype="none"/>
              <o:lock v:ext="edit" shapetype="t"/>
            </v:shapetype>
            <v:shape id="AutoShape 15" o:spid="_x0000_s1026" type="#_x0000_t32" style="position:absolute;margin-left:-65.65pt;margin-top:42.7pt;width:841.5pt;height:0;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mTLIQIAAD4EAAAOAAAAZHJzL2Uyb0RvYy54bWysU01v2zAMvQ/YfxB0T2ynTpoYcYrCTnbp&#10;1gDtfoAiybYwWRIkJU4w7L+PUj7Qdpdh2EWmTPLxkXxaPhx7iQ7cOqFVibNxihFXVDOh2hJ/f92M&#10;5hg5TxQjUite4hN3+GH1+dNyMAWf6E5Lxi0CEOWKwZS4894USeJox3vixtpwBc5G2554uNo2YZYM&#10;gN7LZJKms2TQlhmrKXcO/tZnJ15F/Kbh1D83jeMeyRIDNx9PG89dOJPVkhStJaYT9EKD/AOLnggF&#10;RW9QNfEE7a34A6oX1GqnGz+muk900wjKYw/QTZZ+6OalI4bHXmA4ztzG5P4fLP122FokWInvMFKk&#10;hxU97r2OlVE2DfMZjCsgrFJbGzqkR/VinjT94ZDSVUdUy2P068lAchYykncp4eIMVNkNXzWDGAIF&#10;4rCOje0DJIwBHeNOTred8KNHFH5m6Wx+n05hd/TqTEhxzTTW+S9c9ygYJXbeEtF2vtJKweq1zWId&#10;cnhyPvAixTUhlFV6I6SMCpAKDVBrEQoFl9NSsOCNF9vuKmnRgYCIpvm8rvPY5Ycwq/eKRbSOE7a+&#10;2J4IebahulQBD1oDPhfrrJKfi3Sxnq/n+SifzNajPK3r0eOmykezTXY/re/qqqqzX4FalhedYIyr&#10;wO6q2Cz/O0Vc3s5ZazfN3uaQvEePAwOy128kHXcb1nkWxk6z09Zedw4ijcGXBxVewds72G+f/eo3&#10;AAAA//8DAFBLAwQUAAYACAAAACEArpAz0eAAAAALAQAADwAAAGRycy9kb3ducmV2LnhtbEyPwU7D&#10;MAyG70i8Q2QkblvajcJUmk4UgWCcYIDE0Wu8tiJxSpNt5e3JxAGOtj/9/v5iOVoj9jT4zrGCdJqA&#10;IK6d7rhR8PZ6P1mA8AFZo3FMCr7Jw7I8PSkw1+7AL7Rfh0bEEPY5KmhD6HMpfd2SRT91PXG8bd1g&#10;McRxaKQe8BDDrZGzJLmUFjuOH1rs6bal+nO9swqe76oszFbvTxVuP6x+/Eofqs4odX423lyDCDSG&#10;PxiO+lEdyui0cTvWXhgFk3SeziOrYJFdgDgSWZZegdj8bmRZyP8dyh8AAAD//wMAUEsBAi0AFAAG&#10;AAgAAAAhALaDOJL+AAAA4QEAABMAAAAAAAAAAAAAAAAAAAAAAFtDb250ZW50X1R5cGVzXS54bWxQ&#10;SwECLQAUAAYACAAAACEAOP0h/9YAAACUAQAACwAAAAAAAAAAAAAAAAAvAQAAX3JlbHMvLnJlbHNQ&#10;SwECLQAUAAYACAAAACEApoJkyyECAAA+BAAADgAAAAAAAAAAAAAAAAAuAgAAZHJzL2Uyb0RvYy54&#10;bWxQSwECLQAUAAYACAAAACEArpAz0eAAAAALAQAADwAAAAAAAAAAAAAAAAB7BAAAZHJzL2Rvd25y&#10;ZXYueG1sUEsFBgAAAAAEAAQA8wAAAIgFAAAAAA==&#10;" strokecolor="#548dd4" strokeweight="1.5p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3720" w:rsidRDefault="004A372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511385"/>
    <w:multiLevelType w:val="hybridMultilevel"/>
    <w:tmpl w:val="2264E0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C0A0A80"/>
    <w:multiLevelType w:val="hybridMultilevel"/>
    <w:tmpl w:val="04D607D4"/>
    <w:lvl w:ilvl="0" w:tplc="08090001">
      <w:start w:val="1"/>
      <w:numFmt w:val="bullet"/>
      <w:lvlText w:val=""/>
      <w:lvlJc w:val="left"/>
      <w:pPr>
        <w:ind w:left="753" w:hanging="360"/>
      </w:pPr>
      <w:rPr>
        <w:rFonts w:ascii="Symbol" w:hAnsi="Symbol" w:hint="default"/>
      </w:rPr>
    </w:lvl>
    <w:lvl w:ilvl="1" w:tplc="08090003">
      <w:start w:val="1"/>
      <w:numFmt w:val="bullet"/>
      <w:lvlText w:val="o"/>
      <w:lvlJc w:val="left"/>
      <w:pPr>
        <w:ind w:left="1473" w:hanging="360"/>
      </w:pPr>
      <w:rPr>
        <w:rFonts w:ascii="Courier New" w:hAnsi="Courier New" w:cs="Times New Roman" w:hint="default"/>
      </w:rPr>
    </w:lvl>
    <w:lvl w:ilvl="2" w:tplc="08090005">
      <w:start w:val="1"/>
      <w:numFmt w:val="bullet"/>
      <w:lvlText w:val=""/>
      <w:lvlJc w:val="left"/>
      <w:pPr>
        <w:ind w:left="2193" w:hanging="360"/>
      </w:pPr>
      <w:rPr>
        <w:rFonts w:ascii="Wingdings" w:hAnsi="Wingdings" w:hint="default"/>
      </w:rPr>
    </w:lvl>
    <w:lvl w:ilvl="3" w:tplc="08090001">
      <w:start w:val="1"/>
      <w:numFmt w:val="bullet"/>
      <w:lvlText w:val=""/>
      <w:lvlJc w:val="left"/>
      <w:pPr>
        <w:ind w:left="2913" w:hanging="360"/>
      </w:pPr>
      <w:rPr>
        <w:rFonts w:ascii="Symbol" w:hAnsi="Symbol" w:hint="default"/>
      </w:rPr>
    </w:lvl>
    <w:lvl w:ilvl="4" w:tplc="08090003">
      <w:start w:val="1"/>
      <w:numFmt w:val="bullet"/>
      <w:lvlText w:val="o"/>
      <w:lvlJc w:val="left"/>
      <w:pPr>
        <w:ind w:left="3633" w:hanging="360"/>
      </w:pPr>
      <w:rPr>
        <w:rFonts w:ascii="Courier New" w:hAnsi="Courier New" w:cs="Times New Roman" w:hint="default"/>
      </w:rPr>
    </w:lvl>
    <w:lvl w:ilvl="5" w:tplc="08090005">
      <w:start w:val="1"/>
      <w:numFmt w:val="bullet"/>
      <w:lvlText w:val=""/>
      <w:lvlJc w:val="left"/>
      <w:pPr>
        <w:ind w:left="4353" w:hanging="360"/>
      </w:pPr>
      <w:rPr>
        <w:rFonts w:ascii="Wingdings" w:hAnsi="Wingdings" w:hint="default"/>
      </w:rPr>
    </w:lvl>
    <w:lvl w:ilvl="6" w:tplc="08090001">
      <w:start w:val="1"/>
      <w:numFmt w:val="bullet"/>
      <w:lvlText w:val=""/>
      <w:lvlJc w:val="left"/>
      <w:pPr>
        <w:ind w:left="5073" w:hanging="360"/>
      </w:pPr>
      <w:rPr>
        <w:rFonts w:ascii="Symbol" w:hAnsi="Symbol" w:hint="default"/>
      </w:rPr>
    </w:lvl>
    <w:lvl w:ilvl="7" w:tplc="08090003">
      <w:start w:val="1"/>
      <w:numFmt w:val="bullet"/>
      <w:lvlText w:val="o"/>
      <w:lvlJc w:val="left"/>
      <w:pPr>
        <w:ind w:left="5793" w:hanging="360"/>
      </w:pPr>
      <w:rPr>
        <w:rFonts w:ascii="Courier New" w:hAnsi="Courier New" w:cs="Times New Roman" w:hint="default"/>
      </w:rPr>
    </w:lvl>
    <w:lvl w:ilvl="8" w:tplc="08090005">
      <w:start w:val="1"/>
      <w:numFmt w:val="bullet"/>
      <w:lvlText w:val=""/>
      <w:lvlJc w:val="left"/>
      <w:pPr>
        <w:ind w:left="6513" w:hanging="360"/>
      </w:pPr>
      <w:rPr>
        <w:rFonts w:ascii="Wingdings" w:hAnsi="Wingdings" w:hint="default"/>
      </w:rPr>
    </w:lvl>
  </w:abstractNum>
  <w:abstractNum w:abstractNumId="2">
    <w:nsid w:val="0C9A346D"/>
    <w:multiLevelType w:val="hybridMultilevel"/>
    <w:tmpl w:val="07661AA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nsid w:val="13735A25"/>
    <w:multiLevelType w:val="hybridMultilevel"/>
    <w:tmpl w:val="3064F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44E2848"/>
    <w:multiLevelType w:val="hybridMultilevel"/>
    <w:tmpl w:val="F996A3AA"/>
    <w:lvl w:ilvl="0" w:tplc="08090001">
      <w:start w:val="1"/>
      <w:numFmt w:val="bullet"/>
      <w:lvlText w:val=""/>
      <w:lvlJc w:val="left"/>
      <w:pPr>
        <w:ind w:left="941" w:hanging="360"/>
      </w:pPr>
      <w:rPr>
        <w:rFonts w:ascii="Symbol" w:hAnsi="Symbol" w:hint="default"/>
      </w:rPr>
    </w:lvl>
    <w:lvl w:ilvl="1" w:tplc="08090003" w:tentative="1">
      <w:start w:val="1"/>
      <w:numFmt w:val="bullet"/>
      <w:lvlText w:val="o"/>
      <w:lvlJc w:val="left"/>
      <w:pPr>
        <w:ind w:left="1661" w:hanging="360"/>
      </w:pPr>
      <w:rPr>
        <w:rFonts w:ascii="Courier New" w:hAnsi="Courier New" w:cs="Courier New" w:hint="default"/>
      </w:rPr>
    </w:lvl>
    <w:lvl w:ilvl="2" w:tplc="08090005" w:tentative="1">
      <w:start w:val="1"/>
      <w:numFmt w:val="bullet"/>
      <w:lvlText w:val=""/>
      <w:lvlJc w:val="left"/>
      <w:pPr>
        <w:ind w:left="2381" w:hanging="360"/>
      </w:pPr>
      <w:rPr>
        <w:rFonts w:ascii="Wingdings" w:hAnsi="Wingdings" w:hint="default"/>
      </w:rPr>
    </w:lvl>
    <w:lvl w:ilvl="3" w:tplc="08090001" w:tentative="1">
      <w:start w:val="1"/>
      <w:numFmt w:val="bullet"/>
      <w:lvlText w:val=""/>
      <w:lvlJc w:val="left"/>
      <w:pPr>
        <w:ind w:left="3101" w:hanging="360"/>
      </w:pPr>
      <w:rPr>
        <w:rFonts w:ascii="Symbol" w:hAnsi="Symbol" w:hint="default"/>
      </w:rPr>
    </w:lvl>
    <w:lvl w:ilvl="4" w:tplc="08090003" w:tentative="1">
      <w:start w:val="1"/>
      <w:numFmt w:val="bullet"/>
      <w:lvlText w:val="o"/>
      <w:lvlJc w:val="left"/>
      <w:pPr>
        <w:ind w:left="3821" w:hanging="360"/>
      </w:pPr>
      <w:rPr>
        <w:rFonts w:ascii="Courier New" w:hAnsi="Courier New" w:cs="Courier New" w:hint="default"/>
      </w:rPr>
    </w:lvl>
    <w:lvl w:ilvl="5" w:tplc="08090005" w:tentative="1">
      <w:start w:val="1"/>
      <w:numFmt w:val="bullet"/>
      <w:lvlText w:val=""/>
      <w:lvlJc w:val="left"/>
      <w:pPr>
        <w:ind w:left="4541" w:hanging="360"/>
      </w:pPr>
      <w:rPr>
        <w:rFonts w:ascii="Wingdings" w:hAnsi="Wingdings" w:hint="default"/>
      </w:rPr>
    </w:lvl>
    <w:lvl w:ilvl="6" w:tplc="08090001" w:tentative="1">
      <w:start w:val="1"/>
      <w:numFmt w:val="bullet"/>
      <w:lvlText w:val=""/>
      <w:lvlJc w:val="left"/>
      <w:pPr>
        <w:ind w:left="5261" w:hanging="360"/>
      </w:pPr>
      <w:rPr>
        <w:rFonts w:ascii="Symbol" w:hAnsi="Symbol" w:hint="default"/>
      </w:rPr>
    </w:lvl>
    <w:lvl w:ilvl="7" w:tplc="08090003" w:tentative="1">
      <w:start w:val="1"/>
      <w:numFmt w:val="bullet"/>
      <w:lvlText w:val="o"/>
      <w:lvlJc w:val="left"/>
      <w:pPr>
        <w:ind w:left="5981" w:hanging="360"/>
      </w:pPr>
      <w:rPr>
        <w:rFonts w:ascii="Courier New" w:hAnsi="Courier New" w:cs="Courier New" w:hint="default"/>
      </w:rPr>
    </w:lvl>
    <w:lvl w:ilvl="8" w:tplc="08090005" w:tentative="1">
      <w:start w:val="1"/>
      <w:numFmt w:val="bullet"/>
      <w:lvlText w:val=""/>
      <w:lvlJc w:val="left"/>
      <w:pPr>
        <w:ind w:left="6701" w:hanging="360"/>
      </w:pPr>
      <w:rPr>
        <w:rFonts w:ascii="Wingdings" w:hAnsi="Wingdings" w:hint="default"/>
      </w:rPr>
    </w:lvl>
  </w:abstractNum>
  <w:abstractNum w:abstractNumId="5">
    <w:nsid w:val="19812EB2"/>
    <w:multiLevelType w:val="hybridMultilevel"/>
    <w:tmpl w:val="4F443E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EB66CFF"/>
    <w:multiLevelType w:val="hybridMultilevel"/>
    <w:tmpl w:val="A7FE2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225D1150"/>
    <w:multiLevelType w:val="hybridMultilevel"/>
    <w:tmpl w:val="7E702E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2DA1332D"/>
    <w:multiLevelType w:val="hybridMultilevel"/>
    <w:tmpl w:val="E54E7B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F742975"/>
    <w:multiLevelType w:val="hybridMultilevel"/>
    <w:tmpl w:val="B2248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30B42C36"/>
    <w:multiLevelType w:val="hybridMultilevel"/>
    <w:tmpl w:val="9A563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31385BF3"/>
    <w:multiLevelType w:val="hybridMultilevel"/>
    <w:tmpl w:val="1666A8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32CB4EC0"/>
    <w:multiLevelType w:val="hybridMultilevel"/>
    <w:tmpl w:val="C7FCAF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3E92E15"/>
    <w:multiLevelType w:val="hybridMultilevel"/>
    <w:tmpl w:val="38BCC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nsid w:val="34F12F30"/>
    <w:multiLevelType w:val="hybridMultilevel"/>
    <w:tmpl w:val="166CA5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FB6789C"/>
    <w:multiLevelType w:val="hybridMultilevel"/>
    <w:tmpl w:val="BA9EE3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41A93CE6"/>
    <w:multiLevelType w:val="hybridMultilevel"/>
    <w:tmpl w:val="1C6254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4BF42638"/>
    <w:multiLevelType w:val="hybridMultilevel"/>
    <w:tmpl w:val="E2FA33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FA81D94"/>
    <w:multiLevelType w:val="hybridMultilevel"/>
    <w:tmpl w:val="C2FE3E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19">
    <w:nsid w:val="528F7087"/>
    <w:multiLevelType w:val="hybridMultilevel"/>
    <w:tmpl w:val="71E4AD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nsid w:val="538845D3"/>
    <w:multiLevelType w:val="hybridMultilevel"/>
    <w:tmpl w:val="70B0AB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nsid w:val="58947F35"/>
    <w:multiLevelType w:val="hybridMultilevel"/>
    <w:tmpl w:val="D3B0A70C"/>
    <w:lvl w:ilvl="0" w:tplc="08090001">
      <w:start w:val="1"/>
      <w:numFmt w:val="bullet"/>
      <w:lvlText w:val=""/>
      <w:lvlJc w:val="left"/>
      <w:pPr>
        <w:ind w:left="941" w:hanging="360"/>
      </w:pPr>
      <w:rPr>
        <w:rFonts w:ascii="Symbol" w:hAnsi="Symbol" w:hint="default"/>
      </w:rPr>
    </w:lvl>
    <w:lvl w:ilvl="1" w:tplc="08090003" w:tentative="1">
      <w:start w:val="1"/>
      <w:numFmt w:val="bullet"/>
      <w:lvlText w:val="o"/>
      <w:lvlJc w:val="left"/>
      <w:pPr>
        <w:ind w:left="1661" w:hanging="360"/>
      </w:pPr>
      <w:rPr>
        <w:rFonts w:ascii="Courier New" w:hAnsi="Courier New" w:cs="Courier New" w:hint="default"/>
      </w:rPr>
    </w:lvl>
    <w:lvl w:ilvl="2" w:tplc="08090005" w:tentative="1">
      <w:start w:val="1"/>
      <w:numFmt w:val="bullet"/>
      <w:lvlText w:val=""/>
      <w:lvlJc w:val="left"/>
      <w:pPr>
        <w:ind w:left="2381" w:hanging="360"/>
      </w:pPr>
      <w:rPr>
        <w:rFonts w:ascii="Wingdings" w:hAnsi="Wingdings" w:hint="default"/>
      </w:rPr>
    </w:lvl>
    <w:lvl w:ilvl="3" w:tplc="08090001" w:tentative="1">
      <w:start w:val="1"/>
      <w:numFmt w:val="bullet"/>
      <w:lvlText w:val=""/>
      <w:lvlJc w:val="left"/>
      <w:pPr>
        <w:ind w:left="3101" w:hanging="360"/>
      </w:pPr>
      <w:rPr>
        <w:rFonts w:ascii="Symbol" w:hAnsi="Symbol" w:hint="default"/>
      </w:rPr>
    </w:lvl>
    <w:lvl w:ilvl="4" w:tplc="08090003" w:tentative="1">
      <w:start w:val="1"/>
      <w:numFmt w:val="bullet"/>
      <w:lvlText w:val="o"/>
      <w:lvlJc w:val="left"/>
      <w:pPr>
        <w:ind w:left="3821" w:hanging="360"/>
      </w:pPr>
      <w:rPr>
        <w:rFonts w:ascii="Courier New" w:hAnsi="Courier New" w:cs="Courier New" w:hint="default"/>
      </w:rPr>
    </w:lvl>
    <w:lvl w:ilvl="5" w:tplc="08090005" w:tentative="1">
      <w:start w:val="1"/>
      <w:numFmt w:val="bullet"/>
      <w:lvlText w:val=""/>
      <w:lvlJc w:val="left"/>
      <w:pPr>
        <w:ind w:left="4541" w:hanging="360"/>
      </w:pPr>
      <w:rPr>
        <w:rFonts w:ascii="Wingdings" w:hAnsi="Wingdings" w:hint="default"/>
      </w:rPr>
    </w:lvl>
    <w:lvl w:ilvl="6" w:tplc="08090001" w:tentative="1">
      <w:start w:val="1"/>
      <w:numFmt w:val="bullet"/>
      <w:lvlText w:val=""/>
      <w:lvlJc w:val="left"/>
      <w:pPr>
        <w:ind w:left="5261" w:hanging="360"/>
      </w:pPr>
      <w:rPr>
        <w:rFonts w:ascii="Symbol" w:hAnsi="Symbol" w:hint="default"/>
      </w:rPr>
    </w:lvl>
    <w:lvl w:ilvl="7" w:tplc="08090003" w:tentative="1">
      <w:start w:val="1"/>
      <w:numFmt w:val="bullet"/>
      <w:lvlText w:val="o"/>
      <w:lvlJc w:val="left"/>
      <w:pPr>
        <w:ind w:left="5981" w:hanging="360"/>
      </w:pPr>
      <w:rPr>
        <w:rFonts w:ascii="Courier New" w:hAnsi="Courier New" w:cs="Courier New" w:hint="default"/>
      </w:rPr>
    </w:lvl>
    <w:lvl w:ilvl="8" w:tplc="08090005" w:tentative="1">
      <w:start w:val="1"/>
      <w:numFmt w:val="bullet"/>
      <w:lvlText w:val=""/>
      <w:lvlJc w:val="left"/>
      <w:pPr>
        <w:ind w:left="6701" w:hanging="360"/>
      </w:pPr>
      <w:rPr>
        <w:rFonts w:ascii="Wingdings" w:hAnsi="Wingdings" w:hint="default"/>
      </w:rPr>
    </w:lvl>
  </w:abstractNum>
  <w:abstractNum w:abstractNumId="22">
    <w:nsid w:val="5A30386B"/>
    <w:multiLevelType w:val="hybridMultilevel"/>
    <w:tmpl w:val="5C0EDF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5DC339F4"/>
    <w:multiLevelType w:val="hybridMultilevel"/>
    <w:tmpl w:val="E730E1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nsid w:val="63B97CBD"/>
    <w:multiLevelType w:val="hybridMultilevel"/>
    <w:tmpl w:val="48486B84"/>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65D55B08"/>
    <w:multiLevelType w:val="hybridMultilevel"/>
    <w:tmpl w:val="0930BE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nsid w:val="67240E34"/>
    <w:multiLevelType w:val="hybridMultilevel"/>
    <w:tmpl w:val="AB16E2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694971B7"/>
    <w:multiLevelType w:val="hybridMultilevel"/>
    <w:tmpl w:val="86D4F2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nsid w:val="6B625701"/>
    <w:multiLevelType w:val="hybridMultilevel"/>
    <w:tmpl w:val="2FEE12B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6C997435"/>
    <w:multiLevelType w:val="hybridMultilevel"/>
    <w:tmpl w:val="EE1417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7240627B"/>
    <w:multiLevelType w:val="hybridMultilevel"/>
    <w:tmpl w:val="A55ADE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nsid w:val="784E0824"/>
    <w:multiLevelType w:val="hybridMultilevel"/>
    <w:tmpl w:val="7898ED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7B0C4F31"/>
    <w:multiLevelType w:val="hybridMultilevel"/>
    <w:tmpl w:val="10004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4"/>
  </w:num>
  <w:num w:numId="2">
    <w:abstractNumId w:val="9"/>
  </w:num>
  <w:num w:numId="3">
    <w:abstractNumId w:val="17"/>
  </w:num>
  <w:num w:numId="4">
    <w:abstractNumId w:val="28"/>
  </w:num>
  <w:num w:numId="5">
    <w:abstractNumId w:val="6"/>
  </w:num>
  <w:num w:numId="6">
    <w:abstractNumId w:val="26"/>
  </w:num>
  <w:num w:numId="7">
    <w:abstractNumId w:val="11"/>
  </w:num>
  <w:num w:numId="8">
    <w:abstractNumId w:val="32"/>
  </w:num>
  <w:num w:numId="9">
    <w:abstractNumId w:val="3"/>
  </w:num>
  <w:num w:numId="10">
    <w:abstractNumId w:val="15"/>
  </w:num>
  <w:num w:numId="11">
    <w:abstractNumId w:val="22"/>
  </w:num>
  <w:num w:numId="12">
    <w:abstractNumId w:val="10"/>
  </w:num>
  <w:num w:numId="13">
    <w:abstractNumId w:val="30"/>
  </w:num>
  <w:num w:numId="14">
    <w:abstractNumId w:val="27"/>
  </w:num>
  <w:num w:numId="15">
    <w:abstractNumId w:val="31"/>
  </w:num>
  <w:num w:numId="16">
    <w:abstractNumId w:val="2"/>
  </w:num>
  <w:num w:numId="17">
    <w:abstractNumId w:val="5"/>
  </w:num>
  <w:num w:numId="18">
    <w:abstractNumId w:val="19"/>
  </w:num>
  <w:num w:numId="19">
    <w:abstractNumId w:val="1"/>
  </w:num>
  <w:num w:numId="20">
    <w:abstractNumId w:val="1"/>
  </w:num>
  <w:num w:numId="21">
    <w:abstractNumId w:val="7"/>
  </w:num>
  <w:num w:numId="22">
    <w:abstractNumId w:val="13"/>
  </w:num>
  <w:num w:numId="23">
    <w:abstractNumId w:val="23"/>
  </w:num>
  <w:num w:numId="24">
    <w:abstractNumId w:val="25"/>
  </w:num>
  <w:num w:numId="25">
    <w:abstractNumId w:val="20"/>
  </w:num>
  <w:num w:numId="26">
    <w:abstractNumId w:val="18"/>
  </w:num>
  <w:num w:numId="27">
    <w:abstractNumId w:val="0"/>
  </w:num>
  <w:num w:numId="28">
    <w:abstractNumId w:val="8"/>
  </w:num>
  <w:num w:numId="29">
    <w:abstractNumId w:val="14"/>
  </w:num>
  <w:num w:numId="30">
    <w:abstractNumId w:val="29"/>
  </w:num>
  <w:num w:numId="31">
    <w:abstractNumId w:val="16"/>
  </w:num>
  <w:num w:numId="32">
    <w:abstractNumId w:val="12"/>
  </w:num>
  <w:num w:numId="33">
    <w:abstractNumId w:val="21"/>
  </w:num>
  <w:num w:numId="34">
    <w:abstractNumId w:val="4"/>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raig Lowther">
    <w15:presenceInfo w15:providerId="AD" w15:userId="S-1-5-21-2847847804-3592180037-2703234269-59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110"/>
  <w:displayHorizontalDrawingGridEvery w:val="2"/>
  <w:characterSpacingControl w:val="doNotCompress"/>
  <w:hdrShapeDefaults>
    <o:shapedefaults v:ext="edit" spidmax="34817" style="mso-wrap-style:none" fillcolor="#c62b46" stroke="f">
      <v:fill color="#c62b46"/>
      <v:stroke on="f"/>
      <v:textbox style="mso-fit-shape-to-text:t" inset="2mm,2mm,2mm,5mm"/>
      <o:colormru v:ext="edit" colors="#26517d,#f1f5f9,#acc9e6,#c62b46,#f8dce1,#edf3f9,#d9e6f3"/>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5394"/>
    <w:rsid w:val="000018FE"/>
    <w:rsid w:val="00024B74"/>
    <w:rsid w:val="00026287"/>
    <w:rsid w:val="00031E4B"/>
    <w:rsid w:val="000422F3"/>
    <w:rsid w:val="00057AE8"/>
    <w:rsid w:val="00070F50"/>
    <w:rsid w:val="00093FBC"/>
    <w:rsid w:val="000B0BC3"/>
    <w:rsid w:val="000B2D36"/>
    <w:rsid w:val="000B31B5"/>
    <w:rsid w:val="000C3214"/>
    <w:rsid w:val="000C644E"/>
    <w:rsid w:val="000C720B"/>
    <w:rsid w:val="000D065D"/>
    <w:rsid w:val="000D4F7A"/>
    <w:rsid w:val="000D6231"/>
    <w:rsid w:val="000D714A"/>
    <w:rsid w:val="001069FF"/>
    <w:rsid w:val="00107584"/>
    <w:rsid w:val="001138D5"/>
    <w:rsid w:val="00125C5E"/>
    <w:rsid w:val="001267E4"/>
    <w:rsid w:val="00126E36"/>
    <w:rsid w:val="001275E2"/>
    <w:rsid w:val="001318D1"/>
    <w:rsid w:val="00133EB5"/>
    <w:rsid w:val="00133FE4"/>
    <w:rsid w:val="001347C0"/>
    <w:rsid w:val="00136CA0"/>
    <w:rsid w:val="00143705"/>
    <w:rsid w:val="0014503B"/>
    <w:rsid w:val="001515B7"/>
    <w:rsid w:val="00152891"/>
    <w:rsid w:val="001562FD"/>
    <w:rsid w:val="00167F84"/>
    <w:rsid w:val="001717AA"/>
    <w:rsid w:val="00175BC3"/>
    <w:rsid w:val="00187337"/>
    <w:rsid w:val="00197922"/>
    <w:rsid w:val="001A2F6E"/>
    <w:rsid w:val="001A34E9"/>
    <w:rsid w:val="001A66B3"/>
    <w:rsid w:val="001B48AE"/>
    <w:rsid w:val="001C67AB"/>
    <w:rsid w:val="001D40AB"/>
    <w:rsid w:val="001D75BE"/>
    <w:rsid w:val="001E2188"/>
    <w:rsid w:val="001E5394"/>
    <w:rsid w:val="001E7DA4"/>
    <w:rsid w:val="001F54A3"/>
    <w:rsid w:val="002200FC"/>
    <w:rsid w:val="00223178"/>
    <w:rsid w:val="002349DC"/>
    <w:rsid w:val="002363BD"/>
    <w:rsid w:val="00236651"/>
    <w:rsid w:val="00236CEC"/>
    <w:rsid w:val="0024213D"/>
    <w:rsid w:val="002465E8"/>
    <w:rsid w:val="00257FCF"/>
    <w:rsid w:val="00266AA2"/>
    <w:rsid w:val="00270CC8"/>
    <w:rsid w:val="00273B51"/>
    <w:rsid w:val="00274983"/>
    <w:rsid w:val="00275C3F"/>
    <w:rsid w:val="00276085"/>
    <w:rsid w:val="0028007E"/>
    <w:rsid w:val="00280A71"/>
    <w:rsid w:val="002A55AB"/>
    <w:rsid w:val="002B4854"/>
    <w:rsid w:val="002B7091"/>
    <w:rsid w:val="002C7EA1"/>
    <w:rsid w:val="002D53C7"/>
    <w:rsid w:val="002E166E"/>
    <w:rsid w:val="002E1E01"/>
    <w:rsid w:val="002E3AFC"/>
    <w:rsid w:val="002E3CB9"/>
    <w:rsid w:val="002E5A98"/>
    <w:rsid w:val="002F2222"/>
    <w:rsid w:val="00302B41"/>
    <w:rsid w:val="003048AB"/>
    <w:rsid w:val="00310B48"/>
    <w:rsid w:val="00321378"/>
    <w:rsid w:val="00321790"/>
    <w:rsid w:val="00323EDD"/>
    <w:rsid w:val="003242A7"/>
    <w:rsid w:val="00327626"/>
    <w:rsid w:val="003278B4"/>
    <w:rsid w:val="00343C4D"/>
    <w:rsid w:val="00344D7C"/>
    <w:rsid w:val="00351A96"/>
    <w:rsid w:val="0035393E"/>
    <w:rsid w:val="00356CAE"/>
    <w:rsid w:val="00356E70"/>
    <w:rsid w:val="003623FB"/>
    <w:rsid w:val="00367179"/>
    <w:rsid w:val="00367D1E"/>
    <w:rsid w:val="0037152F"/>
    <w:rsid w:val="0037541E"/>
    <w:rsid w:val="00380EC6"/>
    <w:rsid w:val="00386067"/>
    <w:rsid w:val="0039183D"/>
    <w:rsid w:val="003925E3"/>
    <w:rsid w:val="003A02D8"/>
    <w:rsid w:val="003A2713"/>
    <w:rsid w:val="003A35DA"/>
    <w:rsid w:val="003B146C"/>
    <w:rsid w:val="003B3487"/>
    <w:rsid w:val="003C077B"/>
    <w:rsid w:val="003C3305"/>
    <w:rsid w:val="003C49E9"/>
    <w:rsid w:val="003C539E"/>
    <w:rsid w:val="003D07F3"/>
    <w:rsid w:val="003D2648"/>
    <w:rsid w:val="003E3DD4"/>
    <w:rsid w:val="003E439B"/>
    <w:rsid w:val="003F0179"/>
    <w:rsid w:val="003F2FBF"/>
    <w:rsid w:val="003F3CB5"/>
    <w:rsid w:val="003F599D"/>
    <w:rsid w:val="00404013"/>
    <w:rsid w:val="00405191"/>
    <w:rsid w:val="00413B80"/>
    <w:rsid w:val="0041407A"/>
    <w:rsid w:val="0042055E"/>
    <w:rsid w:val="004215F5"/>
    <w:rsid w:val="00426C9F"/>
    <w:rsid w:val="0042782F"/>
    <w:rsid w:val="00437019"/>
    <w:rsid w:val="00442026"/>
    <w:rsid w:val="004425B6"/>
    <w:rsid w:val="00442DF9"/>
    <w:rsid w:val="00452270"/>
    <w:rsid w:val="004540DA"/>
    <w:rsid w:val="0045772D"/>
    <w:rsid w:val="00457B88"/>
    <w:rsid w:val="00464CB9"/>
    <w:rsid w:val="004657C7"/>
    <w:rsid w:val="00466C42"/>
    <w:rsid w:val="00471640"/>
    <w:rsid w:val="00471A4F"/>
    <w:rsid w:val="004755D6"/>
    <w:rsid w:val="0048338B"/>
    <w:rsid w:val="004A3720"/>
    <w:rsid w:val="004B3036"/>
    <w:rsid w:val="004C3C1E"/>
    <w:rsid w:val="004C4204"/>
    <w:rsid w:val="004D47BE"/>
    <w:rsid w:val="004E0F3E"/>
    <w:rsid w:val="004E5CC3"/>
    <w:rsid w:val="004F5EAC"/>
    <w:rsid w:val="004F7F4A"/>
    <w:rsid w:val="00500F33"/>
    <w:rsid w:val="00503726"/>
    <w:rsid w:val="005051E9"/>
    <w:rsid w:val="00505650"/>
    <w:rsid w:val="00520A48"/>
    <w:rsid w:val="005237E6"/>
    <w:rsid w:val="00525881"/>
    <w:rsid w:val="00532A26"/>
    <w:rsid w:val="00533B47"/>
    <w:rsid w:val="00541CE7"/>
    <w:rsid w:val="0054273E"/>
    <w:rsid w:val="00547B26"/>
    <w:rsid w:val="00552475"/>
    <w:rsid w:val="00552DFE"/>
    <w:rsid w:val="0055417F"/>
    <w:rsid w:val="00571F72"/>
    <w:rsid w:val="0057396A"/>
    <w:rsid w:val="00577DA4"/>
    <w:rsid w:val="00591436"/>
    <w:rsid w:val="005A0666"/>
    <w:rsid w:val="005A07A8"/>
    <w:rsid w:val="005A21DD"/>
    <w:rsid w:val="005A7A68"/>
    <w:rsid w:val="005C5CFA"/>
    <w:rsid w:val="005D1E4D"/>
    <w:rsid w:val="005E39A0"/>
    <w:rsid w:val="005E54EF"/>
    <w:rsid w:val="005E60D2"/>
    <w:rsid w:val="005E694A"/>
    <w:rsid w:val="005E6B6A"/>
    <w:rsid w:val="00600010"/>
    <w:rsid w:val="00635184"/>
    <w:rsid w:val="00635645"/>
    <w:rsid w:val="00635B65"/>
    <w:rsid w:val="00637381"/>
    <w:rsid w:val="00646B9B"/>
    <w:rsid w:val="00656A7B"/>
    <w:rsid w:val="00663631"/>
    <w:rsid w:val="00664A97"/>
    <w:rsid w:val="00666691"/>
    <w:rsid w:val="0067607D"/>
    <w:rsid w:val="006A0DBB"/>
    <w:rsid w:val="006A1574"/>
    <w:rsid w:val="006A5F12"/>
    <w:rsid w:val="006B0DBB"/>
    <w:rsid w:val="006B7632"/>
    <w:rsid w:val="006C7D54"/>
    <w:rsid w:val="006D2E37"/>
    <w:rsid w:val="006D31CE"/>
    <w:rsid w:val="006D398A"/>
    <w:rsid w:val="006D55BD"/>
    <w:rsid w:val="006D7007"/>
    <w:rsid w:val="006E0B61"/>
    <w:rsid w:val="006E227D"/>
    <w:rsid w:val="006E571F"/>
    <w:rsid w:val="0070156F"/>
    <w:rsid w:val="00702E42"/>
    <w:rsid w:val="00705EC7"/>
    <w:rsid w:val="0071191C"/>
    <w:rsid w:val="007119C1"/>
    <w:rsid w:val="00720121"/>
    <w:rsid w:val="0072160D"/>
    <w:rsid w:val="00722481"/>
    <w:rsid w:val="00722658"/>
    <w:rsid w:val="00727502"/>
    <w:rsid w:val="007311EE"/>
    <w:rsid w:val="00731436"/>
    <w:rsid w:val="0074230F"/>
    <w:rsid w:val="007428F1"/>
    <w:rsid w:val="00744E34"/>
    <w:rsid w:val="00747587"/>
    <w:rsid w:val="00763C64"/>
    <w:rsid w:val="007659D3"/>
    <w:rsid w:val="00773222"/>
    <w:rsid w:val="007749B8"/>
    <w:rsid w:val="00780361"/>
    <w:rsid w:val="007803EA"/>
    <w:rsid w:val="007865DE"/>
    <w:rsid w:val="00787B7C"/>
    <w:rsid w:val="00790E70"/>
    <w:rsid w:val="0079138F"/>
    <w:rsid w:val="007929FF"/>
    <w:rsid w:val="0079304C"/>
    <w:rsid w:val="00796190"/>
    <w:rsid w:val="007A0ABD"/>
    <w:rsid w:val="007B0CB2"/>
    <w:rsid w:val="007D124E"/>
    <w:rsid w:val="007E0B03"/>
    <w:rsid w:val="007E3BAE"/>
    <w:rsid w:val="007E3F3A"/>
    <w:rsid w:val="007E6371"/>
    <w:rsid w:val="007F62E5"/>
    <w:rsid w:val="007F74E4"/>
    <w:rsid w:val="00801A86"/>
    <w:rsid w:val="00801AAD"/>
    <w:rsid w:val="0080450F"/>
    <w:rsid w:val="00821746"/>
    <w:rsid w:val="00823CA7"/>
    <w:rsid w:val="00833C08"/>
    <w:rsid w:val="00836BC5"/>
    <w:rsid w:val="00840EA8"/>
    <w:rsid w:val="0084205E"/>
    <w:rsid w:val="008471A5"/>
    <w:rsid w:val="00860194"/>
    <w:rsid w:val="00872C63"/>
    <w:rsid w:val="008768AA"/>
    <w:rsid w:val="008775AD"/>
    <w:rsid w:val="008859A6"/>
    <w:rsid w:val="008901E1"/>
    <w:rsid w:val="008A7D7E"/>
    <w:rsid w:val="008B0880"/>
    <w:rsid w:val="008C78AC"/>
    <w:rsid w:val="008D5A72"/>
    <w:rsid w:val="008E02E8"/>
    <w:rsid w:val="008E7EC8"/>
    <w:rsid w:val="008F1E35"/>
    <w:rsid w:val="008F55A0"/>
    <w:rsid w:val="009004ED"/>
    <w:rsid w:val="009040FE"/>
    <w:rsid w:val="00904624"/>
    <w:rsid w:val="00906934"/>
    <w:rsid w:val="00914800"/>
    <w:rsid w:val="009165DB"/>
    <w:rsid w:val="00923BDD"/>
    <w:rsid w:val="00923D98"/>
    <w:rsid w:val="00936E2E"/>
    <w:rsid w:val="00941DB3"/>
    <w:rsid w:val="00946B64"/>
    <w:rsid w:val="00946F9E"/>
    <w:rsid w:val="00947747"/>
    <w:rsid w:val="00950187"/>
    <w:rsid w:val="0095126F"/>
    <w:rsid w:val="00952CAF"/>
    <w:rsid w:val="009563CC"/>
    <w:rsid w:val="00963494"/>
    <w:rsid w:val="00963CE3"/>
    <w:rsid w:val="0096420C"/>
    <w:rsid w:val="00971918"/>
    <w:rsid w:val="0098131B"/>
    <w:rsid w:val="00985C87"/>
    <w:rsid w:val="009C4C6C"/>
    <w:rsid w:val="009D0336"/>
    <w:rsid w:val="009D739C"/>
    <w:rsid w:val="009E2DE9"/>
    <w:rsid w:val="009F75DB"/>
    <w:rsid w:val="00A0170E"/>
    <w:rsid w:val="00A04692"/>
    <w:rsid w:val="00A0733F"/>
    <w:rsid w:val="00A1150F"/>
    <w:rsid w:val="00A1572F"/>
    <w:rsid w:val="00A2317A"/>
    <w:rsid w:val="00A248BC"/>
    <w:rsid w:val="00A2524C"/>
    <w:rsid w:val="00A270D7"/>
    <w:rsid w:val="00A31D49"/>
    <w:rsid w:val="00A4281C"/>
    <w:rsid w:val="00A512EB"/>
    <w:rsid w:val="00A62780"/>
    <w:rsid w:val="00A6518B"/>
    <w:rsid w:val="00A72B11"/>
    <w:rsid w:val="00A7354C"/>
    <w:rsid w:val="00A8042C"/>
    <w:rsid w:val="00A810B7"/>
    <w:rsid w:val="00A82B59"/>
    <w:rsid w:val="00A8733B"/>
    <w:rsid w:val="00A87EAF"/>
    <w:rsid w:val="00A949FB"/>
    <w:rsid w:val="00A956C5"/>
    <w:rsid w:val="00AA3D18"/>
    <w:rsid w:val="00AA5DB5"/>
    <w:rsid w:val="00AC1E25"/>
    <w:rsid w:val="00AC499A"/>
    <w:rsid w:val="00AC510E"/>
    <w:rsid w:val="00AC55D6"/>
    <w:rsid w:val="00AC7B72"/>
    <w:rsid w:val="00AD0256"/>
    <w:rsid w:val="00AD1FD0"/>
    <w:rsid w:val="00AD4458"/>
    <w:rsid w:val="00AE3600"/>
    <w:rsid w:val="00AF0EA8"/>
    <w:rsid w:val="00AF3012"/>
    <w:rsid w:val="00AF5A74"/>
    <w:rsid w:val="00AF6E34"/>
    <w:rsid w:val="00AF7230"/>
    <w:rsid w:val="00B03EA1"/>
    <w:rsid w:val="00B0549A"/>
    <w:rsid w:val="00B065F6"/>
    <w:rsid w:val="00B07FCE"/>
    <w:rsid w:val="00B1261D"/>
    <w:rsid w:val="00B15481"/>
    <w:rsid w:val="00B1756F"/>
    <w:rsid w:val="00B239A2"/>
    <w:rsid w:val="00B3193F"/>
    <w:rsid w:val="00B325CC"/>
    <w:rsid w:val="00B36131"/>
    <w:rsid w:val="00B401D1"/>
    <w:rsid w:val="00B42647"/>
    <w:rsid w:val="00B42FE7"/>
    <w:rsid w:val="00B43209"/>
    <w:rsid w:val="00B47A4D"/>
    <w:rsid w:val="00B51174"/>
    <w:rsid w:val="00B5158C"/>
    <w:rsid w:val="00B55EE3"/>
    <w:rsid w:val="00B56665"/>
    <w:rsid w:val="00B6152C"/>
    <w:rsid w:val="00B6276C"/>
    <w:rsid w:val="00B62D7C"/>
    <w:rsid w:val="00B65193"/>
    <w:rsid w:val="00B72AA4"/>
    <w:rsid w:val="00B74606"/>
    <w:rsid w:val="00B81D72"/>
    <w:rsid w:val="00B8207E"/>
    <w:rsid w:val="00B83461"/>
    <w:rsid w:val="00B84B79"/>
    <w:rsid w:val="00B86AE1"/>
    <w:rsid w:val="00B87DDC"/>
    <w:rsid w:val="00B950B9"/>
    <w:rsid w:val="00B95EB6"/>
    <w:rsid w:val="00B96493"/>
    <w:rsid w:val="00BB03CA"/>
    <w:rsid w:val="00BB3021"/>
    <w:rsid w:val="00BD35DE"/>
    <w:rsid w:val="00BD46FA"/>
    <w:rsid w:val="00BD4F22"/>
    <w:rsid w:val="00BD5E9F"/>
    <w:rsid w:val="00BD6C22"/>
    <w:rsid w:val="00BD78BF"/>
    <w:rsid w:val="00BE6F89"/>
    <w:rsid w:val="00C01C79"/>
    <w:rsid w:val="00C13B7A"/>
    <w:rsid w:val="00C20231"/>
    <w:rsid w:val="00C2225F"/>
    <w:rsid w:val="00C24A74"/>
    <w:rsid w:val="00C26549"/>
    <w:rsid w:val="00C26ED9"/>
    <w:rsid w:val="00C313FF"/>
    <w:rsid w:val="00C40C5F"/>
    <w:rsid w:val="00C51AD5"/>
    <w:rsid w:val="00C52CBD"/>
    <w:rsid w:val="00C6280C"/>
    <w:rsid w:val="00C62C1F"/>
    <w:rsid w:val="00C652BC"/>
    <w:rsid w:val="00C67703"/>
    <w:rsid w:val="00C70BC3"/>
    <w:rsid w:val="00C7228E"/>
    <w:rsid w:val="00C82B95"/>
    <w:rsid w:val="00C831E6"/>
    <w:rsid w:val="00C84CCF"/>
    <w:rsid w:val="00C85EB5"/>
    <w:rsid w:val="00C94334"/>
    <w:rsid w:val="00C94A8A"/>
    <w:rsid w:val="00CA5C21"/>
    <w:rsid w:val="00CB22C6"/>
    <w:rsid w:val="00CB5AC2"/>
    <w:rsid w:val="00CB66AC"/>
    <w:rsid w:val="00CB79B7"/>
    <w:rsid w:val="00CC2455"/>
    <w:rsid w:val="00CC2931"/>
    <w:rsid w:val="00CC3637"/>
    <w:rsid w:val="00CD18B1"/>
    <w:rsid w:val="00CE2093"/>
    <w:rsid w:val="00CE368B"/>
    <w:rsid w:val="00CE7474"/>
    <w:rsid w:val="00CF0615"/>
    <w:rsid w:val="00CF06A3"/>
    <w:rsid w:val="00CF2B29"/>
    <w:rsid w:val="00CF53F1"/>
    <w:rsid w:val="00CF5DEE"/>
    <w:rsid w:val="00D0407C"/>
    <w:rsid w:val="00D11457"/>
    <w:rsid w:val="00D15883"/>
    <w:rsid w:val="00D405BB"/>
    <w:rsid w:val="00D40AC2"/>
    <w:rsid w:val="00D464CA"/>
    <w:rsid w:val="00D51064"/>
    <w:rsid w:val="00D52009"/>
    <w:rsid w:val="00D52B18"/>
    <w:rsid w:val="00D57E68"/>
    <w:rsid w:val="00D64CA5"/>
    <w:rsid w:val="00D67B8B"/>
    <w:rsid w:val="00D71B4E"/>
    <w:rsid w:val="00D7322D"/>
    <w:rsid w:val="00D73271"/>
    <w:rsid w:val="00D76061"/>
    <w:rsid w:val="00D80305"/>
    <w:rsid w:val="00D861F7"/>
    <w:rsid w:val="00D86D09"/>
    <w:rsid w:val="00D97617"/>
    <w:rsid w:val="00DA0E52"/>
    <w:rsid w:val="00DA20F0"/>
    <w:rsid w:val="00DA5D83"/>
    <w:rsid w:val="00DA5ECD"/>
    <w:rsid w:val="00DC5C05"/>
    <w:rsid w:val="00DD1E04"/>
    <w:rsid w:val="00DD5ABC"/>
    <w:rsid w:val="00DD7A2C"/>
    <w:rsid w:val="00DE3B75"/>
    <w:rsid w:val="00DE5854"/>
    <w:rsid w:val="00DE620F"/>
    <w:rsid w:val="00E022FA"/>
    <w:rsid w:val="00E2032C"/>
    <w:rsid w:val="00E22A3C"/>
    <w:rsid w:val="00E23B7B"/>
    <w:rsid w:val="00E2407E"/>
    <w:rsid w:val="00E26F5C"/>
    <w:rsid w:val="00E309E9"/>
    <w:rsid w:val="00E35F40"/>
    <w:rsid w:val="00E37275"/>
    <w:rsid w:val="00E41455"/>
    <w:rsid w:val="00E41A7B"/>
    <w:rsid w:val="00E518AA"/>
    <w:rsid w:val="00E52031"/>
    <w:rsid w:val="00E52877"/>
    <w:rsid w:val="00E56013"/>
    <w:rsid w:val="00E56F39"/>
    <w:rsid w:val="00E627DC"/>
    <w:rsid w:val="00E67836"/>
    <w:rsid w:val="00E73B9A"/>
    <w:rsid w:val="00E776B4"/>
    <w:rsid w:val="00E8091B"/>
    <w:rsid w:val="00E810EE"/>
    <w:rsid w:val="00E97164"/>
    <w:rsid w:val="00EA3763"/>
    <w:rsid w:val="00EB2B32"/>
    <w:rsid w:val="00EC1102"/>
    <w:rsid w:val="00EC14C5"/>
    <w:rsid w:val="00EC6BBD"/>
    <w:rsid w:val="00ED4899"/>
    <w:rsid w:val="00EE1255"/>
    <w:rsid w:val="00F05CD4"/>
    <w:rsid w:val="00F105BE"/>
    <w:rsid w:val="00F1105F"/>
    <w:rsid w:val="00F12364"/>
    <w:rsid w:val="00F15855"/>
    <w:rsid w:val="00F24C9F"/>
    <w:rsid w:val="00F26C0D"/>
    <w:rsid w:val="00F31D64"/>
    <w:rsid w:val="00F42631"/>
    <w:rsid w:val="00F503CA"/>
    <w:rsid w:val="00F5555E"/>
    <w:rsid w:val="00F5701B"/>
    <w:rsid w:val="00F6429D"/>
    <w:rsid w:val="00F64FDB"/>
    <w:rsid w:val="00F70F3E"/>
    <w:rsid w:val="00F714CB"/>
    <w:rsid w:val="00F73CAD"/>
    <w:rsid w:val="00F74910"/>
    <w:rsid w:val="00F82E7C"/>
    <w:rsid w:val="00F91CB8"/>
    <w:rsid w:val="00F97969"/>
    <w:rsid w:val="00FA0383"/>
    <w:rsid w:val="00FA639B"/>
    <w:rsid w:val="00FA63D2"/>
    <w:rsid w:val="00FA7828"/>
    <w:rsid w:val="00FB12FB"/>
    <w:rsid w:val="00FB33AC"/>
    <w:rsid w:val="00FB6D47"/>
    <w:rsid w:val="00FB7D0C"/>
    <w:rsid w:val="00FC5DCE"/>
    <w:rsid w:val="00FC6E92"/>
    <w:rsid w:val="00FD31D4"/>
    <w:rsid w:val="00FD3414"/>
    <w:rsid w:val="00FD6BDD"/>
    <w:rsid w:val="00FD7D04"/>
    <w:rsid w:val="00FE118F"/>
    <w:rsid w:val="00FE54AE"/>
    <w:rsid w:val="00FE5E8B"/>
    <w:rsid w:val="00FE664B"/>
    <w:rsid w:val="00FF32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4817" style="mso-wrap-style:none" fillcolor="#c62b46" stroke="f">
      <v:fill color="#c62b46"/>
      <v:stroke on="f"/>
      <v:textbox style="mso-fit-shape-to-text:t" inset="2mm,2mm,2mm,5mm"/>
      <o:colormru v:ext="edit" colors="#26517d,#f1f5f9,#acc9e6,#c62b46,#f8dce1,#edf3f9,#d9e6f3"/>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HTML Cite"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qFormat="1"/>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0322"/>
    <w:pPr>
      <w:spacing w:after="200" w:line="276" w:lineRule="auto"/>
    </w:pPr>
    <w:rPr>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C539E"/>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3C539E"/>
    <w:rPr>
      <w:rFonts w:ascii="Tahoma" w:hAnsi="Tahoma" w:cs="Tahoma"/>
      <w:sz w:val="16"/>
      <w:szCs w:val="16"/>
    </w:rPr>
  </w:style>
  <w:style w:type="character" w:styleId="Hyperlink">
    <w:name w:val="Hyperlink"/>
    <w:unhideWhenUsed/>
    <w:rsid w:val="005372DB"/>
    <w:rPr>
      <w:rFonts w:ascii="Arial" w:hAnsi="Arial"/>
      <w:color w:val="3366FF"/>
      <w:u w:val="single"/>
    </w:rPr>
  </w:style>
  <w:style w:type="character" w:styleId="FollowedHyperlink">
    <w:name w:val="FollowedHyperlink"/>
    <w:uiPriority w:val="99"/>
    <w:semiHidden/>
    <w:unhideWhenUsed/>
    <w:rsid w:val="00132519"/>
    <w:rPr>
      <w:color w:val="800080"/>
      <w:u w:val="single"/>
    </w:rPr>
  </w:style>
  <w:style w:type="paragraph" w:styleId="Header">
    <w:name w:val="header"/>
    <w:basedOn w:val="Normal"/>
    <w:rsid w:val="00E70842"/>
    <w:pPr>
      <w:tabs>
        <w:tab w:val="center" w:pos="4320"/>
        <w:tab w:val="right" w:pos="8640"/>
      </w:tabs>
    </w:pPr>
  </w:style>
  <w:style w:type="paragraph" w:styleId="Footer">
    <w:name w:val="footer"/>
    <w:basedOn w:val="Normal"/>
    <w:link w:val="FooterChar"/>
    <w:uiPriority w:val="99"/>
    <w:rsid w:val="00E70842"/>
    <w:pPr>
      <w:tabs>
        <w:tab w:val="center" w:pos="4320"/>
        <w:tab w:val="right" w:pos="8640"/>
      </w:tabs>
    </w:pPr>
  </w:style>
  <w:style w:type="paragraph" w:customStyle="1" w:styleId="STEMHeading">
    <w:name w:val="STEM Heading"/>
    <w:basedOn w:val="Normal"/>
    <w:rsid w:val="00BF6AB7"/>
    <w:pPr>
      <w:autoSpaceDE w:val="0"/>
      <w:autoSpaceDN w:val="0"/>
      <w:adjustRightInd w:val="0"/>
      <w:spacing w:after="300" w:line="240" w:lineRule="auto"/>
    </w:pPr>
    <w:rPr>
      <w:rFonts w:ascii="Arial" w:hAnsi="Arial" w:cs="Arial"/>
      <w:bCs/>
      <w:color w:val="003366"/>
      <w:sz w:val="28"/>
      <w:szCs w:val="28"/>
      <w:lang w:eastAsia="en-GB"/>
    </w:rPr>
  </w:style>
  <w:style w:type="paragraph" w:customStyle="1" w:styleId="STEMparagraph">
    <w:name w:val="STEM paragraph"/>
    <w:basedOn w:val="Normal"/>
    <w:rsid w:val="00EC618D"/>
    <w:pPr>
      <w:autoSpaceDE w:val="0"/>
      <w:autoSpaceDN w:val="0"/>
      <w:adjustRightInd w:val="0"/>
      <w:spacing w:after="240" w:line="240" w:lineRule="auto"/>
    </w:pPr>
    <w:rPr>
      <w:rFonts w:ascii="ArialMT" w:hAnsi="ArialMT" w:cs="ArialMT"/>
      <w:color w:val="1C1C1C"/>
      <w:sz w:val="20"/>
      <w:szCs w:val="20"/>
      <w:lang w:eastAsia="en-GB"/>
    </w:rPr>
  </w:style>
  <w:style w:type="character" w:styleId="PageNumber">
    <w:name w:val="page number"/>
    <w:basedOn w:val="DefaultParagraphFont"/>
    <w:rsid w:val="00EF294D"/>
  </w:style>
  <w:style w:type="paragraph" w:customStyle="1" w:styleId="STEMsub-heading">
    <w:name w:val="STEM sub-heading"/>
    <w:basedOn w:val="STEMparagraph"/>
    <w:rsid w:val="00683B02"/>
    <w:pPr>
      <w:spacing w:after="80"/>
    </w:pPr>
    <w:rPr>
      <w:rFonts w:ascii="Arial" w:hAnsi="Arial" w:cs="Arial"/>
      <w:b/>
      <w:color w:val="0D98AC"/>
      <w:sz w:val="22"/>
      <w:szCs w:val="22"/>
    </w:rPr>
  </w:style>
  <w:style w:type="paragraph" w:customStyle="1" w:styleId="Default">
    <w:name w:val="Default"/>
    <w:rsid w:val="006F4B36"/>
    <w:pPr>
      <w:autoSpaceDE w:val="0"/>
      <w:autoSpaceDN w:val="0"/>
      <w:adjustRightInd w:val="0"/>
    </w:pPr>
    <w:rPr>
      <w:rFonts w:eastAsia="Times New Roman" w:cs="Calibri"/>
      <w:color w:val="000000"/>
      <w:sz w:val="24"/>
      <w:szCs w:val="24"/>
      <w:lang w:val="en-US" w:eastAsia="en-US"/>
    </w:rPr>
  </w:style>
  <w:style w:type="paragraph" w:customStyle="1" w:styleId="ColorfulList-Accent11">
    <w:name w:val="Colorful List - Accent 11"/>
    <w:basedOn w:val="Normal"/>
    <w:uiPriority w:val="34"/>
    <w:qFormat/>
    <w:rsid w:val="002A55AB"/>
    <w:pPr>
      <w:spacing w:after="0" w:line="240" w:lineRule="auto"/>
      <w:ind w:left="720"/>
      <w:contextualSpacing/>
    </w:pPr>
    <w:rPr>
      <w:rFonts w:ascii="Cambria" w:eastAsia="MS Mincho" w:hAnsi="Cambria"/>
      <w:sz w:val="24"/>
      <w:szCs w:val="24"/>
      <w:lang w:val="en-US"/>
    </w:rPr>
  </w:style>
  <w:style w:type="character" w:customStyle="1" w:styleId="FooterChar">
    <w:name w:val="Footer Char"/>
    <w:link w:val="Footer"/>
    <w:uiPriority w:val="99"/>
    <w:rsid w:val="00EC1102"/>
    <w:rPr>
      <w:sz w:val="22"/>
      <w:szCs w:val="22"/>
      <w:lang w:eastAsia="en-US"/>
    </w:rPr>
  </w:style>
  <w:style w:type="paragraph" w:styleId="ListParagraph">
    <w:name w:val="List Paragraph"/>
    <w:basedOn w:val="Normal"/>
    <w:uiPriority w:val="34"/>
    <w:qFormat/>
    <w:rsid w:val="00CC2455"/>
    <w:pPr>
      <w:ind w:left="720"/>
      <w:contextualSpacing/>
    </w:pPr>
  </w:style>
  <w:style w:type="character" w:styleId="HTMLCite">
    <w:name w:val="HTML Cite"/>
    <w:basedOn w:val="DefaultParagraphFont"/>
    <w:semiHidden/>
    <w:unhideWhenUsed/>
    <w:rsid w:val="00275C3F"/>
    <w:rPr>
      <w:i/>
      <w:iCs w:val="0"/>
    </w:rPr>
  </w:style>
  <w:style w:type="character" w:customStyle="1" w:styleId="bc">
    <w:name w:val="bc"/>
    <w:basedOn w:val="DefaultParagraphFont"/>
    <w:rsid w:val="00356E70"/>
  </w:style>
  <w:style w:type="paragraph" w:styleId="NoSpacing">
    <w:name w:val="No Spacing"/>
    <w:uiPriority w:val="1"/>
    <w:qFormat/>
    <w:rsid w:val="003A2713"/>
    <w:rPr>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HTML Cite"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qFormat="1"/>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0322"/>
    <w:pPr>
      <w:spacing w:after="200" w:line="276" w:lineRule="auto"/>
    </w:pPr>
    <w:rPr>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C539E"/>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3C539E"/>
    <w:rPr>
      <w:rFonts w:ascii="Tahoma" w:hAnsi="Tahoma" w:cs="Tahoma"/>
      <w:sz w:val="16"/>
      <w:szCs w:val="16"/>
    </w:rPr>
  </w:style>
  <w:style w:type="character" w:styleId="Hyperlink">
    <w:name w:val="Hyperlink"/>
    <w:unhideWhenUsed/>
    <w:rsid w:val="005372DB"/>
    <w:rPr>
      <w:rFonts w:ascii="Arial" w:hAnsi="Arial"/>
      <w:color w:val="3366FF"/>
      <w:u w:val="single"/>
    </w:rPr>
  </w:style>
  <w:style w:type="character" w:styleId="FollowedHyperlink">
    <w:name w:val="FollowedHyperlink"/>
    <w:uiPriority w:val="99"/>
    <w:semiHidden/>
    <w:unhideWhenUsed/>
    <w:rsid w:val="00132519"/>
    <w:rPr>
      <w:color w:val="800080"/>
      <w:u w:val="single"/>
    </w:rPr>
  </w:style>
  <w:style w:type="paragraph" w:styleId="Header">
    <w:name w:val="header"/>
    <w:basedOn w:val="Normal"/>
    <w:rsid w:val="00E70842"/>
    <w:pPr>
      <w:tabs>
        <w:tab w:val="center" w:pos="4320"/>
        <w:tab w:val="right" w:pos="8640"/>
      </w:tabs>
    </w:pPr>
  </w:style>
  <w:style w:type="paragraph" w:styleId="Footer">
    <w:name w:val="footer"/>
    <w:basedOn w:val="Normal"/>
    <w:link w:val="FooterChar"/>
    <w:uiPriority w:val="99"/>
    <w:rsid w:val="00E70842"/>
    <w:pPr>
      <w:tabs>
        <w:tab w:val="center" w:pos="4320"/>
        <w:tab w:val="right" w:pos="8640"/>
      </w:tabs>
    </w:pPr>
  </w:style>
  <w:style w:type="paragraph" w:customStyle="1" w:styleId="STEMHeading">
    <w:name w:val="STEM Heading"/>
    <w:basedOn w:val="Normal"/>
    <w:rsid w:val="00BF6AB7"/>
    <w:pPr>
      <w:autoSpaceDE w:val="0"/>
      <w:autoSpaceDN w:val="0"/>
      <w:adjustRightInd w:val="0"/>
      <w:spacing w:after="300" w:line="240" w:lineRule="auto"/>
    </w:pPr>
    <w:rPr>
      <w:rFonts w:ascii="Arial" w:hAnsi="Arial" w:cs="Arial"/>
      <w:bCs/>
      <w:color w:val="003366"/>
      <w:sz w:val="28"/>
      <w:szCs w:val="28"/>
      <w:lang w:eastAsia="en-GB"/>
    </w:rPr>
  </w:style>
  <w:style w:type="paragraph" w:customStyle="1" w:styleId="STEMparagraph">
    <w:name w:val="STEM paragraph"/>
    <w:basedOn w:val="Normal"/>
    <w:rsid w:val="00EC618D"/>
    <w:pPr>
      <w:autoSpaceDE w:val="0"/>
      <w:autoSpaceDN w:val="0"/>
      <w:adjustRightInd w:val="0"/>
      <w:spacing w:after="240" w:line="240" w:lineRule="auto"/>
    </w:pPr>
    <w:rPr>
      <w:rFonts w:ascii="ArialMT" w:hAnsi="ArialMT" w:cs="ArialMT"/>
      <w:color w:val="1C1C1C"/>
      <w:sz w:val="20"/>
      <w:szCs w:val="20"/>
      <w:lang w:eastAsia="en-GB"/>
    </w:rPr>
  </w:style>
  <w:style w:type="character" w:styleId="PageNumber">
    <w:name w:val="page number"/>
    <w:basedOn w:val="DefaultParagraphFont"/>
    <w:rsid w:val="00EF294D"/>
  </w:style>
  <w:style w:type="paragraph" w:customStyle="1" w:styleId="STEMsub-heading">
    <w:name w:val="STEM sub-heading"/>
    <w:basedOn w:val="STEMparagraph"/>
    <w:rsid w:val="00683B02"/>
    <w:pPr>
      <w:spacing w:after="80"/>
    </w:pPr>
    <w:rPr>
      <w:rFonts w:ascii="Arial" w:hAnsi="Arial" w:cs="Arial"/>
      <w:b/>
      <w:color w:val="0D98AC"/>
      <w:sz w:val="22"/>
      <w:szCs w:val="22"/>
    </w:rPr>
  </w:style>
  <w:style w:type="paragraph" w:customStyle="1" w:styleId="Default">
    <w:name w:val="Default"/>
    <w:rsid w:val="006F4B36"/>
    <w:pPr>
      <w:autoSpaceDE w:val="0"/>
      <w:autoSpaceDN w:val="0"/>
      <w:adjustRightInd w:val="0"/>
    </w:pPr>
    <w:rPr>
      <w:rFonts w:eastAsia="Times New Roman" w:cs="Calibri"/>
      <w:color w:val="000000"/>
      <w:sz w:val="24"/>
      <w:szCs w:val="24"/>
      <w:lang w:val="en-US" w:eastAsia="en-US"/>
    </w:rPr>
  </w:style>
  <w:style w:type="paragraph" w:customStyle="1" w:styleId="ColorfulList-Accent11">
    <w:name w:val="Colorful List - Accent 11"/>
    <w:basedOn w:val="Normal"/>
    <w:uiPriority w:val="34"/>
    <w:qFormat/>
    <w:rsid w:val="002A55AB"/>
    <w:pPr>
      <w:spacing w:after="0" w:line="240" w:lineRule="auto"/>
      <w:ind w:left="720"/>
      <w:contextualSpacing/>
    </w:pPr>
    <w:rPr>
      <w:rFonts w:ascii="Cambria" w:eastAsia="MS Mincho" w:hAnsi="Cambria"/>
      <w:sz w:val="24"/>
      <w:szCs w:val="24"/>
      <w:lang w:val="en-US"/>
    </w:rPr>
  </w:style>
  <w:style w:type="character" w:customStyle="1" w:styleId="FooterChar">
    <w:name w:val="Footer Char"/>
    <w:link w:val="Footer"/>
    <w:uiPriority w:val="99"/>
    <w:rsid w:val="00EC1102"/>
    <w:rPr>
      <w:sz w:val="22"/>
      <w:szCs w:val="22"/>
      <w:lang w:eastAsia="en-US"/>
    </w:rPr>
  </w:style>
  <w:style w:type="paragraph" w:styleId="ListParagraph">
    <w:name w:val="List Paragraph"/>
    <w:basedOn w:val="Normal"/>
    <w:uiPriority w:val="34"/>
    <w:qFormat/>
    <w:rsid w:val="00CC2455"/>
    <w:pPr>
      <w:ind w:left="720"/>
      <w:contextualSpacing/>
    </w:pPr>
  </w:style>
  <w:style w:type="character" w:styleId="HTMLCite">
    <w:name w:val="HTML Cite"/>
    <w:basedOn w:val="DefaultParagraphFont"/>
    <w:semiHidden/>
    <w:unhideWhenUsed/>
    <w:rsid w:val="00275C3F"/>
    <w:rPr>
      <w:i/>
      <w:iCs w:val="0"/>
    </w:rPr>
  </w:style>
  <w:style w:type="character" w:customStyle="1" w:styleId="bc">
    <w:name w:val="bc"/>
    <w:basedOn w:val="DefaultParagraphFont"/>
    <w:rsid w:val="00356E70"/>
  </w:style>
  <w:style w:type="paragraph" w:styleId="NoSpacing">
    <w:name w:val="No Spacing"/>
    <w:uiPriority w:val="1"/>
    <w:qFormat/>
    <w:rsid w:val="003A2713"/>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11935">
      <w:bodyDiv w:val="1"/>
      <w:marLeft w:val="0"/>
      <w:marRight w:val="0"/>
      <w:marTop w:val="0"/>
      <w:marBottom w:val="0"/>
      <w:divBdr>
        <w:top w:val="none" w:sz="0" w:space="0" w:color="auto"/>
        <w:left w:val="none" w:sz="0" w:space="0" w:color="auto"/>
        <w:bottom w:val="none" w:sz="0" w:space="0" w:color="auto"/>
        <w:right w:val="none" w:sz="0" w:space="0" w:color="auto"/>
      </w:divBdr>
    </w:div>
    <w:div w:id="81339587">
      <w:bodyDiv w:val="1"/>
      <w:marLeft w:val="0"/>
      <w:marRight w:val="0"/>
      <w:marTop w:val="0"/>
      <w:marBottom w:val="0"/>
      <w:divBdr>
        <w:top w:val="none" w:sz="0" w:space="0" w:color="auto"/>
        <w:left w:val="none" w:sz="0" w:space="0" w:color="auto"/>
        <w:bottom w:val="none" w:sz="0" w:space="0" w:color="auto"/>
        <w:right w:val="none" w:sz="0" w:space="0" w:color="auto"/>
      </w:divBdr>
      <w:divsChild>
        <w:div w:id="176963541">
          <w:marLeft w:val="446"/>
          <w:marRight w:val="0"/>
          <w:marTop w:val="0"/>
          <w:marBottom w:val="0"/>
          <w:divBdr>
            <w:top w:val="none" w:sz="0" w:space="0" w:color="auto"/>
            <w:left w:val="none" w:sz="0" w:space="0" w:color="auto"/>
            <w:bottom w:val="none" w:sz="0" w:space="0" w:color="auto"/>
            <w:right w:val="none" w:sz="0" w:space="0" w:color="auto"/>
          </w:divBdr>
        </w:div>
        <w:div w:id="2057852701">
          <w:marLeft w:val="446"/>
          <w:marRight w:val="0"/>
          <w:marTop w:val="0"/>
          <w:marBottom w:val="0"/>
          <w:divBdr>
            <w:top w:val="none" w:sz="0" w:space="0" w:color="auto"/>
            <w:left w:val="none" w:sz="0" w:space="0" w:color="auto"/>
            <w:bottom w:val="none" w:sz="0" w:space="0" w:color="auto"/>
            <w:right w:val="none" w:sz="0" w:space="0" w:color="auto"/>
          </w:divBdr>
        </w:div>
      </w:divsChild>
    </w:div>
    <w:div w:id="152913978">
      <w:bodyDiv w:val="1"/>
      <w:marLeft w:val="0"/>
      <w:marRight w:val="0"/>
      <w:marTop w:val="0"/>
      <w:marBottom w:val="0"/>
      <w:divBdr>
        <w:top w:val="none" w:sz="0" w:space="0" w:color="auto"/>
        <w:left w:val="none" w:sz="0" w:space="0" w:color="auto"/>
        <w:bottom w:val="none" w:sz="0" w:space="0" w:color="auto"/>
        <w:right w:val="none" w:sz="0" w:space="0" w:color="auto"/>
      </w:divBdr>
    </w:div>
    <w:div w:id="174420588">
      <w:bodyDiv w:val="1"/>
      <w:marLeft w:val="0"/>
      <w:marRight w:val="0"/>
      <w:marTop w:val="0"/>
      <w:marBottom w:val="0"/>
      <w:divBdr>
        <w:top w:val="none" w:sz="0" w:space="0" w:color="auto"/>
        <w:left w:val="none" w:sz="0" w:space="0" w:color="auto"/>
        <w:bottom w:val="none" w:sz="0" w:space="0" w:color="auto"/>
        <w:right w:val="none" w:sz="0" w:space="0" w:color="auto"/>
      </w:divBdr>
    </w:div>
    <w:div w:id="203753247">
      <w:bodyDiv w:val="1"/>
      <w:marLeft w:val="0"/>
      <w:marRight w:val="0"/>
      <w:marTop w:val="0"/>
      <w:marBottom w:val="0"/>
      <w:divBdr>
        <w:top w:val="none" w:sz="0" w:space="0" w:color="auto"/>
        <w:left w:val="none" w:sz="0" w:space="0" w:color="auto"/>
        <w:bottom w:val="none" w:sz="0" w:space="0" w:color="auto"/>
        <w:right w:val="none" w:sz="0" w:space="0" w:color="auto"/>
      </w:divBdr>
      <w:divsChild>
        <w:div w:id="2019771097">
          <w:marLeft w:val="0"/>
          <w:marRight w:val="0"/>
          <w:marTop w:val="0"/>
          <w:marBottom w:val="0"/>
          <w:divBdr>
            <w:top w:val="none" w:sz="0" w:space="0" w:color="auto"/>
            <w:left w:val="none" w:sz="0" w:space="0" w:color="auto"/>
            <w:bottom w:val="none" w:sz="0" w:space="0" w:color="auto"/>
            <w:right w:val="none" w:sz="0" w:space="0" w:color="auto"/>
          </w:divBdr>
          <w:divsChild>
            <w:div w:id="1357266915">
              <w:marLeft w:val="0"/>
              <w:marRight w:val="0"/>
              <w:marTop w:val="0"/>
              <w:marBottom w:val="0"/>
              <w:divBdr>
                <w:top w:val="none" w:sz="0" w:space="0" w:color="auto"/>
                <w:left w:val="none" w:sz="0" w:space="0" w:color="auto"/>
                <w:bottom w:val="none" w:sz="0" w:space="0" w:color="auto"/>
                <w:right w:val="none" w:sz="0" w:space="0" w:color="auto"/>
              </w:divBdr>
              <w:divsChild>
                <w:div w:id="914128693">
                  <w:marLeft w:val="0"/>
                  <w:marRight w:val="0"/>
                  <w:marTop w:val="0"/>
                  <w:marBottom w:val="0"/>
                  <w:divBdr>
                    <w:top w:val="none" w:sz="0" w:space="0" w:color="auto"/>
                    <w:left w:val="none" w:sz="0" w:space="0" w:color="auto"/>
                    <w:bottom w:val="none" w:sz="0" w:space="0" w:color="auto"/>
                    <w:right w:val="none" w:sz="0" w:space="0" w:color="auto"/>
                  </w:divBdr>
                  <w:divsChild>
                    <w:div w:id="617298823">
                      <w:marLeft w:val="0"/>
                      <w:marRight w:val="0"/>
                      <w:marTop w:val="0"/>
                      <w:marBottom w:val="0"/>
                      <w:divBdr>
                        <w:top w:val="none" w:sz="0" w:space="0" w:color="auto"/>
                        <w:left w:val="none" w:sz="0" w:space="0" w:color="auto"/>
                        <w:bottom w:val="none" w:sz="0" w:space="0" w:color="auto"/>
                        <w:right w:val="none" w:sz="0" w:space="0" w:color="auto"/>
                      </w:divBdr>
                      <w:divsChild>
                        <w:div w:id="1115754718">
                          <w:marLeft w:val="0"/>
                          <w:marRight w:val="0"/>
                          <w:marTop w:val="0"/>
                          <w:marBottom w:val="0"/>
                          <w:divBdr>
                            <w:top w:val="none" w:sz="0" w:space="0" w:color="auto"/>
                            <w:left w:val="none" w:sz="0" w:space="0" w:color="auto"/>
                            <w:bottom w:val="none" w:sz="0" w:space="0" w:color="auto"/>
                            <w:right w:val="none" w:sz="0" w:space="0" w:color="auto"/>
                          </w:divBdr>
                          <w:divsChild>
                            <w:div w:id="1800605862">
                              <w:marLeft w:val="0"/>
                              <w:marRight w:val="0"/>
                              <w:marTop w:val="0"/>
                              <w:marBottom w:val="0"/>
                              <w:divBdr>
                                <w:top w:val="none" w:sz="0" w:space="0" w:color="auto"/>
                                <w:left w:val="none" w:sz="0" w:space="0" w:color="auto"/>
                                <w:bottom w:val="none" w:sz="0" w:space="0" w:color="auto"/>
                                <w:right w:val="none" w:sz="0" w:space="0" w:color="auto"/>
                              </w:divBdr>
                              <w:divsChild>
                                <w:div w:id="1576277260">
                                  <w:marLeft w:val="0"/>
                                  <w:marRight w:val="0"/>
                                  <w:marTop w:val="0"/>
                                  <w:marBottom w:val="0"/>
                                  <w:divBdr>
                                    <w:top w:val="none" w:sz="0" w:space="0" w:color="auto"/>
                                    <w:left w:val="none" w:sz="0" w:space="0" w:color="auto"/>
                                    <w:bottom w:val="none" w:sz="0" w:space="0" w:color="auto"/>
                                    <w:right w:val="none" w:sz="0" w:space="0" w:color="auto"/>
                                  </w:divBdr>
                                  <w:divsChild>
                                    <w:div w:id="1735229308">
                                      <w:marLeft w:val="0"/>
                                      <w:marRight w:val="0"/>
                                      <w:marTop w:val="0"/>
                                      <w:marBottom w:val="0"/>
                                      <w:divBdr>
                                        <w:top w:val="none" w:sz="0" w:space="0" w:color="auto"/>
                                        <w:left w:val="none" w:sz="0" w:space="0" w:color="auto"/>
                                        <w:bottom w:val="none" w:sz="0" w:space="0" w:color="auto"/>
                                        <w:right w:val="none" w:sz="0" w:space="0" w:color="auto"/>
                                      </w:divBdr>
                                      <w:divsChild>
                                        <w:div w:id="777916443">
                                          <w:marLeft w:val="0"/>
                                          <w:marRight w:val="0"/>
                                          <w:marTop w:val="0"/>
                                          <w:marBottom w:val="0"/>
                                          <w:divBdr>
                                            <w:top w:val="none" w:sz="0" w:space="0" w:color="auto"/>
                                            <w:left w:val="none" w:sz="0" w:space="0" w:color="auto"/>
                                            <w:bottom w:val="none" w:sz="0" w:space="0" w:color="auto"/>
                                            <w:right w:val="none" w:sz="0" w:space="0" w:color="auto"/>
                                          </w:divBdr>
                                          <w:divsChild>
                                            <w:div w:id="1675066675">
                                              <w:marLeft w:val="0"/>
                                              <w:marRight w:val="0"/>
                                              <w:marTop w:val="0"/>
                                              <w:marBottom w:val="0"/>
                                              <w:divBdr>
                                                <w:top w:val="none" w:sz="0" w:space="0" w:color="auto"/>
                                                <w:left w:val="none" w:sz="0" w:space="0" w:color="auto"/>
                                                <w:bottom w:val="none" w:sz="0" w:space="0" w:color="auto"/>
                                                <w:right w:val="none" w:sz="0" w:space="0" w:color="auto"/>
                                              </w:divBdr>
                                              <w:divsChild>
                                                <w:div w:id="970129524">
                                                  <w:marLeft w:val="0"/>
                                                  <w:marRight w:val="0"/>
                                                  <w:marTop w:val="0"/>
                                                  <w:marBottom w:val="0"/>
                                                  <w:divBdr>
                                                    <w:top w:val="none" w:sz="0" w:space="0" w:color="auto"/>
                                                    <w:left w:val="none" w:sz="0" w:space="0" w:color="auto"/>
                                                    <w:bottom w:val="none" w:sz="0" w:space="0" w:color="auto"/>
                                                    <w:right w:val="none" w:sz="0" w:space="0" w:color="auto"/>
                                                  </w:divBdr>
                                                  <w:divsChild>
                                                    <w:div w:id="930889857">
                                                      <w:marLeft w:val="0"/>
                                                      <w:marRight w:val="0"/>
                                                      <w:marTop w:val="0"/>
                                                      <w:marBottom w:val="0"/>
                                                      <w:divBdr>
                                                        <w:top w:val="none" w:sz="0" w:space="0" w:color="auto"/>
                                                        <w:left w:val="none" w:sz="0" w:space="0" w:color="auto"/>
                                                        <w:bottom w:val="none" w:sz="0" w:space="0" w:color="auto"/>
                                                        <w:right w:val="none" w:sz="0" w:space="0" w:color="auto"/>
                                                      </w:divBdr>
                                                      <w:divsChild>
                                                        <w:div w:id="316957487">
                                                          <w:marLeft w:val="0"/>
                                                          <w:marRight w:val="0"/>
                                                          <w:marTop w:val="0"/>
                                                          <w:marBottom w:val="0"/>
                                                          <w:divBdr>
                                                            <w:top w:val="none" w:sz="0" w:space="0" w:color="auto"/>
                                                            <w:left w:val="none" w:sz="0" w:space="0" w:color="auto"/>
                                                            <w:bottom w:val="none" w:sz="0" w:space="0" w:color="auto"/>
                                                            <w:right w:val="none" w:sz="0" w:space="0" w:color="auto"/>
                                                          </w:divBdr>
                                                          <w:divsChild>
                                                            <w:div w:id="2110614216">
                                                              <w:marLeft w:val="0"/>
                                                              <w:marRight w:val="0"/>
                                                              <w:marTop w:val="0"/>
                                                              <w:marBottom w:val="0"/>
                                                              <w:divBdr>
                                                                <w:top w:val="none" w:sz="0" w:space="0" w:color="auto"/>
                                                                <w:left w:val="none" w:sz="0" w:space="0" w:color="auto"/>
                                                                <w:bottom w:val="none" w:sz="0" w:space="0" w:color="auto"/>
                                                                <w:right w:val="none" w:sz="0" w:space="0" w:color="auto"/>
                                                              </w:divBdr>
                                                              <w:divsChild>
                                                                <w:div w:id="1327241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13809915">
      <w:bodyDiv w:val="1"/>
      <w:marLeft w:val="0"/>
      <w:marRight w:val="0"/>
      <w:marTop w:val="0"/>
      <w:marBottom w:val="0"/>
      <w:divBdr>
        <w:top w:val="none" w:sz="0" w:space="0" w:color="auto"/>
        <w:left w:val="none" w:sz="0" w:space="0" w:color="auto"/>
        <w:bottom w:val="none" w:sz="0" w:space="0" w:color="auto"/>
        <w:right w:val="none" w:sz="0" w:space="0" w:color="auto"/>
      </w:divBdr>
      <w:divsChild>
        <w:div w:id="255793815">
          <w:marLeft w:val="446"/>
          <w:marRight w:val="0"/>
          <w:marTop w:val="0"/>
          <w:marBottom w:val="0"/>
          <w:divBdr>
            <w:top w:val="none" w:sz="0" w:space="0" w:color="auto"/>
            <w:left w:val="none" w:sz="0" w:space="0" w:color="auto"/>
            <w:bottom w:val="none" w:sz="0" w:space="0" w:color="auto"/>
            <w:right w:val="none" w:sz="0" w:space="0" w:color="auto"/>
          </w:divBdr>
        </w:div>
        <w:div w:id="406921132">
          <w:marLeft w:val="446"/>
          <w:marRight w:val="0"/>
          <w:marTop w:val="0"/>
          <w:marBottom w:val="0"/>
          <w:divBdr>
            <w:top w:val="none" w:sz="0" w:space="0" w:color="auto"/>
            <w:left w:val="none" w:sz="0" w:space="0" w:color="auto"/>
            <w:bottom w:val="none" w:sz="0" w:space="0" w:color="auto"/>
            <w:right w:val="none" w:sz="0" w:space="0" w:color="auto"/>
          </w:divBdr>
        </w:div>
      </w:divsChild>
    </w:div>
    <w:div w:id="217058691">
      <w:bodyDiv w:val="1"/>
      <w:marLeft w:val="0"/>
      <w:marRight w:val="0"/>
      <w:marTop w:val="0"/>
      <w:marBottom w:val="0"/>
      <w:divBdr>
        <w:top w:val="none" w:sz="0" w:space="0" w:color="auto"/>
        <w:left w:val="none" w:sz="0" w:space="0" w:color="auto"/>
        <w:bottom w:val="none" w:sz="0" w:space="0" w:color="auto"/>
        <w:right w:val="none" w:sz="0" w:space="0" w:color="auto"/>
      </w:divBdr>
    </w:div>
    <w:div w:id="227108366">
      <w:bodyDiv w:val="1"/>
      <w:marLeft w:val="0"/>
      <w:marRight w:val="0"/>
      <w:marTop w:val="0"/>
      <w:marBottom w:val="0"/>
      <w:divBdr>
        <w:top w:val="none" w:sz="0" w:space="0" w:color="auto"/>
        <w:left w:val="none" w:sz="0" w:space="0" w:color="auto"/>
        <w:bottom w:val="none" w:sz="0" w:space="0" w:color="auto"/>
        <w:right w:val="none" w:sz="0" w:space="0" w:color="auto"/>
      </w:divBdr>
    </w:div>
    <w:div w:id="241766658">
      <w:bodyDiv w:val="1"/>
      <w:marLeft w:val="0"/>
      <w:marRight w:val="0"/>
      <w:marTop w:val="0"/>
      <w:marBottom w:val="0"/>
      <w:divBdr>
        <w:top w:val="none" w:sz="0" w:space="0" w:color="auto"/>
        <w:left w:val="none" w:sz="0" w:space="0" w:color="auto"/>
        <w:bottom w:val="none" w:sz="0" w:space="0" w:color="auto"/>
        <w:right w:val="none" w:sz="0" w:space="0" w:color="auto"/>
      </w:divBdr>
    </w:div>
    <w:div w:id="271521254">
      <w:bodyDiv w:val="1"/>
      <w:marLeft w:val="0"/>
      <w:marRight w:val="0"/>
      <w:marTop w:val="0"/>
      <w:marBottom w:val="0"/>
      <w:divBdr>
        <w:top w:val="none" w:sz="0" w:space="0" w:color="auto"/>
        <w:left w:val="none" w:sz="0" w:space="0" w:color="auto"/>
        <w:bottom w:val="none" w:sz="0" w:space="0" w:color="auto"/>
        <w:right w:val="none" w:sz="0" w:space="0" w:color="auto"/>
      </w:divBdr>
    </w:div>
    <w:div w:id="382413146">
      <w:bodyDiv w:val="1"/>
      <w:marLeft w:val="0"/>
      <w:marRight w:val="0"/>
      <w:marTop w:val="0"/>
      <w:marBottom w:val="0"/>
      <w:divBdr>
        <w:top w:val="none" w:sz="0" w:space="0" w:color="auto"/>
        <w:left w:val="none" w:sz="0" w:space="0" w:color="auto"/>
        <w:bottom w:val="none" w:sz="0" w:space="0" w:color="auto"/>
        <w:right w:val="none" w:sz="0" w:space="0" w:color="auto"/>
      </w:divBdr>
    </w:div>
    <w:div w:id="504055121">
      <w:bodyDiv w:val="1"/>
      <w:marLeft w:val="0"/>
      <w:marRight w:val="0"/>
      <w:marTop w:val="0"/>
      <w:marBottom w:val="0"/>
      <w:divBdr>
        <w:top w:val="none" w:sz="0" w:space="0" w:color="auto"/>
        <w:left w:val="none" w:sz="0" w:space="0" w:color="auto"/>
        <w:bottom w:val="none" w:sz="0" w:space="0" w:color="auto"/>
        <w:right w:val="none" w:sz="0" w:space="0" w:color="auto"/>
      </w:divBdr>
    </w:div>
    <w:div w:id="520820525">
      <w:bodyDiv w:val="1"/>
      <w:marLeft w:val="0"/>
      <w:marRight w:val="0"/>
      <w:marTop w:val="0"/>
      <w:marBottom w:val="0"/>
      <w:divBdr>
        <w:top w:val="none" w:sz="0" w:space="0" w:color="auto"/>
        <w:left w:val="none" w:sz="0" w:space="0" w:color="auto"/>
        <w:bottom w:val="none" w:sz="0" w:space="0" w:color="auto"/>
        <w:right w:val="none" w:sz="0" w:space="0" w:color="auto"/>
      </w:divBdr>
    </w:div>
    <w:div w:id="535507945">
      <w:bodyDiv w:val="1"/>
      <w:marLeft w:val="0"/>
      <w:marRight w:val="0"/>
      <w:marTop w:val="0"/>
      <w:marBottom w:val="0"/>
      <w:divBdr>
        <w:top w:val="none" w:sz="0" w:space="0" w:color="auto"/>
        <w:left w:val="none" w:sz="0" w:space="0" w:color="auto"/>
        <w:bottom w:val="none" w:sz="0" w:space="0" w:color="auto"/>
        <w:right w:val="none" w:sz="0" w:space="0" w:color="auto"/>
      </w:divBdr>
    </w:div>
    <w:div w:id="541672198">
      <w:bodyDiv w:val="1"/>
      <w:marLeft w:val="0"/>
      <w:marRight w:val="0"/>
      <w:marTop w:val="0"/>
      <w:marBottom w:val="0"/>
      <w:divBdr>
        <w:top w:val="none" w:sz="0" w:space="0" w:color="auto"/>
        <w:left w:val="none" w:sz="0" w:space="0" w:color="auto"/>
        <w:bottom w:val="none" w:sz="0" w:space="0" w:color="auto"/>
        <w:right w:val="none" w:sz="0" w:space="0" w:color="auto"/>
      </w:divBdr>
    </w:div>
    <w:div w:id="561840972">
      <w:bodyDiv w:val="1"/>
      <w:marLeft w:val="0"/>
      <w:marRight w:val="0"/>
      <w:marTop w:val="0"/>
      <w:marBottom w:val="0"/>
      <w:divBdr>
        <w:top w:val="none" w:sz="0" w:space="0" w:color="auto"/>
        <w:left w:val="none" w:sz="0" w:space="0" w:color="auto"/>
        <w:bottom w:val="none" w:sz="0" w:space="0" w:color="auto"/>
        <w:right w:val="none" w:sz="0" w:space="0" w:color="auto"/>
      </w:divBdr>
    </w:div>
    <w:div w:id="581331650">
      <w:bodyDiv w:val="1"/>
      <w:marLeft w:val="0"/>
      <w:marRight w:val="0"/>
      <w:marTop w:val="0"/>
      <w:marBottom w:val="0"/>
      <w:divBdr>
        <w:top w:val="none" w:sz="0" w:space="0" w:color="auto"/>
        <w:left w:val="none" w:sz="0" w:space="0" w:color="auto"/>
        <w:bottom w:val="none" w:sz="0" w:space="0" w:color="auto"/>
        <w:right w:val="none" w:sz="0" w:space="0" w:color="auto"/>
      </w:divBdr>
    </w:div>
    <w:div w:id="593632420">
      <w:bodyDiv w:val="1"/>
      <w:marLeft w:val="0"/>
      <w:marRight w:val="0"/>
      <w:marTop w:val="0"/>
      <w:marBottom w:val="0"/>
      <w:divBdr>
        <w:top w:val="none" w:sz="0" w:space="0" w:color="auto"/>
        <w:left w:val="none" w:sz="0" w:space="0" w:color="auto"/>
        <w:bottom w:val="none" w:sz="0" w:space="0" w:color="auto"/>
        <w:right w:val="none" w:sz="0" w:space="0" w:color="auto"/>
      </w:divBdr>
      <w:divsChild>
        <w:div w:id="1107384555">
          <w:marLeft w:val="446"/>
          <w:marRight w:val="0"/>
          <w:marTop w:val="0"/>
          <w:marBottom w:val="0"/>
          <w:divBdr>
            <w:top w:val="none" w:sz="0" w:space="0" w:color="auto"/>
            <w:left w:val="none" w:sz="0" w:space="0" w:color="auto"/>
            <w:bottom w:val="none" w:sz="0" w:space="0" w:color="auto"/>
            <w:right w:val="none" w:sz="0" w:space="0" w:color="auto"/>
          </w:divBdr>
        </w:div>
        <w:div w:id="1618753657">
          <w:marLeft w:val="446"/>
          <w:marRight w:val="0"/>
          <w:marTop w:val="0"/>
          <w:marBottom w:val="0"/>
          <w:divBdr>
            <w:top w:val="none" w:sz="0" w:space="0" w:color="auto"/>
            <w:left w:val="none" w:sz="0" w:space="0" w:color="auto"/>
            <w:bottom w:val="none" w:sz="0" w:space="0" w:color="auto"/>
            <w:right w:val="none" w:sz="0" w:space="0" w:color="auto"/>
          </w:divBdr>
        </w:div>
      </w:divsChild>
    </w:div>
    <w:div w:id="596444685">
      <w:bodyDiv w:val="1"/>
      <w:marLeft w:val="0"/>
      <w:marRight w:val="0"/>
      <w:marTop w:val="0"/>
      <w:marBottom w:val="0"/>
      <w:divBdr>
        <w:top w:val="none" w:sz="0" w:space="0" w:color="auto"/>
        <w:left w:val="none" w:sz="0" w:space="0" w:color="auto"/>
        <w:bottom w:val="none" w:sz="0" w:space="0" w:color="auto"/>
        <w:right w:val="none" w:sz="0" w:space="0" w:color="auto"/>
      </w:divBdr>
    </w:div>
    <w:div w:id="618875144">
      <w:bodyDiv w:val="1"/>
      <w:marLeft w:val="0"/>
      <w:marRight w:val="0"/>
      <w:marTop w:val="0"/>
      <w:marBottom w:val="0"/>
      <w:divBdr>
        <w:top w:val="none" w:sz="0" w:space="0" w:color="auto"/>
        <w:left w:val="none" w:sz="0" w:space="0" w:color="auto"/>
        <w:bottom w:val="none" w:sz="0" w:space="0" w:color="auto"/>
        <w:right w:val="none" w:sz="0" w:space="0" w:color="auto"/>
      </w:divBdr>
    </w:div>
    <w:div w:id="684787624">
      <w:bodyDiv w:val="1"/>
      <w:marLeft w:val="0"/>
      <w:marRight w:val="0"/>
      <w:marTop w:val="0"/>
      <w:marBottom w:val="0"/>
      <w:divBdr>
        <w:top w:val="none" w:sz="0" w:space="0" w:color="auto"/>
        <w:left w:val="none" w:sz="0" w:space="0" w:color="auto"/>
        <w:bottom w:val="none" w:sz="0" w:space="0" w:color="auto"/>
        <w:right w:val="none" w:sz="0" w:space="0" w:color="auto"/>
      </w:divBdr>
    </w:div>
    <w:div w:id="690572013">
      <w:bodyDiv w:val="1"/>
      <w:marLeft w:val="0"/>
      <w:marRight w:val="0"/>
      <w:marTop w:val="0"/>
      <w:marBottom w:val="0"/>
      <w:divBdr>
        <w:top w:val="none" w:sz="0" w:space="0" w:color="auto"/>
        <w:left w:val="none" w:sz="0" w:space="0" w:color="auto"/>
        <w:bottom w:val="none" w:sz="0" w:space="0" w:color="auto"/>
        <w:right w:val="none" w:sz="0" w:space="0" w:color="auto"/>
      </w:divBdr>
    </w:div>
    <w:div w:id="720011154">
      <w:bodyDiv w:val="1"/>
      <w:marLeft w:val="0"/>
      <w:marRight w:val="0"/>
      <w:marTop w:val="0"/>
      <w:marBottom w:val="0"/>
      <w:divBdr>
        <w:top w:val="none" w:sz="0" w:space="0" w:color="auto"/>
        <w:left w:val="none" w:sz="0" w:space="0" w:color="auto"/>
        <w:bottom w:val="none" w:sz="0" w:space="0" w:color="auto"/>
        <w:right w:val="none" w:sz="0" w:space="0" w:color="auto"/>
      </w:divBdr>
    </w:div>
    <w:div w:id="724111066">
      <w:bodyDiv w:val="1"/>
      <w:marLeft w:val="0"/>
      <w:marRight w:val="0"/>
      <w:marTop w:val="0"/>
      <w:marBottom w:val="0"/>
      <w:divBdr>
        <w:top w:val="none" w:sz="0" w:space="0" w:color="auto"/>
        <w:left w:val="none" w:sz="0" w:space="0" w:color="auto"/>
        <w:bottom w:val="none" w:sz="0" w:space="0" w:color="auto"/>
        <w:right w:val="none" w:sz="0" w:space="0" w:color="auto"/>
      </w:divBdr>
    </w:div>
    <w:div w:id="725101989">
      <w:bodyDiv w:val="1"/>
      <w:marLeft w:val="0"/>
      <w:marRight w:val="0"/>
      <w:marTop w:val="0"/>
      <w:marBottom w:val="0"/>
      <w:divBdr>
        <w:top w:val="none" w:sz="0" w:space="0" w:color="auto"/>
        <w:left w:val="none" w:sz="0" w:space="0" w:color="auto"/>
        <w:bottom w:val="none" w:sz="0" w:space="0" w:color="auto"/>
        <w:right w:val="none" w:sz="0" w:space="0" w:color="auto"/>
      </w:divBdr>
    </w:div>
    <w:div w:id="747657838">
      <w:bodyDiv w:val="1"/>
      <w:marLeft w:val="0"/>
      <w:marRight w:val="0"/>
      <w:marTop w:val="0"/>
      <w:marBottom w:val="0"/>
      <w:divBdr>
        <w:top w:val="none" w:sz="0" w:space="0" w:color="auto"/>
        <w:left w:val="none" w:sz="0" w:space="0" w:color="auto"/>
        <w:bottom w:val="none" w:sz="0" w:space="0" w:color="auto"/>
        <w:right w:val="none" w:sz="0" w:space="0" w:color="auto"/>
      </w:divBdr>
    </w:div>
    <w:div w:id="805125149">
      <w:bodyDiv w:val="1"/>
      <w:marLeft w:val="0"/>
      <w:marRight w:val="0"/>
      <w:marTop w:val="0"/>
      <w:marBottom w:val="0"/>
      <w:divBdr>
        <w:top w:val="none" w:sz="0" w:space="0" w:color="auto"/>
        <w:left w:val="none" w:sz="0" w:space="0" w:color="auto"/>
        <w:bottom w:val="none" w:sz="0" w:space="0" w:color="auto"/>
        <w:right w:val="none" w:sz="0" w:space="0" w:color="auto"/>
      </w:divBdr>
      <w:divsChild>
        <w:div w:id="82068183">
          <w:marLeft w:val="446"/>
          <w:marRight w:val="0"/>
          <w:marTop w:val="0"/>
          <w:marBottom w:val="0"/>
          <w:divBdr>
            <w:top w:val="none" w:sz="0" w:space="0" w:color="auto"/>
            <w:left w:val="none" w:sz="0" w:space="0" w:color="auto"/>
            <w:bottom w:val="none" w:sz="0" w:space="0" w:color="auto"/>
            <w:right w:val="none" w:sz="0" w:space="0" w:color="auto"/>
          </w:divBdr>
        </w:div>
        <w:div w:id="808473084">
          <w:marLeft w:val="446"/>
          <w:marRight w:val="0"/>
          <w:marTop w:val="0"/>
          <w:marBottom w:val="0"/>
          <w:divBdr>
            <w:top w:val="none" w:sz="0" w:space="0" w:color="auto"/>
            <w:left w:val="none" w:sz="0" w:space="0" w:color="auto"/>
            <w:bottom w:val="none" w:sz="0" w:space="0" w:color="auto"/>
            <w:right w:val="none" w:sz="0" w:space="0" w:color="auto"/>
          </w:divBdr>
        </w:div>
        <w:div w:id="901401700">
          <w:marLeft w:val="446"/>
          <w:marRight w:val="0"/>
          <w:marTop w:val="0"/>
          <w:marBottom w:val="0"/>
          <w:divBdr>
            <w:top w:val="none" w:sz="0" w:space="0" w:color="auto"/>
            <w:left w:val="none" w:sz="0" w:space="0" w:color="auto"/>
            <w:bottom w:val="none" w:sz="0" w:space="0" w:color="auto"/>
            <w:right w:val="none" w:sz="0" w:space="0" w:color="auto"/>
          </w:divBdr>
        </w:div>
        <w:div w:id="967128675">
          <w:marLeft w:val="446"/>
          <w:marRight w:val="0"/>
          <w:marTop w:val="0"/>
          <w:marBottom w:val="0"/>
          <w:divBdr>
            <w:top w:val="none" w:sz="0" w:space="0" w:color="auto"/>
            <w:left w:val="none" w:sz="0" w:space="0" w:color="auto"/>
            <w:bottom w:val="none" w:sz="0" w:space="0" w:color="auto"/>
            <w:right w:val="none" w:sz="0" w:space="0" w:color="auto"/>
          </w:divBdr>
        </w:div>
        <w:div w:id="1670478125">
          <w:marLeft w:val="446"/>
          <w:marRight w:val="0"/>
          <w:marTop w:val="0"/>
          <w:marBottom w:val="0"/>
          <w:divBdr>
            <w:top w:val="none" w:sz="0" w:space="0" w:color="auto"/>
            <w:left w:val="none" w:sz="0" w:space="0" w:color="auto"/>
            <w:bottom w:val="none" w:sz="0" w:space="0" w:color="auto"/>
            <w:right w:val="none" w:sz="0" w:space="0" w:color="auto"/>
          </w:divBdr>
        </w:div>
      </w:divsChild>
    </w:div>
    <w:div w:id="821582429">
      <w:bodyDiv w:val="1"/>
      <w:marLeft w:val="0"/>
      <w:marRight w:val="0"/>
      <w:marTop w:val="0"/>
      <w:marBottom w:val="0"/>
      <w:divBdr>
        <w:top w:val="none" w:sz="0" w:space="0" w:color="auto"/>
        <w:left w:val="none" w:sz="0" w:space="0" w:color="auto"/>
        <w:bottom w:val="none" w:sz="0" w:space="0" w:color="auto"/>
        <w:right w:val="none" w:sz="0" w:space="0" w:color="auto"/>
      </w:divBdr>
      <w:divsChild>
        <w:div w:id="203181399">
          <w:marLeft w:val="446"/>
          <w:marRight w:val="0"/>
          <w:marTop w:val="0"/>
          <w:marBottom w:val="0"/>
          <w:divBdr>
            <w:top w:val="none" w:sz="0" w:space="0" w:color="auto"/>
            <w:left w:val="none" w:sz="0" w:space="0" w:color="auto"/>
            <w:bottom w:val="none" w:sz="0" w:space="0" w:color="auto"/>
            <w:right w:val="none" w:sz="0" w:space="0" w:color="auto"/>
          </w:divBdr>
        </w:div>
        <w:div w:id="443968025">
          <w:marLeft w:val="446"/>
          <w:marRight w:val="0"/>
          <w:marTop w:val="0"/>
          <w:marBottom w:val="0"/>
          <w:divBdr>
            <w:top w:val="none" w:sz="0" w:space="0" w:color="auto"/>
            <w:left w:val="none" w:sz="0" w:space="0" w:color="auto"/>
            <w:bottom w:val="none" w:sz="0" w:space="0" w:color="auto"/>
            <w:right w:val="none" w:sz="0" w:space="0" w:color="auto"/>
          </w:divBdr>
        </w:div>
        <w:div w:id="638344494">
          <w:marLeft w:val="446"/>
          <w:marRight w:val="0"/>
          <w:marTop w:val="0"/>
          <w:marBottom w:val="0"/>
          <w:divBdr>
            <w:top w:val="none" w:sz="0" w:space="0" w:color="auto"/>
            <w:left w:val="none" w:sz="0" w:space="0" w:color="auto"/>
            <w:bottom w:val="none" w:sz="0" w:space="0" w:color="auto"/>
            <w:right w:val="none" w:sz="0" w:space="0" w:color="auto"/>
          </w:divBdr>
        </w:div>
        <w:div w:id="1107771538">
          <w:marLeft w:val="446"/>
          <w:marRight w:val="0"/>
          <w:marTop w:val="0"/>
          <w:marBottom w:val="0"/>
          <w:divBdr>
            <w:top w:val="none" w:sz="0" w:space="0" w:color="auto"/>
            <w:left w:val="none" w:sz="0" w:space="0" w:color="auto"/>
            <w:bottom w:val="none" w:sz="0" w:space="0" w:color="auto"/>
            <w:right w:val="none" w:sz="0" w:space="0" w:color="auto"/>
          </w:divBdr>
        </w:div>
        <w:div w:id="1561331560">
          <w:marLeft w:val="446"/>
          <w:marRight w:val="0"/>
          <w:marTop w:val="0"/>
          <w:marBottom w:val="0"/>
          <w:divBdr>
            <w:top w:val="none" w:sz="0" w:space="0" w:color="auto"/>
            <w:left w:val="none" w:sz="0" w:space="0" w:color="auto"/>
            <w:bottom w:val="none" w:sz="0" w:space="0" w:color="auto"/>
            <w:right w:val="none" w:sz="0" w:space="0" w:color="auto"/>
          </w:divBdr>
        </w:div>
      </w:divsChild>
    </w:div>
    <w:div w:id="829105094">
      <w:bodyDiv w:val="1"/>
      <w:marLeft w:val="0"/>
      <w:marRight w:val="0"/>
      <w:marTop w:val="0"/>
      <w:marBottom w:val="0"/>
      <w:divBdr>
        <w:top w:val="none" w:sz="0" w:space="0" w:color="auto"/>
        <w:left w:val="none" w:sz="0" w:space="0" w:color="auto"/>
        <w:bottom w:val="none" w:sz="0" w:space="0" w:color="auto"/>
        <w:right w:val="none" w:sz="0" w:space="0" w:color="auto"/>
      </w:divBdr>
    </w:div>
    <w:div w:id="886839896">
      <w:bodyDiv w:val="1"/>
      <w:marLeft w:val="0"/>
      <w:marRight w:val="0"/>
      <w:marTop w:val="0"/>
      <w:marBottom w:val="0"/>
      <w:divBdr>
        <w:top w:val="none" w:sz="0" w:space="0" w:color="auto"/>
        <w:left w:val="none" w:sz="0" w:space="0" w:color="auto"/>
        <w:bottom w:val="none" w:sz="0" w:space="0" w:color="auto"/>
        <w:right w:val="none" w:sz="0" w:space="0" w:color="auto"/>
      </w:divBdr>
      <w:divsChild>
        <w:div w:id="153955729">
          <w:marLeft w:val="446"/>
          <w:marRight w:val="0"/>
          <w:marTop w:val="0"/>
          <w:marBottom w:val="0"/>
          <w:divBdr>
            <w:top w:val="none" w:sz="0" w:space="0" w:color="auto"/>
            <w:left w:val="none" w:sz="0" w:space="0" w:color="auto"/>
            <w:bottom w:val="none" w:sz="0" w:space="0" w:color="auto"/>
            <w:right w:val="none" w:sz="0" w:space="0" w:color="auto"/>
          </w:divBdr>
        </w:div>
        <w:div w:id="2133086437">
          <w:marLeft w:val="446"/>
          <w:marRight w:val="0"/>
          <w:marTop w:val="0"/>
          <w:marBottom w:val="0"/>
          <w:divBdr>
            <w:top w:val="none" w:sz="0" w:space="0" w:color="auto"/>
            <w:left w:val="none" w:sz="0" w:space="0" w:color="auto"/>
            <w:bottom w:val="none" w:sz="0" w:space="0" w:color="auto"/>
            <w:right w:val="none" w:sz="0" w:space="0" w:color="auto"/>
          </w:divBdr>
        </w:div>
      </w:divsChild>
    </w:div>
    <w:div w:id="987393001">
      <w:bodyDiv w:val="1"/>
      <w:marLeft w:val="0"/>
      <w:marRight w:val="0"/>
      <w:marTop w:val="0"/>
      <w:marBottom w:val="0"/>
      <w:divBdr>
        <w:top w:val="none" w:sz="0" w:space="0" w:color="auto"/>
        <w:left w:val="none" w:sz="0" w:space="0" w:color="auto"/>
        <w:bottom w:val="none" w:sz="0" w:space="0" w:color="auto"/>
        <w:right w:val="none" w:sz="0" w:space="0" w:color="auto"/>
      </w:divBdr>
    </w:div>
    <w:div w:id="996571060">
      <w:bodyDiv w:val="1"/>
      <w:marLeft w:val="0"/>
      <w:marRight w:val="0"/>
      <w:marTop w:val="0"/>
      <w:marBottom w:val="0"/>
      <w:divBdr>
        <w:top w:val="none" w:sz="0" w:space="0" w:color="auto"/>
        <w:left w:val="none" w:sz="0" w:space="0" w:color="auto"/>
        <w:bottom w:val="none" w:sz="0" w:space="0" w:color="auto"/>
        <w:right w:val="none" w:sz="0" w:space="0" w:color="auto"/>
      </w:divBdr>
    </w:div>
    <w:div w:id="1000886383">
      <w:bodyDiv w:val="1"/>
      <w:marLeft w:val="0"/>
      <w:marRight w:val="0"/>
      <w:marTop w:val="0"/>
      <w:marBottom w:val="0"/>
      <w:divBdr>
        <w:top w:val="none" w:sz="0" w:space="0" w:color="auto"/>
        <w:left w:val="none" w:sz="0" w:space="0" w:color="auto"/>
        <w:bottom w:val="none" w:sz="0" w:space="0" w:color="auto"/>
        <w:right w:val="none" w:sz="0" w:space="0" w:color="auto"/>
      </w:divBdr>
    </w:div>
    <w:div w:id="1015182645">
      <w:bodyDiv w:val="1"/>
      <w:marLeft w:val="0"/>
      <w:marRight w:val="0"/>
      <w:marTop w:val="0"/>
      <w:marBottom w:val="0"/>
      <w:divBdr>
        <w:top w:val="none" w:sz="0" w:space="0" w:color="auto"/>
        <w:left w:val="none" w:sz="0" w:space="0" w:color="auto"/>
        <w:bottom w:val="none" w:sz="0" w:space="0" w:color="auto"/>
        <w:right w:val="none" w:sz="0" w:space="0" w:color="auto"/>
      </w:divBdr>
    </w:div>
    <w:div w:id="1062025786">
      <w:bodyDiv w:val="1"/>
      <w:marLeft w:val="0"/>
      <w:marRight w:val="0"/>
      <w:marTop w:val="0"/>
      <w:marBottom w:val="0"/>
      <w:divBdr>
        <w:top w:val="none" w:sz="0" w:space="0" w:color="auto"/>
        <w:left w:val="none" w:sz="0" w:space="0" w:color="auto"/>
        <w:bottom w:val="none" w:sz="0" w:space="0" w:color="auto"/>
        <w:right w:val="none" w:sz="0" w:space="0" w:color="auto"/>
      </w:divBdr>
      <w:divsChild>
        <w:div w:id="683551645">
          <w:marLeft w:val="446"/>
          <w:marRight w:val="0"/>
          <w:marTop w:val="0"/>
          <w:marBottom w:val="0"/>
          <w:divBdr>
            <w:top w:val="none" w:sz="0" w:space="0" w:color="auto"/>
            <w:left w:val="none" w:sz="0" w:space="0" w:color="auto"/>
            <w:bottom w:val="none" w:sz="0" w:space="0" w:color="auto"/>
            <w:right w:val="none" w:sz="0" w:space="0" w:color="auto"/>
          </w:divBdr>
        </w:div>
        <w:div w:id="805123748">
          <w:marLeft w:val="446"/>
          <w:marRight w:val="0"/>
          <w:marTop w:val="0"/>
          <w:marBottom w:val="0"/>
          <w:divBdr>
            <w:top w:val="none" w:sz="0" w:space="0" w:color="auto"/>
            <w:left w:val="none" w:sz="0" w:space="0" w:color="auto"/>
            <w:bottom w:val="none" w:sz="0" w:space="0" w:color="auto"/>
            <w:right w:val="none" w:sz="0" w:space="0" w:color="auto"/>
          </w:divBdr>
        </w:div>
      </w:divsChild>
    </w:div>
    <w:div w:id="1067607962">
      <w:bodyDiv w:val="1"/>
      <w:marLeft w:val="0"/>
      <w:marRight w:val="0"/>
      <w:marTop w:val="0"/>
      <w:marBottom w:val="0"/>
      <w:divBdr>
        <w:top w:val="none" w:sz="0" w:space="0" w:color="auto"/>
        <w:left w:val="none" w:sz="0" w:space="0" w:color="auto"/>
        <w:bottom w:val="none" w:sz="0" w:space="0" w:color="auto"/>
        <w:right w:val="none" w:sz="0" w:space="0" w:color="auto"/>
      </w:divBdr>
    </w:div>
    <w:div w:id="1125077825">
      <w:bodyDiv w:val="1"/>
      <w:marLeft w:val="0"/>
      <w:marRight w:val="0"/>
      <w:marTop w:val="0"/>
      <w:marBottom w:val="0"/>
      <w:divBdr>
        <w:top w:val="none" w:sz="0" w:space="0" w:color="auto"/>
        <w:left w:val="none" w:sz="0" w:space="0" w:color="auto"/>
        <w:bottom w:val="none" w:sz="0" w:space="0" w:color="auto"/>
        <w:right w:val="none" w:sz="0" w:space="0" w:color="auto"/>
      </w:divBdr>
      <w:divsChild>
        <w:div w:id="579170577">
          <w:marLeft w:val="446"/>
          <w:marRight w:val="0"/>
          <w:marTop w:val="0"/>
          <w:marBottom w:val="0"/>
          <w:divBdr>
            <w:top w:val="none" w:sz="0" w:space="0" w:color="auto"/>
            <w:left w:val="none" w:sz="0" w:space="0" w:color="auto"/>
            <w:bottom w:val="none" w:sz="0" w:space="0" w:color="auto"/>
            <w:right w:val="none" w:sz="0" w:space="0" w:color="auto"/>
          </w:divBdr>
        </w:div>
        <w:div w:id="1765609070">
          <w:marLeft w:val="446"/>
          <w:marRight w:val="0"/>
          <w:marTop w:val="0"/>
          <w:marBottom w:val="0"/>
          <w:divBdr>
            <w:top w:val="none" w:sz="0" w:space="0" w:color="auto"/>
            <w:left w:val="none" w:sz="0" w:space="0" w:color="auto"/>
            <w:bottom w:val="none" w:sz="0" w:space="0" w:color="auto"/>
            <w:right w:val="none" w:sz="0" w:space="0" w:color="auto"/>
          </w:divBdr>
        </w:div>
      </w:divsChild>
    </w:div>
    <w:div w:id="1139568419">
      <w:bodyDiv w:val="1"/>
      <w:marLeft w:val="0"/>
      <w:marRight w:val="0"/>
      <w:marTop w:val="0"/>
      <w:marBottom w:val="0"/>
      <w:divBdr>
        <w:top w:val="none" w:sz="0" w:space="0" w:color="auto"/>
        <w:left w:val="none" w:sz="0" w:space="0" w:color="auto"/>
        <w:bottom w:val="none" w:sz="0" w:space="0" w:color="auto"/>
        <w:right w:val="none" w:sz="0" w:space="0" w:color="auto"/>
      </w:divBdr>
    </w:div>
    <w:div w:id="1152522456">
      <w:bodyDiv w:val="1"/>
      <w:marLeft w:val="0"/>
      <w:marRight w:val="0"/>
      <w:marTop w:val="0"/>
      <w:marBottom w:val="0"/>
      <w:divBdr>
        <w:top w:val="none" w:sz="0" w:space="0" w:color="auto"/>
        <w:left w:val="none" w:sz="0" w:space="0" w:color="auto"/>
        <w:bottom w:val="none" w:sz="0" w:space="0" w:color="auto"/>
        <w:right w:val="none" w:sz="0" w:space="0" w:color="auto"/>
      </w:divBdr>
    </w:div>
    <w:div w:id="1180777172">
      <w:bodyDiv w:val="1"/>
      <w:marLeft w:val="0"/>
      <w:marRight w:val="0"/>
      <w:marTop w:val="0"/>
      <w:marBottom w:val="0"/>
      <w:divBdr>
        <w:top w:val="none" w:sz="0" w:space="0" w:color="auto"/>
        <w:left w:val="none" w:sz="0" w:space="0" w:color="auto"/>
        <w:bottom w:val="none" w:sz="0" w:space="0" w:color="auto"/>
        <w:right w:val="none" w:sz="0" w:space="0" w:color="auto"/>
      </w:divBdr>
    </w:div>
    <w:div w:id="1189219579">
      <w:bodyDiv w:val="1"/>
      <w:marLeft w:val="0"/>
      <w:marRight w:val="0"/>
      <w:marTop w:val="0"/>
      <w:marBottom w:val="0"/>
      <w:divBdr>
        <w:top w:val="none" w:sz="0" w:space="0" w:color="auto"/>
        <w:left w:val="none" w:sz="0" w:space="0" w:color="auto"/>
        <w:bottom w:val="none" w:sz="0" w:space="0" w:color="auto"/>
        <w:right w:val="none" w:sz="0" w:space="0" w:color="auto"/>
      </w:divBdr>
    </w:div>
    <w:div w:id="1220241079">
      <w:bodyDiv w:val="1"/>
      <w:marLeft w:val="0"/>
      <w:marRight w:val="0"/>
      <w:marTop w:val="0"/>
      <w:marBottom w:val="0"/>
      <w:divBdr>
        <w:top w:val="none" w:sz="0" w:space="0" w:color="auto"/>
        <w:left w:val="none" w:sz="0" w:space="0" w:color="auto"/>
        <w:bottom w:val="none" w:sz="0" w:space="0" w:color="auto"/>
        <w:right w:val="none" w:sz="0" w:space="0" w:color="auto"/>
      </w:divBdr>
    </w:div>
    <w:div w:id="1250652496">
      <w:bodyDiv w:val="1"/>
      <w:marLeft w:val="0"/>
      <w:marRight w:val="0"/>
      <w:marTop w:val="0"/>
      <w:marBottom w:val="0"/>
      <w:divBdr>
        <w:top w:val="none" w:sz="0" w:space="0" w:color="auto"/>
        <w:left w:val="none" w:sz="0" w:space="0" w:color="auto"/>
        <w:bottom w:val="none" w:sz="0" w:space="0" w:color="auto"/>
        <w:right w:val="none" w:sz="0" w:space="0" w:color="auto"/>
      </w:divBdr>
    </w:div>
    <w:div w:id="1268583125">
      <w:bodyDiv w:val="1"/>
      <w:marLeft w:val="0"/>
      <w:marRight w:val="0"/>
      <w:marTop w:val="0"/>
      <w:marBottom w:val="0"/>
      <w:divBdr>
        <w:top w:val="none" w:sz="0" w:space="0" w:color="auto"/>
        <w:left w:val="none" w:sz="0" w:space="0" w:color="auto"/>
        <w:bottom w:val="none" w:sz="0" w:space="0" w:color="auto"/>
        <w:right w:val="none" w:sz="0" w:space="0" w:color="auto"/>
      </w:divBdr>
    </w:div>
    <w:div w:id="1314093883">
      <w:bodyDiv w:val="1"/>
      <w:marLeft w:val="0"/>
      <w:marRight w:val="0"/>
      <w:marTop w:val="0"/>
      <w:marBottom w:val="0"/>
      <w:divBdr>
        <w:top w:val="none" w:sz="0" w:space="0" w:color="auto"/>
        <w:left w:val="none" w:sz="0" w:space="0" w:color="auto"/>
        <w:bottom w:val="none" w:sz="0" w:space="0" w:color="auto"/>
        <w:right w:val="none" w:sz="0" w:space="0" w:color="auto"/>
      </w:divBdr>
      <w:divsChild>
        <w:div w:id="164247761">
          <w:marLeft w:val="446"/>
          <w:marRight w:val="0"/>
          <w:marTop w:val="0"/>
          <w:marBottom w:val="0"/>
          <w:divBdr>
            <w:top w:val="none" w:sz="0" w:space="0" w:color="auto"/>
            <w:left w:val="none" w:sz="0" w:space="0" w:color="auto"/>
            <w:bottom w:val="none" w:sz="0" w:space="0" w:color="auto"/>
            <w:right w:val="none" w:sz="0" w:space="0" w:color="auto"/>
          </w:divBdr>
        </w:div>
        <w:div w:id="804663875">
          <w:marLeft w:val="446"/>
          <w:marRight w:val="0"/>
          <w:marTop w:val="0"/>
          <w:marBottom w:val="0"/>
          <w:divBdr>
            <w:top w:val="none" w:sz="0" w:space="0" w:color="auto"/>
            <w:left w:val="none" w:sz="0" w:space="0" w:color="auto"/>
            <w:bottom w:val="none" w:sz="0" w:space="0" w:color="auto"/>
            <w:right w:val="none" w:sz="0" w:space="0" w:color="auto"/>
          </w:divBdr>
        </w:div>
      </w:divsChild>
    </w:div>
    <w:div w:id="1323898638">
      <w:bodyDiv w:val="1"/>
      <w:marLeft w:val="0"/>
      <w:marRight w:val="0"/>
      <w:marTop w:val="0"/>
      <w:marBottom w:val="0"/>
      <w:divBdr>
        <w:top w:val="none" w:sz="0" w:space="0" w:color="auto"/>
        <w:left w:val="none" w:sz="0" w:space="0" w:color="auto"/>
        <w:bottom w:val="none" w:sz="0" w:space="0" w:color="auto"/>
        <w:right w:val="none" w:sz="0" w:space="0" w:color="auto"/>
      </w:divBdr>
    </w:div>
    <w:div w:id="1334721506">
      <w:bodyDiv w:val="1"/>
      <w:marLeft w:val="0"/>
      <w:marRight w:val="0"/>
      <w:marTop w:val="0"/>
      <w:marBottom w:val="0"/>
      <w:divBdr>
        <w:top w:val="none" w:sz="0" w:space="0" w:color="auto"/>
        <w:left w:val="none" w:sz="0" w:space="0" w:color="auto"/>
        <w:bottom w:val="none" w:sz="0" w:space="0" w:color="auto"/>
        <w:right w:val="none" w:sz="0" w:space="0" w:color="auto"/>
      </w:divBdr>
    </w:div>
    <w:div w:id="1336109797">
      <w:bodyDiv w:val="1"/>
      <w:marLeft w:val="0"/>
      <w:marRight w:val="0"/>
      <w:marTop w:val="0"/>
      <w:marBottom w:val="0"/>
      <w:divBdr>
        <w:top w:val="none" w:sz="0" w:space="0" w:color="auto"/>
        <w:left w:val="none" w:sz="0" w:space="0" w:color="auto"/>
        <w:bottom w:val="none" w:sz="0" w:space="0" w:color="auto"/>
        <w:right w:val="none" w:sz="0" w:space="0" w:color="auto"/>
      </w:divBdr>
    </w:div>
    <w:div w:id="1337074054">
      <w:bodyDiv w:val="1"/>
      <w:marLeft w:val="0"/>
      <w:marRight w:val="0"/>
      <w:marTop w:val="0"/>
      <w:marBottom w:val="0"/>
      <w:divBdr>
        <w:top w:val="none" w:sz="0" w:space="0" w:color="auto"/>
        <w:left w:val="none" w:sz="0" w:space="0" w:color="auto"/>
        <w:bottom w:val="none" w:sz="0" w:space="0" w:color="auto"/>
        <w:right w:val="none" w:sz="0" w:space="0" w:color="auto"/>
      </w:divBdr>
    </w:div>
    <w:div w:id="1344436016">
      <w:bodyDiv w:val="1"/>
      <w:marLeft w:val="0"/>
      <w:marRight w:val="0"/>
      <w:marTop w:val="0"/>
      <w:marBottom w:val="0"/>
      <w:divBdr>
        <w:top w:val="none" w:sz="0" w:space="0" w:color="auto"/>
        <w:left w:val="none" w:sz="0" w:space="0" w:color="auto"/>
        <w:bottom w:val="none" w:sz="0" w:space="0" w:color="auto"/>
        <w:right w:val="none" w:sz="0" w:space="0" w:color="auto"/>
      </w:divBdr>
    </w:div>
    <w:div w:id="1351443695">
      <w:bodyDiv w:val="1"/>
      <w:marLeft w:val="0"/>
      <w:marRight w:val="0"/>
      <w:marTop w:val="0"/>
      <w:marBottom w:val="0"/>
      <w:divBdr>
        <w:top w:val="none" w:sz="0" w:space="0" w:color="auto"/>
        <w:left w:val="none" w:sz="0" w:space="0" w:color="auto"/>
        <w:bottom w:val="none" w:sz="0" w:space="0" w:color="auto"/>
        <w:right w:val="none" w:sz="0" w:space="0" w:color="auto"/>
      </w:divBdr>
    </w:div>
    <w:div w:id="1351688490">
      <w:bodyDiv w:val="1"/>
      <w:marLeft w:val="0"/>
      <w:marRight w:val="0"/>
      <w:marTop w:val="0"/>
      <w:marBottom w:val="0"/>
      <w:divBdr>
        <w:top w:val="none" w:sz="0" w:space="0" w:color="auto"/>
        <w:left w:val="none" w:sz="0" w:space="0" w:color="auto"/>
        <w:bottom w:val="none" w:sz="0" w:space="0" w:color="auto"/>
        <w:right w:val="none" w:sz="0" w:space="0" w:color="auto"/>
      </w:divBdr>
      <w:divsChild>
        <w:div w:id="296761197">
          <w:marLeft w:val="446"/>
          <w:marRight w:val="0"/>
          <w:marTop w:val="0"/>
          <w:marBottom w:val="0"/>
          <w:divBdr>
            <w:top w:val="none" w:sz="0" w:space="0" w:color="auto"/>
            <w:left w:val="none" w:sz="0" w:space="0" w:color="auto"/>
            <w:bottom w:val="none" w:sz="0" w:space="0" w:color="auto"/>
            <w:right w:val="none" w:sz="0" w:space="0" w:color="auto"/>
          </w:divBdr>
        </w:div>
        <w:div w:id="702091811">
          <w:marLeft w:val="446"/>
          <w:marRight w:val="0"/>
          <w:marTop w:val="0"/>
          <w:marBottom w:val="0"/>
          <w:divBdr>
            <w:top w:val="none" w:sz="0" w:space="0" w:color="auto"/>
            <w:left w:val="none" w:sz="0" w:space="0" w:color="auto"/>
            <w:bottom w:val="none" w:sz="0" w:space="0" w:color="auto"/>
            <w:right w:val="none" w:sz="0" w:space="0" w:color="auto"/>
          </w:divBdr>
        </w:div>
      </w:divsChild>
    </w:div>
    <w:div w:id="1367221603">
      <w:bodyDiv w:val="1"/>
      <w:marLeft w:val="0"/>
      <w:marRight w:val="0"/>
      <w:marTop w:val="0"/>
      <w:marBottom w:val="0"/>
      <w:divBdr>
        <w:top w:val="none" w:sz="0" w:space="0" w:color="auto"/>
        <w:left w:val="none" w:sz="0" w:space="0" w:color="auto"/>
        <w:bottom w:val="none" w:sz="0" w:space="0" w:color="auto"/>
        <w:right w:val="none" w:sz="0" w:space="0" w:color="auto"/>
      </w:divBdr>
    </w:div>
    <w:div w:id="1398287530">
      <w:bodyDiv w:val="1"/>
      <w:marLeft w:val="0"/>
      <w:marRight w:val="0"/>
      <w:marTop w:val="0"/>
      <w:marBottom w:val="0"/>
      <w:divBdr>
        <w:top w:val="none" w:sz="0" w:space="0" w:color="auto"/>
        <w:left w:val="none" w:sz="0" w:space="0" w:color="auto"/>
        <w:bottom w:val="none" w:sz="0" w:space="0" w:color="auto"/>
        <w:right w:val="none" w:sz="0" w:space="0" w:color="auto"/>
      </w:divBdr>
    </w:div>
    <w:div w:id="1428766964">
      <w:bodyDiv w:val="1"/>
      <w:marLeft w:val="0"/>
      <w:marRight w:val="0"/>
      <w:marTop w:val="0"/>
      <w:marBottom w:val="0"/>
      <w:divBdr>
        <w:top w:val="none" w:sz="0" w:space="0" w:color="auto"/>
        <w:left w:val="none" w:sz="0" w:space="0" w:color="auto"/>
        <w:bottom w:val="none" w:sz="0" w:space="0" w:color="auto"/>
        <w:right w:val="none" w:sz="0" w:space="0" w:color="auto"/>
      </w:divBdr>
    </w:div>
    <w:div w:id="1446920710">
      <w:bodyDiv w:val="1"/>
      <w:marLeft w:val="0"/>
      <w:marRight w:val="0"/>
      <w:marTop w:val="0"/>
      <w:marBottom w:val="0"/>
      <w:divBdr>
        <w:top w:val="none" w:sz="0" w:space="0" w:color="auto"/>
        <w:left w:val="none" w:sz="0" w:space="0" w:color="auto"/>
        <w:bottom w:val="none" w:sz="0" w:space="0" w:color="auto"/>
        <w:right w:val="none" w:sz="0" w:space="0" w:color="auto"/>
      </w:divBdr>
      <w:divsChild>
        <w:div w:id="1483960769">
          <w:marLeft w:val="446"/>
          <w:marRight w:val="0"/>
          <w:marTop w:val="0"/>
          <w:marBottom w:val="0"/>
          <w:divBdr>
            <w:top w:val="none" w:sz="0" w:space="0" w:color="auto"/>
            <w:left w:val="none" w:sz="0" w:space="0" w:color="auto"/>
            <w:bottom w:val="none" w:sz="0" w:space="0" w:color="auto"/>
            <w:right w:val="none" w:sz="0" w:space="0" w:color="auto"/>
          </w:divBdr>
        </w:div>
        <w:div w:id="1619871638">
          <w:marLeft w:val="446"/>
          <w:marRight w:val="0"/>
          <w:marTop w:val="0"/>
          <w:marBottom w:val="0"/>
          <w:divBdr>
            <w:top w:val="none" w:sz="0" w:space="0" w:color="auto"/>
            <w:left w:val="none" w:sz="0" w:space="0" w:color="auto"/>
            <w:bottom w:val="none" w:sz="0" w:space="0" w:color="auto"/>
            <w:right w:val="none" w:sz="0" w:space="0" w:color="auto"/>
          </w:divBdr>
        </w:div>
        <w:div w:id="2064714088">
          <w:marLeft w:val="446"/>
          <w:marRight w:val="0"/>
          <w:marTop w:val="0"/>
          <w:marBottom w:val="0"/>
          <w:divBdr>
            <w:top w:val="none" w:sz="0" w:space="0" w:color="auto"/>
            <w:left w:val="none" w:sz="0" w:space="0" w:color="auto"/>
            <w:bottom w:val="none" w:sz="0" w:space="0" w:color="auto"/>
            <w:right w:val="none" w:sz="0" w:space="0" w:color="auto"/>
          </w:divBdr>
        </w:div>
      </w:divsChild>
    </w:div>
    <w:div w:id="1458258734">
      <w:bodyDiv w:val="1"/>
      <w:marLeft w:val="0"/>
      <w:marRight w:val="0"/>
      <w:marTop w:val="0"/>
      <w:marBottom w:val="0"/>
      <w:divBdr>
        <w:top w:val="none" w:sz="0" w:space="0" w:color="auto"/>
        <w:left w:val="none" w:sz="0" w:space="0" w:color="auto"/>
        <w:bottom w:val="none" w:sz="0" w:space="0" w:color="auto"/>
        <w:right w:val="none" w:sz="0" w:space="0" w:color="auto"/>
      </w:divBdr>
    </w:div>
    <w:div w:id="1497724129">
      <w:bodyDiv w:val="1"/>
      <w:marLeft w:val="0"/>
      <w:marRight w:val="0"/>
      <w:marTop w:val="0"/>
      <w:marBottom w:val="0"/>
      <w:divBdr>
        <w:top w:val="none" w:sz="0" w:space="0" w:color="auto"/>
        <w:left w:val="none" w:sz="0" w:space="0" w:color="auto"/>
        <w:bottom w:val="none" w:sz="0" w:space="0" w:color="auto"/>
        <w:right w:val="none" w:sz="0" w:space="0" w:color="auto"/>
      </w:divBdr>
    </w:div>
    <w:div w:id="1518274408">
      <w:bodyDiv w:val="1"/>
      <w:marLeft w:val="0"/>
      <w:marRight w:val="0"/>
      <w:marTop w:val="0"/>
      <w:marBottom w:val="0"/>
      <w:divBdr>
        <w:top w:val="none" w:sz="0" w:space="0" w:color="auto"/>
        <w:left w:val="none" w:sz="0" w:space="0" w:color="auto"/>
        <w:bottom w:val="none" w:sz="0" w:space="0" w:color="auto"/>
        <w:right w:val="none" w:sz="0" w:space="0" w:color="auto"/>
      </w:divBdr>
    </w:div>
    <w:div w:id="1526013817">
      <w:bodyDiv w:val="1"/>
      <w:marLeft w:val="0"/>
      <w:marRight w:val="0"/>
      <w:marTop w:val="0"/>
      <w:marBottom w:val="0"/>
      <w:divBdr>
        <w:top w:val="none" w:sz="0" w:space="0" w:color="auto"/>
        <w:left w:val="none" w:sz="0" w:space="0" w:color="auto"/>
        <w:bottom w:val="none" w:sz="0" w:space="0" w:color="auto"/>
        <w:right w:val="none" w:sz="0" w:space="0" w:color="auto"/>
      </w:divBdr>
      <w:divsChild>
        <w:div w:id="1350059909">
          <w:marLeft w:val="446"/>
          <w:marRight w:val="0"/>
          <w:marTop w:val="0"/>
          <w:marBottom w:val="0"/>
          <w:divBdr>
            <w:top w:val="none" w:sz="0" w:space="0" w:color="auto"/>
            <w:left w:val="none" w:sz="0" w:space="0" w:color="auto"/>
            <w:bottom w:val="none" w:sz="0" w:space="0" w:color="auto"/>
            <w:right w:val="none" w:sz="0" w:space="0" w:color="auto"/>
          </w:divBdr>
        </w:div>
        <w:div w:id="1977031804">
          <w:marLeft w:val="446"/>
          <w:marRight w:val="0"/>
          <w:marTop w:val="0"/>
          <w:marBottom w:val="0"/>
          <w:divBdr>
            <w:top w:val="none" w:sz="0" w:space="0" w:color="auto"/>
            <w:left w:val="none" w:sz="0" w:space="0" w:color="auto"/>
            <w:bottom w:val="none" w:sz="0" w:space="0" w:color="auto"/>
            <w:right w:val="none" w:sz="0" w:space="0" w:color="auto"/>
          </w:divBdr>
        </w:div>
      </w:divsChild>
    </w:div>
    <w:div w:id="1606229753">
      <w:bodyDiv w:val="1"/>
      <w:marLeft w:val="0"/>
      <w:marRight w:val="0"/>
      <w:marTop w:val="0"/>
      <w:marBottom w:val="0"/>
      <w:divBdr>
        <w:top w:val="none" w:sz="0" w:space="0" w:color="auto"/>
        <w:left w:val="none" w:sz="0" w:space="0" w:color="auto"/>
        <w:bottom w:val="none" w:sz="0" w:space="0" w:color="auto"/>
        <w:right w:val="none" w:sz="0" w:space="0" w:color="auto"/>
      </w:divBdr>
    </w:div>
    <w:div w:id="1621689497">
      <w:bodyDiv w:val="1"/>
      <w:marLeft w:val="0"/>
      <w:marRight w:val="0"/>
      <w:marTop w:val="0"/>
      <w:marBottom w:val="0"/>
      <w:divBdr>
        <w:top w:val="none" w:sz="0" w:space="0" w:color="auto"/>
        <w:left w:val="none" w:sz="0" w:space="0" w:color="auto"/>
        <w:bottom w:val="none" w:sz="0" w:space="0" w:color="auto"/>
        <w:right w:val="none" w:sz="0" w:space="0" w:color="auto"/>
      </w:divBdr>
    </w:div>
    <w:div w:id="1643806421">
      <w:bodyDiv w:val="1"/>
      <w:marLeft w:val="0"/>
      <w:marRight w:val="0"/>
      <w:marTop w:val="0"/>
      <w:marBottom w:val="0"/>
      <w:divBdr>
        <w:top w:val="none" w:sz="0" w:space="0" w:color="auto"/>
        <w:left w:val="none" w:sz="0" w:space="0" w:color="auto"/>
        <w:bottom w:val="none" w:sz="0" w:space="0" w:color="auto"/>
        <w:right w:val="none" w:sz="0" w:space="0" w:color="auto"/>
      </w:divBdr>
    </w:div>
    <w:div w:id="1653411196">
      <w:bodyDiv w:val="1"/>
      <w:marLeft w:val="0"/>
      <w:marRight w:val="0"/>
      <w:marTop w:val="0"/>
      <w:marBottom w:val="0"/>
      <w:divBdr>
        <w:top w:val="none" w:sz="0" w:space="0" w:color="auto"/>
        <w:left w:val="none" w:sz="0" w:space="0" w:color="auto"/>
        <w:bottom w:val="none" w:sz="0" w:space="0" w:color="auto"/>
        <w:right w:val="none" w:sz="0" w:space="0" w:color="auto"/>
      </w:divBdr>
      <w:divsChild>
        <w:div w:id="61805166">
          <w:marLeft w:val="446"/>
          <w:marRight w:val="0"/>
          <w:marTop w:val="0"/>
          <w:marBottom w:val="0"/>
          <w:divBdr>
            <w:top w:val="none" w:sz="0" w:space="0" w:color="auto"/>
            <w:left w:val="none" w:sz="0" w:space="0" w:color="auto"/>
            <w:bottom w:val="none" w:sz="0" w:space="0" w:color="auto"/>
            <w:right w:val="none" w:sz="0" w:space="0" w:color="auto"/>
          </w:divBdr>
        </w:div>
        <w:div w:id="938177943">
          <w:marLeft w:val="446"/>
          <w:marRight w:val="0"/>
          <w:marTop w:val="0"/>
          <w:marBottom w:val="0"/>
          <w:divBdr>
            <w:top w:val="none" w:sz="0" w:space="0" w:color="auto"/>
            <w:left w:val="none" w:sz="0" w:space="0" w:color="auto"/>
            <w:bottom w:val="none" w:sz="0" w:space="0" w:color="auto"/>
            <w:right w:val="none" w:sz="0" w:space="0" w:color="auto"/>
          </w:divBdr>
        </w:div>
        <w:div w:id="1662271145">
          <w:marLeft w:val="446"/>
          <w:marRight w:val="0"/>
          <w:marTop w:val="0"/>
          <w:marBottom w:val="0"/>
          <w:divBdr>
            <w:top w:val="none" w:sz="0" w:space="0" w:color="auto"/>
            <w:left w:val="none" w:sz="0" w:space="0" w:color="auto"/>
            <w:bottom w:val="none" w:sz="0" w:space="0" w:color="auto"/>
            <w:right w:val="none" w:sz="0" w:space="0" w:color="auto"/>
          </w:divBdr>
        </w:div>
      </w:divsChild>
    </w:div>
    <w:div w:id="1661612268">
      <w:bodyDiv w:val="1"/>
      <w:marLeft w:val="0"/>
      <w:marRight w:val="0"/>
      <w:marTop w:val="0"/>
      <w:marBottom w:val="0"/>
      <w:divBdr>
        <w:top w:val="none" w:sz="0" w:space="0" w:color="auto"/>
        <w:left w:val="none" w:sz="0" w:space="0" w:color="auto"/>
        <w:bottom w:val="none" w:sz="0" w:space="0" w:color="auto"/>
        <w:right w:val="none" w:sz="0" w:space="0" w:color="auto"/>
      </w:divBdr>
      <w:divsChild>
        <w:div w:id="1154949138">
          <w:marLeft w:val="446"/>
          <w:marRight w:val="0"/>
          <w:marTop w:val="0"/>
          <w:marBottom w:val="0"/>
          <w:divBdr>
            <w:top w:val="none" w:sz="0" w:space="0" w:color="auto"/>
            <w:left w:val="none" w:sz="0" w:space="0" w:color="auto"/>
            <w:bottom w:val="none" w:sz="0" w:space="0" w:color="auto"/>
            <w:right w:val="none" w:sz="0" w:space="0" w:color="auto"/>
          </w:divBdr>
        </w:div>
      </w:divsChild>
    </w:div>
    <w:div w:id="1661692094">
      <w:bodyDiv w:val="1"/>
      <w:marLeft w:val="0"/>
      <w:marRight w:val="0"/>
      <w:marTop w:val="0"/>
      <w:marBottom w:val="0"/>
      <w:divBdr>
        <w:top w:val="none" w:sz="0" w:space="0" w:color="auto"/>
        <w:left w:val="none" w:sz="0" w:space="0" w:color="auto"/>
        <w:bottom w:val="none" w:sz="0" w:space="0" w:color="auto"/>
        <w:right w:val="none" w:sz="0" w:space="0" w:color="auto"/>
      </w:divBdr>
    </w:div>
    <w:div w:id="1677265460">
      <w:bodyDiv w:val="1"/>
      <w:marLeft w:val="0"/>
      <w:marRight w:val="0"/>
      <w:marTop w:val="0"/>
      <w:marBottom w:val="0"/>
      <w:divBdr>
        <w:top w:val="none" w:sz="0" w:space="0" w:color="auto"/>
        <w:left w:val="none" w:sz="0" w:space="0" w:color="auto"/>
        <w:bottom w:val="none" w:sz="0" w:space="0" w:color="auto"/>
        <w:right w:val="none" w:sz="0" w:space="0" w:color="auto"/>
      </w:divBdr>
    </w:div>
    <w:div w:id="1741979489">
      <w:bodyDiv w:val="1"/>
      <w:marLeft w:val="0"/>
      <w:marRight w:val="0"/>
      <w:marTop w:val="0"/>
      <w:marBottom w:val="0"/>
      <w:divBdr>
        <w:top w:val="none" w:sz="0" w:space="0" w:color="auto"/>
        <w:left w:val="none" w:sz="0" w:space="0" w:color="auto"/>
        <w:bottom w:val="none" w:sz="0" w:space="0" w:color="auto"/>
        <w:right w:val="none" w:sz="0" w:space="0" w:color="auto"/>
      </w:divBdr>
    </w:div>
    <w:div w:id="1764377018">
      <w:bodyDiv w:val="1"/>
      <w:marLeft w:val="0"/>
      <w:marRight w:val="0"/>
      <w:marTop w:val="0"/>
      <w:marBottom w:val="0"/>
      <w:divBdr>
        <w:top w:val="none" w:sz="0" w:space="0" w:color="auto"/>
        <w:left w:val="none" w:sz="0" w:space="0" w:color="auto"/>
        <w:bottom w:val="none" w:sz="0" w:space="0" w:color="auto"/>
        <w:right w:val="none" w:sz="0" w:space="0" w:color="auto"/>
      </w:divBdr>
    </w:div>
    <w:div w:id="1765414565">
      <w:bodyDiv w:val="1"/>
      <w:marLeft w:val="0"/>
      <w:marRight w:val="0"/>
      <w:marTop w:val="0"/>
      <w:marBottom w:val="0"/>
      <w:divBdr>
        <w:top w:val="none" w:sz="0" w:space="0" w:color="auto"/>
        <w:left w:val="none" w:sz="0" w:space="0" w:color="auto"/>
        <w:bottom w:val="none" w:sz="0" w:space="0" w:color="auto"/>
        <w:right w:val="none" w:sz="0" w:space="0" w:color="auto"/>
      </w:divBdr>
    </w:div>
    <w:div w:id="1775519711">
      <w:bodyDiv w:val="1"/>
      <w:marLeft w:val="0"/>
      <w:marRight w:val="0"/>
      <w:marTop w:val="0"/>
      <w:marBottom w:val="0"/>
      <w:divBdr>
        <w:top w:val="none" w:sz="0" w:space="0" w:color="auto"/>
        <w:left w:val="none" w:sz="0" w:space="0" w:color="auto"/>
        <w:bottom w:val="none" w:sz="0" w:space="0" w:color="auto"/>
        <w:right w:val="none" w:sz="0" w:space="0" w:color="auto"/>
      </w:divBdr>
    </w:div>
    <w:div w:id="1808274491">
      <w:bodyDiv w:val="1"/>
      <w:marLeft w:val="0"/>
      <w:marRight w:val="0"/>
      <w:marTop w:val="0"/>
      <w:marBottom w:val="0"/>
      <w:divBdr>
        <w:top w:val="none" w:sz="0" w:space="0" w:color="auto"/>
        <w:left w:val="none" w:sz="0" w:space="0" w:color="auto"/>
        <w:bottom w:val="none" w:sz="0" w:space="0" w:color="auto"/>
        <w:right w:val="none" w:sz="0" w:space="0" w:color="auto"/>
      </w:divBdr>
      <w:divsChild>
        <w:div w:id="225720920">
          <w:marLeft w:val="446"/>
          <w:marRight w:val="0"/>
          <w:marTop w:val="0"/>
          <w:marBottom w:val="0"/>
          <w:divBdr>
            <w:top w:val="none" w:sz="0" w:space="0" w:color="auto"/>
            <w:left w:val="none" w:sz="0" w:space="0" w:color="auto"/>
            <w:bottom w:val="none" w:sz="0" w:space="0" w:color="auto"/>
            <w:right w:val="none" w:sz="0" w:space="0" w:color="auto"/>
          </w:divBdr>
        </w:div>
        <w:div w:id="441650244">
          <w:marLeft w:val="446"/>
          <w:marRight w:val="0"/>
          <w:marTop w:val="0"/>
          <w:marBottom w:val="0"/>
          <w:divBdr>
            <w:top w:val="none" w:sz="0" w:space="0" w:color="auto"/>
            <w:left w:val="none" w:sz="0" w:space="0" w:color="auto"/>
            <w:bottom w:val="none" w:sz="0" w:space="0" w:color="auto"/>
            <w:right w:val="none" w:sz="0" w:space="0" w:color="auto"/>
          </w:divBdr>
        </w:div>
        <w:div w:id="1513882773">
          <w:marLeft w:val="446"/>
          <w:marRight w:val="0"/>
          <w:marTop w:val="0"/>
          <w:marBottom w:val="0"/>
          <w:divBdr>
            <w:top w:val="none" w:sz="0" w:space="0" w:color="auto"/>
            <w:left w:val="none" w:sz="0" w:space="0" w:color="auto"/>
            <w:bottom w:val="none" w:sz="0" w:space="0" w:color="auto"/>
            <w:right w:val="none" w:sz="0" w:space="0" w:color="auto"/>
          </w:divBdr>
        </w:div>
        <w:div w:id="1519153106">
          <w:marLeft w:val="446"/>
          <w:marRight w:val="0"/>
          <w:marTop w:val="0"/>
          <w:marBottom w:val="0"/>
          <w:divBdr>
            <w:top w:val="none" w:sz="0" w:space="0" w:color="auto"/>
            <w:left w:val="none" w:sz="0" w:space="0" w:color="auto"/>
            <w:bottom w:val="none" w:sz="0" w:space="0" w:color="auto"/>
            <w:right w:val="none" w:sz="0" w:space="0" w:color="auto"/>
          </w:divBdr>
        </w:div>
      </w:divsChild>
    </w:div>
    <w:div w:id="1845776777">
      <w:bodyDiv w:val="1"/>
      <w:marLeft w:val="0"/>
      <w:marRight w:val="0"/>
      <w:marTop w:val="0"/>
      <w:marBottom w:val="0"/>
      <w:divBdr>
        <w:top w:val="none" w:sz="0" w:space="0" w:color="auto"/>
        <w:left w:val="none" w:sz="0" w:space="0" w:color="auto"/>
        <w:bottom w:val="none" w:sz="0" w:space="0" w:color="auto"/>
        <w:right w:val="none" w:sz="0" w:space="0" w:color="auto"/>
      </w:divBdr>
    </w:div>
    <w:div w:id="1846745674">
      <w:bodyDiv w:val="1"/>
      <w:marLeft w:val="0"/>
      <w:marRight w:val="0"/>
      <w:marTop w:val="0"/>
      <w:marBottom w:val="0"/>
      <w:divBdr>
        <w:top w:val="none" w:sz="0" w:space="0" w:color="auto"/>
        <w:left w:val="none" w:sz="0" w:space="0" w:color="auto"/>
        <w:bottom w:val="none" w:sz="0" w:space="0" w:color="auto"/>
        <w:right w:val="none" w:sz="0" w:space="0" w:color="auto"/>
      </w:divBdr>
      <w:divsChild>
        <w:div w:id="1178158521">
          <w:marLeft w:val="446"/>
          <w:marRight w:val="0"/>
          <w:marTop w:val="0"/>
          <w:marBottom w:val="0"/>
          <w:divBdr>
            <w:top w:val="none" w:sz="0" w:space="0" w:color="auto"/>
            <w:left w:val="none" w:sz="0" w:space="0" w:color="auto"/>
            <w:bottom w:val="none" w:sz="0" w:space="0" w:color="auto"/>
            <w:right w:val="none" w:sz="0" w:space="0" w:color="auto"/>
          </w:divBdr>
        </w:div>
        <w:div w:id="1255869256">
          <w:marLeft w:val="446"/>
          <w:marRight w:val="0"/>
          <w:marTop w:val="0"/>
          <w:marBottom w:val="0"/>
          <w:divBdr>
            <w:top w:val="none" w:sz="0" w:space="0" w:color="auto"/>
            <w:left w:val="none" w:sz="0" w:space="0" w:color="auto"/>
            <w:bottom w:val="none" w:sz="0" w:space="0" w:color="auto"/>
            <w:right w:val="none" w:sz="0" w:space="0" w:color="auto"/>
          </w:divBdr>
        </w:div>
        <w:div w:id="1354920249">
          <w:marLeft w:val="446"/>
          <w:marRight w:val="0"/>
          <w:marTop w:val="0"/>
          <w:marBottom w:val="0"/>
          <w:divBdr>
            <w:top w:val="none" w:sz="0" w:space="0" w:color="auto"/>
            <w:left w:val="none" w:sz="0" w:space="0" w:color="auto"/>
            <w:bottom w:val="none" w:sz="0" w:space="0" w:color="auto"/>
            <w:right w:val="none" w:sz="0" w:space="0" w:color="auto"/>
          </w:divBdr>
        </w:div>
      </w:divsChild>
    </w:div>
    <w:div w:id="1874876076">
      <w:bodyDiv w:val="1"/>
      <w:marLeft w:val="0"/>
      <w:marRight w:val="0"/>
      <w:marTop w:val="0"/>
      <w:marBottom w:val="0"/>
      <w:divBdr>
        <w:top w:val="none" w:sz="0" w:space="0" w:color="auto"/>
        <w:left w:val="none" w:sz="0" w:space="0" w:color="auto"/>
        <w:bottom w:val="none" w:sz="0" w:space="0" w:color="auto"/>
        <w:right w:val="none" w:sz="0" w:space="0" w:color="auto"/>
      </w:divBdr>
      <w:divsChild>
        <w:div w:id="513227552">
          <w:marLeft w:val="446"/>
          <w:marRight w:val="0"/>
          <w:marTop w:val="0"/>
          <w:marBottom w:val="0"/>
          <w:divBdr>
            <w:top w:val="none" w:sz="0" w:space="0" w:color="auto"/>
            <w:left w:val="none" w:sz="0" w:space="0" w:color="auto"/>
            <w:bottom w:val="none" w:sz="0" w:space="0" w:color="auto"/>
            <w:right w:val="none" w:sz="0" w:space="0" w:color="auto"/>
          </w:divBdr>
        </w:div>
        <w:div w:id="902519440">
          <w:marLeft w:val="446"/>
          <w:marRight w:val="0"/>
          <w:marTop w:val="0"/>
          <w:marBottom w:val="0"/>
          <w:divBdr>
            <w:top w:val="none" w:sz="0" w:space="0" w:color="auto"/>
            <w:left w:val="none" w:sz="0" w:space="0" w:color="auto"/>
            <w:bottom w:val="none" w:sz="0" w:space="0" w:color="auto"/>
            <w:right w:val="none" w:sz="0" w:space="0" w:color="auto"/>
          </w:divBdr>
        </w:div>
        <w:div w:id="1322084200">
          <w:marLeft w:val="446"/>
          <w:marRight w:val="0"/>
          <w:marTop w:val="0"/>
          <w:marBottom w:val="0"/>
          <w:divBdr>
            <w:top w:val="none" w:sz="0" w:space="0" w:color="auto"/>
            <w:left w:val="none" w:sz="0" w:space="0" w:color="auto"/>
            <w:bottom w:val="none" w:sz="0" w:space="0" w:color="auto"/>
            <w:right w:val="none" w:sz="0" w:space="0" w:color="auto"/>
          </w:divBdr>
        </w:div>
        <w:div w:id="1440376237">
          <w:marLeft w:val="446"/>
          <w:marRight w:val="0"/>
          <w:marTop w:val="0"/>
          <w:marBottom w:val="0"/>
          <w:divBdr>
            <w:top w:val="none" w:sz="0" w:space="0" w:color="auto"/>
            <w:left w:val="none" w:sz="0" w:space="0" w:color="auto"/>
            <w:bottom w:val="none" w:sz="0" w:space="0" w:color="auto"/>
            <w:right w:val="none" w:sz="0" w:space="0" w:color="auto"/>
          </w:divBdr>
        </w:div>
        <w:div w:id="1735736825">
          <w:marLeft w:val="446"/>
          <w:marRight w:val="0"/>
          <w:marTop w:val="0"/>
          <w:marBottom w:val="0"/>
          <w:divBdr>
            <w:top w:val="none" w:sz="0" w:space="0" w:color="auto"/>
            <w:left w:val="none" w:sz="0" w:space="0" w:color="auto"/>
            <w:bottom w:val="none" w:sz="0" w:space="0" w:color="auto"/>
            <w:right w:val="none" w:sz="0" w:space="0" w:color="auto"/>
          </w:divBdr>
        </w:div>
      </w:divsChild>
    </w:div>
    <w:div w:id="1913274572">
      <w:bodyDiv w:val="1"/>
      <w:marLeft w:val="0"/>
      <w:marRight w:val="0"/>
      <w:marTop w:val="0"/>
      <w:marBottom w:val="0"/>
      <w:divBdr>
        <w:top w:val="none" w:sz="0" w:space="0" w:color="auto"/>
        <w:left w:val="none" w:sz="0" w:space="0" w:color="auto"/>
        <w:bottom w:val="none" w:sz="0" w:space="0" w:color="auto"/>
        <w:right w:val="none" w:sz="0" w:space="0" w:color="auto"/>
      </w:divBdr>
    </w:div>
    <w:div w:id="1944997047">
      <w:bodyDiv w:val="1"/>
      <w:marLeft w:val="0"/>
      <w:marRight w:val="0"/>
      <w:marTop w:val="0"/>
      <w:marBottom w:val="0"/>
      <w:divBdr>
        <w:top w:val="none" w:sz="0" w:space="0" w:color="auto"/>
        <w:left w:val="none" w:sz="0" w:space="0" w:color="auto"/>
        <w:bottom w:val="none" w:sz="0" w:space="0" w:color="auto"/>
        <w:right w:val="none" w:sz="0" w:space="0" w:color="auto"/>
      </w:divBdr>
    </w:div>
    <w:div w:id="1977372120">
      <w:bodyDiv w:val="1"/>
      <w:marLeft w:val="0"/>
      <w:marRight w:val="0"/>
      <w:marTop w:val="0"/>
      <w:marBottom w:val="0"/>
      <w:divBdr>
        <w:top w:val="none" w:sz="0" w:space="0" w:color="auto"/>
        <w:left w:val="none" w:sz="0" w:space="0" w:color="auto"/>
        <w:bottom w:val="none" w:sz="0" w:space="0" w:color="auto"/>
        <w:right w:val="none" w:sz="0" w:space="0" w:color="auto"/>
      </w:divBdr>
    </w:div>
    <w:div w:id="1978729096">
      <w:bodyDiv w:val="1"/>
      <w:marLeft w:val="0"/>
      <w:marRight w:val="0"/>
      <w:marTop w:val="0"/>
      <w:marBottom w:val="0"/>
      <w:divBdr>
        <w:top w:val="none" w:sz="0" w:space="0" w:color="auto"/>
        <w:left w:val="none" w:sz="0" w:space="0" w:color="auto"/>
        <w:bottom w:val="none" w:sz="0" w:space="0" w:color="auto"/>
        <w:right w:val="none" w:sz="0" w:space="0" w:color="auto"/>
      </w:divBdr>
    </w:div>
    <w:div w:id="1991861120">
      <w:bodyDiv w:val="1"/>
      <w:marLeft w:val="0"/>
      <w:marRight w:val="0"/>
      <w:marTop w:val="0"/>
      <w:marBottom w:val="0"/>
      <w:divBdr>
        <w:top w:val="none" w:sz="0" w:space="0" w:color="auto"/>
        <w:left w:val="none" w:sz="0" w:space="0" w:color="auto"/>
        <w:bottom w:val="none" w:sz="0" w:space="0" w:color="auto"/>
        <w:right w:val="none" w:sz="0" w:space="0" w:color="auto"/>
      </w:divBdr>
    </w:div>
    <w:div w:id="2043552098">
      <w:bodyDiv w:val="1"/>
      <w:marLeft w:val="0"/>
      <w:marRight w:val="0"/>
      <w:marTop w:val="0"/>
      <w:marBottom w:val="0"/>
      <w:divBdr>
        <w:top w:val="none" w:sz="0" w:space="0" w:color="auto"/>
        <w:left w:val="none" w:sz="0" w:space="0" w:color="auto"/>
        <w:bottom w:val="none" w:sz="0" w:space="0" w:color="auto"/>
        <w:right w:val="none" w:sz="0" w:space="0" w:color="auto"/>
      </w:divBdr>
    </w:div>
    <w:div w:id="2049453601">
      <w:bodyDiv w:val="1"/>
      <w:marLeft w:val="0"/>
      <w:marRight w:val="0"/>
      <w:marTop w:val="0"/>
      <w:marBottom w:val="0"/>
      <w:divBdr>
        <w:top w:val="none" w:sz="0" w:space="0" w:color="auto"/>
        <w:left w:val="none" w:sz="0" w:space="0" w:color="auto"/>
        <w:bottom w:val="none" w:sz="0" w:space="0" w:color="auto"/>
        <w:right w:val="none" w:sz="0" w:space="0" w:color="auto"/>
      </w:divBdr>
      <w:divsChild>
        <w:div w:id="615139793">
          <w:marLeft w:val="446"/>
          <w:marRight w:val="0"/>
          <w:marTop w:val="0"/>
          <w:marBottom w:val="0"/>
          <w:divBdr>
            <w:top w:val="none" w:sz="0" w:space="0" w:color="auto"/>
            <w:left w:val="none" w:sz="0" w:space="0" w:color="auto"/>
            <w:bottom w:val="none" w:sz="0" w:space="0" w:color="auto"/>
            <w:right w:val="none" w:sz="0" w:space="0" w:color="auto"/>
          </w:divBdr>
        </w:div>
        <w:div w:id="1231425084">
          <w:marLeft w:val="446"/>
          <w:marRight w:val="0"/>
          <w:marTop w:val="0"/>
          <w:marBottom w:val="0"/>
          <w:divBdr>
            <w:top w:val="none" w:sz="0" w:space="0" w:color="auto"/>
            <w:left w:val="none" w:sz="0" w:space="0" w:color="auto"/>
            <w:bottom w:val="none" w:sz="0" w:space="0" w:color="auto"/>
            <w:right w:val="none" w:sz="0" w:space="0" w:color="auto"/>
          </w:divBdr>
        </w:div>
        <w:div w:id="2103645699">
          <w:marLeft w:val="446"/>
          <w:marRight w:val="0"/>
          <w:marTop w:val="0"/>
          <w:marBottom w:val="0"/>
          <w:divBdr>
            <w:top w:val="none" w:sz="0" w:space="0" w:color="auto"/>
            <w:left w:val="none" w:sz="0" w:space="0" w:color="auto"/>
            <w:bottom w:val="none" w:sz="0" w:space="0" w:color="auto"/>
            <w:right w:val="none" w:sz="0" w:space="0" w:color="auto"/>
          </w:divBdr>
        </w:div>
      </w:divsChild>
    </w:div>
    <w:div w:id="2068263516">
      <w:bodyDiv w:val="1"/>
      <w:marLeft w:val="0"/>
      <w:marRight w:val="0"/>
      <w:marTop w:val="0"/>
      <w:marBottom w:val="0"/>
      <w:divBdr>
        <w:top w:val="none" w:sz="0" w:space="0" w:color="auto"/>
        <w:left w:val="none" w:sz="0" w:space="0" w:color="auto"/>
        <w:bottom w:val="none" w:sz="0" w:space="0" w:color="auto"/>
        <w:right w:val="none" w:sz="0" w:space="0" w:color="auto"/>
      </w:divBdr>
      <w:divsChild>
        <w:div w:id="91362479">
          <w:marLeft w:val="446"/>
          <w:marRight w:val="0"/>
          <w:marTop w:val="0"/>
          <w:marBottom w:val="0"/>
          <w:divBdr>
            <w:top w:val="none" w:sz="0" w:space="0" w:color="auto"/>
            <w:left w:val="none" w:sz="0" w:space="0" w:color="auto"/>
            <w:bottom w:val="none" w:sz="0" w:space="0" w:color="auto"/>
            <w:right w:val="none" w:sz="0" w:space="0" w:color="auto"/>
          </w:divBdr>
        </w:div>
      </w:divsChild>
    </w:div>
    <w:div w:id="2096435971">
      <w:bodyDiv w:val="1"/>
      <w:marLeft w:val="0"/>
      <w:marRight w:val="0"/>
      <w:marTop w:val="0"/>
      <w:marBottom w:val="0"/>
      <w:divBdr>
        <w:top w:val="none" w:sz="0" w:space="0" w:color="auto"/>
        <w:left w:val="none" w:sz="0" w:space="0" w:color="auto"/>
        <w:bottom w:val="none" w:sz="0" w:space="0" w:color="auto"/>
        <w:right w:val="none" w:sz="0" w:space="0" w:color="auto"/>
      </w:divBdr>
    </w:div>
    <w:div w:id="2122412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en.wikipedia.org/wiki/Masdar_City"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yperlink" Target="http://www.nevisrange.co.uk/gondola-info.asp"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nextgreencar.com/fuelcellcars.php"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bbc.co.uk/schools/scienceclips/teachersresources/ages10_11/tr_changing_circuits_cr.shtml"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en.wikipedia.org/wiki/Masdar_City" TargetMode="External"/><Relationship Id="rId23" Type="http://schemas.openxmlformats.org/officeDocument/2006/relationships/fontTable" Target="fontTable.xml"/><Relationship Id="rId10" Type="http://schemas.openxmlformats.org/officeDocument/2006/relationships/hyperlink" Target="http://www.nevisrange.co.uk/gondola-info.asp" TargetMode="External"/><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http://www.bbc.co.uk/schools/scienceclips/teachersresources/ages10_11/tr_changing_circuits_cr.shtml" TargetMode="External"/><Relationship Id="rId14" Type="http://schemas.openxmlformats.org/officeDocument/2006/relationships/hyperlink" Target="http://www.nextgreencar.com/fuelcellcars.php" TargetMode="External"/><Relationship Id="rId22" Type="http://schemas.openxmlformats.org/officeDocument/2006/relationships/footer" Target="footer3.xml"/><Relationship Id="rId35" Type="http://schemas.microsoft.com/office/2011/relationships/people" Target="people.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EC2005-C663-43F0-B9BE-8CBD61633F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14</Words>
  <Characters>83</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Scotland's Heroes learner journey</vt:lpstr>
    </vt:vector>
  </TitlesOfParts>
  <Company>LTScotland</Company>
  <LinksUpToDate>false</LinksUpToDate>
  <CharactersWithSpaces>96</CharactersWithSpaces>
  <SharedDoc>false</SharedDoc>
  <HLinks>
    <vt:vector size="12" baseType="variant">
      <vt:variant>
        <vt:i4>2883708</vt:i4>
      </vt:variant>
      <vt:variant>
        <vt:i4>3</vt:i4>
      </vt:variant>
      <vt:variant>
        <vt:i4>0</vt:i4>
      </vt:variant>
      <vt:variant>
        <vt:i4>5</vt:i4>
      </vt:variant>
      <vt:variant>
        <vt:lpwstr>http://wales.gov.uk/topics/educationandskills/schoolshome/curriculuminwales/arevisedcurriculumforwales/nationalcurriculum/;jsessionid=BE0CEBEF6F9E50996010E2C2C2C1B12D?lang=en</vt:lpwstr>
      </vt:variant>
      <vt:variant>
        <vt:lpwstr/>
      </vt:variant>
      <vt:variant>
        <vt:i4>7733350</vt:i4>
      </vt:variant>
      <vt:variant>
        <vt:i4>0</vt:i4>
      </vt:variant>
      <vt:variant>
        <vt:i4>0</vt:i4>
      </vt:variant>
      <vt:variant>
        <vt:i4>5</vt:i4>
      </vt:variant>
      <vt:variant>
        <vt:lpwstr>http://www.nicurriculum.org.uk/key_stages_1_and_2/areas_of_learning/language_and_literacy/</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Scotland's Heroes learner journey</dc:title>
  <dc:creator>Education Scotland</dc:creator>
  <cp:lastModifiedBy>Gormley A (Tony)</cp:lastModifiedBy>
  <cp:revision>3</cp:revision>
  <cp:lastPrinted>2013-09-12T10:57:00Z</cp:lastPrinted>
  <dcterms:created xsi:type="dcterms:W3CDTF">2016-11-07T22:34:00Z</dcterms:created>
  <dcterms:modified xsi:type="dcterms:W3CDTF">2016-12-06T08:53:00Z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