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B03" w:rsidRDefault="00AD4458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5DDE565A" wp14:editId="35A3A83E">
                <wp:simplePos x="0" y="0"/>
                <wp:positionH relativeFrom="column">
                  <wp:posOffset>-485775</wp:posOffset>
                </wp:positionH>
                <wp:positionV relativeFrom="paragraph">
                  <wp:posOffset>-130810</wp:posOffset>
                </wp:positionV>
                <wp:extent cx="9953625" cy="1047750"/>
                <wp:effectExtent l="0" t="0" r="9525" b="0"/>
                <wp:wrapNone/>
                <wp:docPr id="43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53625" cy="104775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noFill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93F30" w:rsidRPr="0039183D" w:rsidRDefault="00D93F30" w:rsidP="00B065F6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sz w:val="28"/>
                              </w:rPr>
                              <w:t>Introduction</w:t>
                            </w:r>
                          </w:p>
                          <w:p w:rsidR="00D93F30" w:rsidRDefault="00D93F30" w:rsidP="00D86D09">
                            <w:r>
                              <w:t xml:space="preserve">This learning journey will give learners opportunities to explore and investigate toys and robots and then use what they know to solve a problem within a real life context. They will explore energy and electricity to carry out a simple investigation using appropriate vocabulary to explain their approach. Learners will design and build a model and devise tests to evaluate it against the set criteria. </w:t>
                            </w:r>
                          </w:p>
                          <w:p w:rsidR="00D93F30" w:rsidRPr="003A02D8" w:rsidRDefault="00D93F30" w:rsidP="00F97969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" o:spid="_x0000_s1026" style="position:absolute;margin-left:-38.25pt;margin-top:-10.3pt;width:783.75pt;height:82.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" stroked="f">
                <v:textbox>
                  <w:txbxContent>
                    <w:p w:rsidR="00D93F30" w:rsidRPr="0039183D" w:rsidRDefault="00D93F30" w:rsidP="00B065F6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sz w:val="28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sz w:val="28"/>
                        </w:rPr>
                        <w:t>Introduction</w:t>
                      </w:r>
                    </w:p>
                    <w:p w:rsidR="00D93F30" w:rsidRDefault="00D93F30" w:rsidP="00D86D09">
                      <w:r>
                        <w:t xml:space="preserve">This learning journey will give learners opportunities to explore and investigate toys and robots and then use what they know to solve a problem within a real life context. They will explore energy and electricity to carry out a simple investigation using appropriate vocabulary to explain their approach. Learners will design and build a model and devise tests to evaluate it against the set criteria. </w:t>
                      </w:r>
                    </w:p>
                    <w:p w:rsidR="00D93F30" w:rsidRPr="003A02D8" w:rsidRDefault="00D93F30" w:rsidP="00F97969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i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F55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3BCC094" wp14:editId="6B34B372">
                <wp:simplePos x="0" y="0"/>
                <wp:positionH relativeFrom="column">
                  <wp:posOffset>-485775</wp:posOffset>
                </wp:positionH>
                <wp:positionV relativeFrom="paragraph">
                  <wp:posOffset>-464186</wp:posOffset>
                </wp:positionV>
                <wp:extent cx="9629775" cy="39052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97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3F30" w:rsidRDefault="00D93F30">
                            <w:r>
                              <w:rPr>
                                <w:color w:val="1F497D"/>
                                <w:sz w:val="34"/>
                                <w:szCs w:val="34"/>
                              </w:rPr>
                              <w:t xml:space="preserve">Theme: </w:t>
                            </w:r>
                            <w:r w:rsidR="00C70D40">
                              <w:rPr>
                                <w:color w:val="1F497D"/>
                                <w:sz w:val="34"/>
                                <w:szCs w:val="34"/>
                              </w:rPr>
                              <w:t>E</w:t>
                            </w:r>
                            <w:r>
                              <w:rPr>
                                <w:color w:val="1F497D"/>
                                <w:sz w:val="34"/>
                                <w:szCs w:val="34"/>
                              </w:rPr>
                              <w:t xml:space="preserve">lectric </w:t>
                            </w:r>
                            <w:r w:rsidR="00C70D40">
                              <w:rPr>
                                <w:color w:val="1F497D"/>
                                <w:sz w:val="34"/>
                                <w:szCs w:val="34"/>
                              </w:rPr>
                              <w:t>t</w:t>
                            </w:r>
                            <w:r>
                              <w:rPr>
                                <w:color w:val="1F497D"/>
                                <w:sz w:val="34"/>
                                <w:szCs w:val="34"/>
                              </w:rPr>
                              <w:t xml:space="preserve">ransport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7" type="#_x0000_t202" style="position:absolute;margin-left:-38.25pt;margin-top:-36.55pt;width:758.25pt;height:30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" filled="f" stroked="f" strokeweight=".5pt">
                <v:textbox>
                  <w:txbxContent>
                    <w:p w:rsidR="00D93F30" w:rsidRDefault="00D93F30">
                      <w:r>
                        <w:rPr>
                          <w:color w:val="1F497D"/>
                          <w:sz w:val="34"/>
                          <w:szCs w:val="34"/>
                        </w:rPr>
                        <w:t xml:space="preserve">Theme: </w:t>
                      </w:r>
                      <w:r w:rsidR="00C70D40">
                        <w:rPr>
                          <w:color w:val="1F497D"/>
                          <w:sz w:val="34"/>
                          <w:szCs w:val="34"/>
                        </w:rPr>
                        <w:t>E</w:t>
                      </w:r>
                      <w:r>
                        <w:rPr>
                          <w:color w:val="1F497D"/>
                          <w:sz w:val="34"/>
                          <w:szCs w:val="34"/>
                        </w:rPr>
                        <w:t xml:space="preserve">lectric </w:t>
                      </w:r>
                      <w:r w:rsidR="00C70D40">
                        <w:rPr>
                          <w:color w:val="1F497D"/>
                          <w:sz w:val="34"/>
                          <w:szCs w:val="34"/>
                        </w:rPr>
                        <w:t>t</w:t>
                      </w:r>
                      <w:r>
                        <w:rPr>
                          <w:color w:val="1F497D"/>
                          <w:sz w:val="34"/>
                          <w:szCs w:val="34"/>
                        </w:rPr>
                        <w:t xml:space="preserve">ransport     </w:t>
                      </w:r>
                    </w:p>
                  </w:txbxContent>
                </v:textbox>
              </v:shape>
            </w:pict>
          </mc:Fallback>
        </mc:AlternateContent>
      </w:r>
    </w:p>
    <w:p w:rsidR="00A0733F" w:rsidRDefault="007E0B03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t>v</w:t>
      </w:r>
      <w:r w:rsidR="00D57E68" w:rsidRPr="00D57E68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1428A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0D714A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CFD469" wp14:editId="46149B68">
                <wp:simplePos x="0" y="0"/>
                <wp:positionH relativeFrom="column">
                  <wp:posOffset>3048000</wp:posOffset>
                </wp:positionH>
                <wp:positionV relativeFrom="margin">
                  <wp:posOffset>916940</wp:posOffset>
                </wp:positionV>
                <wp:extent cx="6473190" cy="3514725"/>
                <wp:effectExtent l="0" t="0" r="22860" b="28575"/>
                <wp:wrapNone/>
                <wp:docPr id="59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3190" cy="3514725"/>
                        </a:xfrm>
                        <a:prstGeom prst="roundRect">
                          <a:avLst>
                            <a:gd name="adj" fmla="val 2060"/>
                          </a:avLst>
                        </a:prstGeom>
                        <a:gradFill rotWithShape="1">
                          <a:gsLst>
                            <a:gs pos="0">
                              <a:srgbClr val="FFFFFF"/>
                            </a:gs>
                            <a:gs pos="100000">
                              <a:srgbClr val="EDF3F9"/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93F30" w:rsidRDefault="00D93F30" w:rsidP="0039183D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>Experiences and outcomes</w:t>
                            </w:r>
                          </w:p>
                          <w:p w:rsidR="00D93F30" w:rsidRPr="00FB7F4D" w:rsidRDefault="00D93F30" w:rsidP="0039183D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>Sciences</w:t>
                            </w:r>
                          </w:p>
                          <w:p w:rsidR="00D93F30" w:rsidRPr="00FB7F4D" w:rsidRDefault="00D93F30" w:rsidP="00E56F39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lang w:val="en-US"/>
                              </w:rPr>
                              <w:t xml:space="preserve">I have experienced, used and described a wide range of toys and common appliances. I can say ‘what makes it go’ and say what they do when they work.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>SCN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 xml:space="preserve"> 0-04a</w:t>
                            </w:r>
                          </w:p>
                          <w:p w:rsidR="00D93F30" w:rsidRPr="00FB7F4D" w:rsidRDefault="00D93F30" w:rsidP="00E56F39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lang w:val="en-US"/>
                              </w:rPr>
                              <w:t xml:space="preserve">I know how to stay safe when using electricity. I have helped to make a display to show the importance of electricity in our daily lives.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>SCN 0-09a</w:t>
                            </w:r>
                          </w:p>
                          <w:p w:rsidR="00D93F30" w:rsidRPr="00FB7F4D" w:rsidRDefault="00D93F30" w:rsidP="00E56F39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lang w:val="en-US"/>
                              </w:rPr>
                              <w:t xml:space="preserve">I can talk about science stories to develop my understanding of science and the world around me.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>SCN 0-20a</w:t>
                            </w:r>
                          </w:p>
                          <w:p w:rsidR="00D93F30" w:rsidRPr="00FB7F4D" w:rsidRDefault="00D93F30" w:rsidP="00E56F39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</w:pPr>
                          </w:p>
                          <w:p w:rsidR="00D93F30" w:rsidRPr="00FB7F4D" w:rsidRDefault="00D93F30" w:rsidP="00E56F39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  <w:t xml:space="preserve">Technologies </w:t>
                            </w:r>
                          </w:p>
                          <w:p w:rsidR="00D93F30" w:rsidRPr="00FB7F4D" w:rsidRDefault="00D93F30" w:rsidP="00950187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b/>
                                <w:lang w:val="en-US"/>
                              </w:rPr>
                            </w:pPr>
                            <w:r w:rsidRPr="00FB7F4D">
                              <w:rPr>
                                <w:rFonts w:asciiTheme="minorHAnsi" w:eastAsia="Times New Roman" w:hAnsiTheme="minorHAnsi" w:cstheme="minorHAnsi"/>
                                <w:lang w:eastAsia="en-GB"/>
                              </w:rPr>
                              <w:t>I am developing problem-solving strategies, navigation and co-ordination skills, as I play and learn with electronic games, remote control or programmable toys.</w:t>
                            </w:r>
                            <w:r w:rsidRPr="00FB7F4D">
                              <w:rPr>
                                <w:rFonts w:asciiTheme="minorHAnsi" w:eastAsia="Times New Roman" w:hAnsiTheme="minorHAnsi" w:cstheme="minorHAnsi"/>
                                <w:b/>
                                <w:lang w:eastAsia="en-GB"/>
                              </w:rPr>
                              <w:t xml:space="preserve"> TCH 0-09a</w:t>
                            </w:r>
                          </w:p>
                          <w:p w:rsidR="00D93F30" w:rsidRDefault="00D93F30" w:rsidP="00452270">
                            <w:pPr>
                              <w:spacing w:after="0" w:line="240" w:lineRule="auto"/>
                              <w:rPr>
                                <w:rFonts w:asciiTheme="minorHAnsi" w:eastAsia="Times New Roman" w:hAnsiTheme="minorHAnsi" w:cstheme="minorHAnsi"/>
                                <w:b/>
                                <w:lang w:eastAsia="en-GB"/>
                              </w:rPr>
                            </w:pPr>
                            <w:r w:rsidRPr="00FB7F4D">
                              <w:rPr>
                                <w:rFonts w:asciiTheme="minorHAnsi" w:eastAsia="Times New Roman" w:hAnsiTheme="minorHAnsi" w:cstheme="minorHAnsi"/>
                                <w:lang w:eastAsia="en-GB"/>
                              </w:rPr>
                              <w:t xml:space="preserve">Through discovery, natural curiosity and imagination, I explore ways to construct models or solve problems. </w:t>
                            </w:r>
                            <w:r w:rsidRPr="00FB7F4D">
                              <w:rPr>
                                <w:rFonts w:asciiTheme="minorHAnsi" w:eastAsia="Times New Roman" w:hAnsiTheme="minorHAnsi" w:cstheme="minorHAnsi"/>
                                <w:b/>
                                <w:lang w:eastAsia="en-GB"/>
                              </w:rPr>
                              <w:t>TCH 0-14a</w:t>
                            </w:r>
                          </w:p>
                          <w:p w:rsidR="00D93F30" w:rsidRPr="00FB7F4D" w:rsidRDefault="00D93F30" w:rsidP="00452270">
                            <w:pPr>
                              <w:spacing w:after="0" w:line="240" w:lineRule="auto"/>
                              <w:rPr>
                                <w:rFonts w:asciiTheme="minorHAnsi" w:eastAsia="Times New Roman" w:hAnsiTheme="minorHAnsi" w:cstheme="minorHAnsi"/>
                                <w:b/>
                                <w:lang w:eastAsia="en-GB"/>
                              </w:rPr>
                            </w:pPr>
                          </w:p>
                          <w:p w:rsidR="00D93F30" w:rsidRPr="00FB7F4D" w:rsidRDefault="00D93F30" w:rsidP="007F62E5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bCs/>
                                <w:lang w:val="en-US" w:bidi="en-US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</w:rPr>
                              <w:t>Numeracy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bCs/>
                                <w:lang w:val="en-US" w:bidi="en-US"/>
                              </w:rPr>
                              <w:t xml:space="preserve"> &amp; </w:t>
                            </w:r>
                            <w:r w:rsidR="00F902D7">
                              <w:rPr>
                                <w:rFonts w:asciiTheme="minorHAnsi" w:hAnsiTheme="minorHAnsi" w:cstheme="minorHAnsi"/>
                                <w:b/>
                                <w:bCs/>
                                <w:lang w:val="en-US" w:bidi="en-US"/>
                              </w:rPr>
                              <w:t>m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bCs/>
                                <w:lang w:val="en-US" w:bidi="en-US"/>
                              </w:rPr>
                              <w:t>athematics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Cs/>
                                <w:lang w:val="en-US" w:bidi="en-US"/>
                              </w:rPr>
                              <w:t xml:space="preserve"> </w:t>
                            </w:r>
                          </w:p>
                          <w:p w:rsidR="00D93F30" w:rsidRPr="00131224" w:rsidRDefault="00D93F30" w:rsidP="00950187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</w:rPr>
                              <w:t>I can match objects, and sort using my own and others’ criteria</w:t>
                            </w:r>
                            <w:r>
                              <w:rPr>
                                <w:rFonts w:asciiTheme="minorHAnsi" w:hAnsiTheme="minorHAnsi" w:cstheme="minorHAnsi"/>
                              </w:rPr>
                              <w:t>, sh</w:t>
                            </w:r>
                            <w:r w:rsidR="00475B7B">
                              <w:rPr>
                                <w:rFonts w:asciiTheme="minorHAnsi" w:hAnsiTheme="minorHAnsi" w:cstheme="minorHAnsi"/>
                              </w:rPr>
                              <w:t>aring my ideas with others.</w:t>
                            </w:r>
                            <w:r w:rsidR="00C70D40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</w:rPr>
                              <w:t>MNU 0-20b</w:t>
                            </w:r>
                          </w:p>
                          <w:p w:rsidR="00D93F30" w:rsidRPr="00FB7F4D" w:rsidRDefault="00D93F30" w:rsidP="0032762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  <w:t>I enjoy investigating objects and shapes and can sort, desc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  <w:t>r</w:t>
                            </w:r>
                            <w:r w:rsidR="00475B7B"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  <w:t xml:space="preserve">ibe and be creative with them.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0000"/>
                                <w:lang w:eastAsia="en-GB"/>
                              </w:rPr>
                              <w:t xml:space="preserve">MTH 0-16a </w:t>
                            </w:r>
                          </w:p>
                          <w:p w:rsidR="00D93F30" w:rsidRPr="00FB7F4D" w:rsidRDefault="00D93F30" w:rsidP="00327626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</w:pPr>
                            <w:r w:rsidRPr="00FB7F4D"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  <w:t>In movement, games, and using technology I can use simple dire</w:t>
                            </w:r>
                            <w:r w:rsidR="00475B7B">
                              <w:rPr>
                                <w:rFonts w:asciiTheme="minorHAnsi" w:hAnsiTheme="minorHAnsi" w:cstheme="minorHAnsi"/>
                                <w:color w:val="000000"/>
                                <w:lang w:eastAsia="en-GB"/>
                              </w:rPr>
                              <w:t xml:space="preserve">ctions and describe positions. </w:t>
                            </w:r>
                            <w:r w:rsidRPr="00FB7F4D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0000"/>
                                <w:lang w:eastAsia="en-GB"/>
                              </w:rPr>
                              <w:t xml:space="preserve">MTH 0-17a </w:t>
                            </w:r>
                          </w:p>
                          <w:p w:rsidR="00D93F30" w:rsidRPr="00FB7F4D" w:rsidRDefault="00D93F30" w:rsidP="00950187">
                            <w:pPr>
                              <w:spacing w:after="0" w:line="240" w:lineRule="auto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8" o:spid="_x0000_s1028" style="position:absolute;margin-left:240pt;margin-top:72.2pt;width:509.7pt;height:276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35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" strokecolor="#acc9e6">
                <v:fill color2="#edf3f9" rotate="t" focus="100%" type="gradient"/>
                <v:textbox>
                  <w:txbxContent>
                    <w:p w:rsidR="00D93F30" w:rsidRDefault="00D93F30" w:rsidP="0039183D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Experiences and outcomes</w:t>
                      </w:r>
                    </w:p>
                    <w:p w:rsidR="00D93F30" w:rsidRPr="00FB7F4D" w:rsidRDefault="00D93F30" w:rsidP="0039183D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Sciences</w:t>
                      </w:r>
                    </w:p>
                    <w:p w:rsidR="00D93F30" w:rsidRPr="00FB7F4D" w:rsidRDefault="00D93F30" w:rsidP="00E56F39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lang w:val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lang w:val="en-US"/>
                        </w:rPr>
                        <w:t xml:space="preserve">I have experienced, used and described a wide range of toys and common appliances. I can say ‘what makes it go’ and say what they do when they work. 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SCN</w:t>
                      </w:r>
                      <w:proofErr w:type="spellEnd"/>
                      <w:r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 xml:space="preserve"> </w:t>
                      </w:r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 xml:space="preserve"> 0-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04a</w:t>
                      </w:r>
                      <w:proofErr w:type="spellEnd"/>
                    </w:p>
                    <w:p w:rsidR="00D93F30" w:rsidRPr="00FB7F4D" w:rsidRDefault="00D93F30" w:rsidP="00E56F39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lang w:val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lang w:val="en-US"/>
                        </w:rPr>
                        <w:t xml:space="preserve">I know how to stay safe when using electricity. I have helped to make a display to show the importance of electricity in our daily lives. 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SCN</w:t>
                      </w:r>
                      <w:proofErr w:type="spellEnd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 xml:space="preserve"> 0-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09a</w:t>
                      </w:r>
                      <w:proofErr w:type="spellEnd"/>
                    </w:p>
                    <w:p w:rsidR="00D93F30" w:rsidRPr="00FB7F4D" w:rsidRDefault="00D93F30" w:rsidP="00E56F39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lang w:val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lang w:val="en-US"/>
                        </w:rPr>
                        <w:t xml:space="preserve">I can talk about science stories to develop my understanding of science and the world around me. 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SCN</w:t>
                      </w:r>
                      <w:proofErr w:type="spellEnd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 xml:space="preserve"> 0-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>20a</w:t>
                      </w:r>
                      <w:proofErr w:type="spellEnd"/>
                    </w:p>
                    <w:p w:rsidR="00D93F30" w:rsidRPr="00FB7F4D" w:rsidRDefault="00D93F30" w:rsidP="00E56F39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</w:pPr>
                    </w:p>
                    <w:p w:rsidR="00D93F30" w:rsidRPr="00FB7F4D" w:rsidRDefault="00D93F30" w:rsidP="00E56F39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  <w:t xml:space="preserve">Technologies </w:t>
                      </w:r>
                    </w:p>
                    <w:p w:rsidR="00D93F30" w:rsidRPr="00FB7F4D" w:rsidRDefault="00D93F30" w:rsidP="00950187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b/>
                          <w:lang w:val="en-US"/>
                        </w:rPr>
                      </w:pPr>
                      <w:r w:rsidRPr="00FB7F4D">
                        <w:rPr>
                          <w:rFonts w:asciiTheme="minorHAnsi" w:eastAsia="Times New Roman" w:hAnsiTheme="minorHAnsi" w:cstheme="minorHAnsi"/>
                          <w:lang w:eastAsia="en-GB"/>
                        </w:rPr>
                        <w:t>I am developing problem-solving strategies, navigation and co-ordination skills, as I play and learn with electronic games, remote control or programmable toys.</w:t>
                      </w:r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 xml:space="preserve"> </w:t>
                      </w:r>
                      <w:proofErr w:type="spellStart"/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>TCH</w:t>
                      </w:r>
                      <w:proofErr w:type="spellEnd"/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 xml:space="preserve"> 0-</w:t>
                      </w:r>
                      <w:proofErr w:type="spellStart"/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>09a</w:t>
                      </w:r>
                      <w:proofErr w:type="spellEnd"/>
                    </w:p>
                    <w:p w:rsidR="00D93F30" w:rsidRDefault="00D93F30" w:rsidP="00452270">
                      <w:pPr>
                        <w:spacing w:after="0" w:line="240" w:lineRule="auto"/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</w:pPr>
                      <w:r w:rsidRPr="00FB7F4D">
                        <w:rPr>
                          <w:rFonts w:asciiTheme="minorHAnsi" w:eastAsia="Times New Roman" w:hAnsiTheme="minorHAnsi" w:cstheme="minorHAnsi"/>
                          <w:lang w:eastAsia="en-GB"/>
                        </w:rPr>
                        <w:t xml:space="preserve">Through discovery, natural curiosity and imagination, I explore ways to construct models or solve problems. </w:t>
                      </w:r>
                      <w:proofErr w:type="spellStart"/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>TCH</w:t>
                      </w:r>
                      <w:proofErr w:type="spellEnd"/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 xml:space="preserve"> 0-</w:t>
                      </w:r>
                      <w:proofErr w:type="spellStart"/>
                      <w:r w:rsidRPr="00FB7F4D"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  <w:t>14a</w:t>
                      </w:r>
                      <w:proofErr w:type="spellEnd"/>
                    </w:p>
                    <w:p w:rsidR="00D93F30" w:rsidRPr="00FB7F4D" w:rsidRDefault="00D93F30" w:rsidP="00452270">
                      <w:pPr>
                        <w:spacing w:after="0" w:line="240" w:lineRule="auto"/>
                        <w:rPr>
                          <w:rFonts w:asciiTheme="minorHAnsi" w:eastAsia="Times New Roman" w:hAnsiTheme="minorHAnsi" w:cstheme="minorHAnsi"/>
                          <w:b/>
                          <w:lang w:eastAsia="en-GB"/>
                        </w:rPr>
                      </w:pPr>
                    </w:p>
                    <w:p w:rsidR="00D93F30" w:rsidRPr="00FB7F4D" w:rsidRDefault="00D93F30" w:rsidP="007F62E5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  <w:bCs/>
                          <w:lang w:val="en-US" w:bidi="en-US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b/>
                        </w:rPr>
                        <w:t>Numeracy</w:t>
                      </w:r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lang w:val="en-US" w:bidi="en-US"/>
                        </w:rPr>
                        <w:t xml:space="preserve"> &amp; </w:t>
                      </w:r>
                      <w:r w:rsidR="00F902D7">
                        <w:rPr>
                          <w:rFonts w:asciiTheme="minorHAnsi" w:hAnsiTheme="minorHAnsi" w:cstheme="minorHAnsi"/>
                          <w:b/>
                          <w:bCs/>
                          <w:lang w:val="en-US" w:bidi="en-US"/>
                        </w:rPr>
                        <w:t>m</w:t>
                      </w:r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lang w:val="en-US" w:bidi="en-US"/>
                        </w:rPr>
                        <w:t>athematics</w:t>
                      </w:r>
                      <w:r w:rsidRPr="00FB7F4D">
                        <w:rPr>
                          <w:rFonts w:asciiTheme="minorHAnsi" w:hAnsiTheme="minorHAnsi" w:cstheme="minorHAnsi"/>
                          <w:bCs/>
                          <w:lang w:val="en-US" w:bidi="en-US"/>
                        </w:rPr>
                        <w:t xml:space="preserve"> </w:t>
                      </w:r>
                    </w:p>
                    <w:p w:rsidR="00D93F30" w:rsidRPr="00131224" w:rsidRDefault="00D93F30" w:rsidP="00950187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</w:rPr>
                        <w:t>I can match objects, and sort using my own and others’ criteria</w:t>
                      </w:r>
                      <w:r>
                        <w:rPr>
                          <w:rFonts w:asciiTheme="minorHAnsi" w:hAnsiTheme="minorHAnsi" w:cstheme="minorHAnsi"/>
                        </w:rPr>
                        <w:t>, sh</w:t>
                      </w:r>
                      <w:r w:rsidR="00475B7B">
                        <w:rPr>
                          <w:rFonts w:asciiTheme="minorHAnsi" w:hAnsiTheme="minorHAnsi" w:cstheme="minorHAnsi"/>
                        </w:rPr>
                        <w:t>aring my ideas with others.</w:t>
                      </w:r>
                      <w:r w:rsidR="00C70D40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</w:rPr>
                        <w:t>MNU</w:t>
                      </w:r>
                      <w:proofErr w:type="spellEnd"/>
                      <w:r w:rsidRPr="00FB7F4D">
                        <w:rPr>
                          <w:rFonts w:asciiTheme="minorHAnsi" w:hAnsiTheme="minorHAnsi" w:cstheme="minorHAnsi"/>
                          <w:b/>
                        </w:rPr>
                        <w:t xml:space="preserve"> 0-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</w:rPr>
                        <w:t>20b</w:t>
                      </w:r>
                      <w:proofErr w:type="spellEnd"/>
                    </w:p>
                    <w:p w:rsidR="00D93F30" w:rsidRPr="00FB7F4D" w:rsidRDefault="00D93F30" w:rsidP="0032762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  <w:t>I enjoy investigating objects and shapes and can sort, desc</w:t>
                      </w:r>
                      <w:r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  <w:t>r</w:t>
                      </w:r>
                      <w:r w:rsidR="00475B7B"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  <w:t xml:space="preserve">ibe and be creative with them. </w:t>
                      </w:r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lang w:eastAsia="en-GB"/>
                        </w:rPr>
                        <w:t>MTH 0-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lang w:eastAsia="en-GB"/>
                        </w:rPr>
                        <w:t>16a</w:t>
                      </w:r>
                      <w:proofErr w:type="spellEnd"/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lang w:eastAsia="en-GB"/>
                        </w:rPr>
                        <w:t xml:space="preserve"> </w:t>
                      </w:r>
                    </w:p>
                    <w:p w:rsidR="00D93F30" w:rsidRPr="00FB7F4D" w:rsidRDefault="00D93F30" w:rsidP="0032762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</w:pPr>
                      <w:r w:rsidRPr="00FB7F4D"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  <w:t>In movement, games, and using technology I can use simple dire</w:t>
                      </w:r>
                      <w:r w:rsidR="00475B7B">
                        <w:rPr>
                          <w:rFonts w:asciiTheme="minorHAnsi" w:hAnsiTheme="minorHAnsi" w:cstheme="minorHAnsi"/>
                          <w:color w:val="000000"/>
                          <w:lang w:eastAsia="en-GB"/>
                        </w:rPr>
                        <w:t xml:space="preserve">ctions and describe positions. </w:t>
                      </w:r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lang w:eastAsia="en-GB"/>
                        </w:rPr>
                        <w:t>MTH 0-</w:t>
                      </w:r>
                      <w:proofErr w:type="spellStart"/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lang w:eastAsia="en-GB"/>
                        </w:rPr>
                        <w:t>17a</w:t>
                      </w:r>
                      <w:proofErr w:type="spellEnd"/>
                      <w:r w:rsidRPr="00FB7F4D">
                        <w:rPr>
                          <w:rFonts w:asciiTheme="minorHAnsi" w:hAnsiTheme="minorHAnsi" w:cstheme="minorHAnsi"/>
                          <w:b/>
                          <w:bCs/>
                          <w:color w:val="000000"/>
                          <w:lang w:eastAsia="en-GB"/>
                        </w:rPr>
                        <w:t xml:space="preserve"> </w:t>
                      </w:r>
                    </w:p>
                    <w:p w:rsidR="00D93F30" w:rsidRPr="00FB7F4D" w:rsidRDefault="00D93F30" w:rsidP="00950187">
                      <w:pPr>
                        <w:spacing w:after="0" w:line="240" w:lineRule="auto"/>
                        <w:rPr>
                          <w:rFonts w:asciiTheme="minorHAnsi" w:hAnsiTheme="minorHAnsi" w:cstheme="minorHAnsi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  <w:r w:rsidRPr="00D71B4E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n-GB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B4B421F" wp14:editId="31344F38">
                <wp:simplePos x="0" y="0"/>
                <wp:positionH relativeFrom="column">
                  <wp:posOffset>-409575</wp:posOffset>
                </wp:positionH>
                <wp:positionV relativeFrom="margin">
                  <wp:posOffset>916940</wp:posOffset>
                </wp:positionV>
                <wp:extent cx="3362325" cy="4229100"/>
                <wp:effectExtent l="0" t="0" r="28575" b="19050"/>
                <wp:wrapNone/>
                <wp:docPr id="5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2325" cy="4229100"/>
                        </a:xfrm>
                        <a:prstGeom prst="roundRect">
                          <a:avLst>
                            <a:gd name="adj" fmla="val 2060"/>
                          </a:avLst>
                        </a:prstGeom>
                        <a:gradFill rotWithShape="1">
                          <a:gsLst>
                            <a:gs pos="0">
                              <a:srgbClr val="FFFFFF"/>
                            </a:gs>
                            <a:gs pos="100000">
                              <a:srgbClr val="EDF3F9"/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93F30" w:rsidRDefault="00D93F30" w:rsidP="00D71B4E">
                            <w:pPr>
                              <w:spacing w:after="0"/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</w:pPr>
                            <w:r w:rsidRPr="00AC1E25"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  <w:t xml:space="preserve">Prior learning </w:t>
                            </w:r>
                          </w:p>
                          <w:p w:rsidR="00D93F30" w:rsidRDefault="00C70D40" w:rsidP="00FB7F4D">
                            <w:pPr>
                              <w:spacing w:after="0"/>
                            </w:pPr>
                            <w:r>
                              <w:t>Sciences - l</w:t>
                            </w:r>
                            <w:r w:rsidR="00D93F30" w:rsidRPr="00327626">
                              <w:t>earners should</w:t>
                            </w:r>
                            <w:r w:rsidR="00D93F30">
                              <w:t xml:space="preserve"> : </w:t>
                            </w:r>
                          </w:p>
                          <w:p w:rsidR="00D93F30" w:rsidRPr="00327626" w:rsidRDefault="00D93F30" w:rsidP="005051E9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  <w:r w:rsidRPr="00327626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have an awareness of different ways to ‘make things go’ through playing with a variety of battery-operated, wind-up, push-along and remote control toys </w:t>
                            </w:r>
                          </w:p>
                          <w:p w:rsidR="00D93F30" w:rsidRPr="00327626" w:rsidRDefault="00D93F30" w:rsidP="00AC55D6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327626">
                              <w:rPr>
                                <w:rFonts w:asciiTheme="minorHAnsi" w:hAnsiTheme="minorHAnsi" w:cs="Arial"/>
                              </w:rPr>
                              <w:t xml:space="preserve">have experienced the use of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batteries</w:t>
                            </w:r>
                            <w:r w:rsidRPr="00327626">
                              <w:rPr>
                                <w:rFonts w:asciiTheme="minorHAnsi" w:hAnsiTheme="minorHAnsi" w:cs="Arial"/>
                              </w:rPr>
                              <w:t xml:space="preserve"> as a source of electricity to power appliances. </w:t>
                            </w:r>
                          </w:p>
                          <w:p w:rsidR="00D93F30" w:rsidRPr="00C70D40" w:rsidRDefault="00D93F30" w:rsidP="00B03EA1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</w:rPr>
                            </w:pPr>
                            <w:r w:rsidRPr="00C70D40">
                              <w:rPr>
                                <w:rFonts w:asciiTheme="minorHAnsi" w:hAnsiTheme="minorHAnsi"/>
                              </w:rPr>
                              <w:t>Technologies</w:t>
                            </w:r>
                            <w:r w:rsidR="00C70D40" w:rsidRPr="00C70D40">
                              <w:rPr>
                                <w:rFonts w:asciiTheme="minorHAnsi" w:hAnsiTheme="minorHAnsi"/>
                              </w:rPr>
                              <w:t xml:space="preserve"> – learners should</w:t>
                            </w:r>
                          </w:p>
                          <w:p w:rsidR="00D93F30" w:rsidRPr="00327626" w:rsidRDefault="00D93F30" w:rsidP="00327626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  <w:rPr>
                                <w:rFonts w:asciiTheme="minorHAnsi" w:hAnsiTheme="minorHAnsi"/>
                              </w:rPr>
                            </w:pPr>
                            <w:r w:rsidRPr="00327626">
                              <w:rPr>
                                <w:rFonts w:asciiTheme="minorHAnsi" w:hAnsiTheme="minorHAnsi"/>
                              </w:rPr>
                              <w:t xml:space="preserve">have an awareness of how </w:t>
                            </w:r>
                            <w:r>
                              <w:rPr>
                                <w:rFonts w:asciiTheme="minorHAnsi" w:hAnsiTheme="minorHAnsi"/>
                              </w:rPr>
                              <w:t xml:space="preserve">to build simple structures using a range of materials. </w:t>
                            </w:r>
                          </w:p>
                          <w:p w:rsidR="00D93F30" w:rsidRPr="00B03EA1" w:rsidRDefault="00D93F30" w:rsidP="009165DB">
                            <w:pPr>
                              <w:pStyle w:val="ListParagraph"/>
                              <w:spacing w:after="0" w:line="240" w:lineRule="auto"/>
                              <w:ind w:left="1440"/>
                              <w:rPr>
                                <w:rFonts w:asciiTheme="minorHAnsi" w:hAnsiTheme="minorHAnsi"/>
                                <w:b/>
                                <w:u w:val="single"/>
                              </w:rPr>
                            </w:pPr>
                          </w:p>
                          <w:p w:rsidR="00D93F30" w:rsidRPr="00C70D40" w:rsidRDefault="00D93F30" w:rsidP="00B03EA1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</w:pPr>
                            <w:r w:rsidRPr="00C70D40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Numeracy &amp; mathematics </w:t>
                            </w:r>
                            <w:r w:rsidR="00C70D40" w:rsidRPr="00C70D40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>– learners should</w:t>
                            </w:r>
                            <w:r w:rsidRPr="00C70D40">
                              <w:rPr>
                                <w:rFonts w:asciiTheme="minorHAnsi" w:hAnsiTheme="minorHAnsi" w:cs="Arial"/>
                                <w:lang w:val="en-US" w:bidi="en-US"/>
                              </w:rPr>
                              <w:t xml:space="preserve">   </w:t>
                            </w:r>
                          </w:p>
                          <w:p w:rsidR="00D93F30" w:rsidRPr="0080450F" w:rsidRDefault="00D93F30" w:rsidP="0080450F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spacing w:after="0" w:line="240" w:lineRule="auto"/>
                            </w:pPr>
                            <w:r>
                              <w:t xml:space="preserve">have experience of sorting objects into basic groupings. </w:t>
                            </w:r>
                          </w:p>
                          <w:p w:rsidR="00D93F30" w:rsidRPr="00E41455" w:rsidRDefault="00D93F30" w:rsidP="006D7007">
                            <w:pPr>
                              <w:pStyle w:val="ListParagraph"/>
                              <w:spacing w:after="0" w:line="240" w:lineRule="auto"/>
                            </w:pPr>
                          </w:p>
                          <w:p w:rsidR="00D93F30" w:rsidRDefault="00D93F30" w:rsidP="0015289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993366"/>
                                <w:sz w:val="18"/>
                                <w:lang w:val="en-US" w:bidi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993366"/>
                                <w:sz w:val="18"/>
                                <w:lang w:val="en-US" w:bidi="en-US"/>
                              </w:rPr>
                              <w:t xml:space="preserve">  </w:t>
                            </w:r>
                          </w:p>
                          <w:p w:rsidR="00D93F30" w:rsidRPr="0039183D" w:rsidRDefault="00D93F30" w:rsidP="00D71B4E">
                            <w:pPr>
                              <w:spacing w:after="0"/>
                              <w:rPr>
                                <w:rFonts w:asciiTheme="minorHAnsi" w:hAnsiTheme="minorHAnsi"/>
                                <w:lang w:val="en-US"/>
                              </w:rPr>
                            </w:pPr>
                          </w:p>
                          <w:p w:rsidR="00D93F30" w:rsidRPr="00A2524C" w:rsidRDefault="00D93F30" w:rsidP="00D71B4E">
                            <w:pPr>
                              <w:spacing w:after="0"/>
                              <w:jc w:val="right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29" style="position:absolute;margin-left:-32.25pt;margin-top:72.2pt;width:264.75pt;height:33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35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" strokecolor="#acc9e6">
                <v:fill color2="#edf3f9" rotate="t" focus="100%" type="gradient"/>
                <v:textbox>
                  <w:txbxContent>
                    <w:p w:rsidR="00D93F30" w:rsidRDefault="00D93F30" w:rsidP="00D71B4E">
                      <w:pPr>
                        <w:spacing w:after="0"/>
                        <w:rPr>
                          <w:rFonts w:asciiTheme="minorHAnsi" w:hAnsiTheme="minorHAnsi"/>
                          <w:b/>
                          <w:lang w:val="en-US"/>
                        </w:rPr>
                      </w:pPr>
                      <w:r w:rsidRPr="00AC1E25">
                        <w:rPr>
                          <w:rFonts w:asciiTheme="minorHAnsi" w:hAnsiTheme="minorHAnsi"/>
                          <w:b/>
                          <w:lang w:val="en-US"/>
                        </w:rPr>
                        <w:t xml:space="preserve">Prior learning </w:t>
                      </w:r>
                    </w:p>
                    <w:p w:rsidR="00D93F30" w:rsidRDefault="00C70D40" w:rsidP="00FB7F4D">
                      <w:pPr>
                        <w:spacing w:after="0"/>
                      </w:pPr>
                      <w:r>
                        <w:t>Sciences - l</w:t>
                      </w:r>
                      <w:r w:rsidR="00D93F30" w:rsidRPr="00327626">
                        <w:t xml:space="preserve">earners </w:t>
                      </w:r>
                      <w:proofErr w:type="gramStart"/>
                      <w:r w:rsidR="00D93F30" w:rsidRPr="00327626">
                        <w:t>should</w:t>
                      </w:r>
                      <w:r w:rsidR="00D93F30">
                        <w:t xml:space="preserve"> :</w:t>
                      </w:r>
                      <w:proofErr w:type="gramEnd"/>
                      <w:r w:rsidR="00D93F30">
                        <w:t xml:space="preserve"> </w:t>
                      </w:r>
                    </w:p>
                    <w:p w:rsidR="00D93F30" w:rsidRPr="00327626" w:rsidRDefault="00D93F30" w:rsidP="005051E9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  <w:r w:rsidRPr="00327626">
                        <w:rPr>
                          <w:rFonts w:asciiTheme="minorHAnsi" w:hAnsiTheme="minorHAnsi" w:cs="Arial"/>
                          <w:lang w:eastAsia="en-GB"/>
                        </w:rPr>
                        <w:t xml:space="preserve">have an awareness of different ways to ‘make things go’ through playing with a variety of battery-operated, wind-up, push-along and remote control toys </w:t>
                      </w:r>
                    </w:p>
                    <w:p w:rsidR="00D93F30" w:rsidRPr="00327626" w:rsidRDefault="00D93F30" w:rsidP="00AC55D6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spacing w:line="240" w:lineRule="auto"/>
                        <w:rPr>
                          <w:rFonts w:asciiTheme="minorHAnsi" w:hAnsiTheme="minorHAnsi" w:cs="Arial"/>
                        </w:rPr>
                      </w:pPr>
                      <w:proofErr w:type="gramStart"/>
                      <w:r w:rsidRPr="00327626">
                        <w:rPr>
                          <w:rFonts w:asciiTheme="minorHAnsi" w:hAnsiTheme="minorHAnsi" w:cs="Arial"/>
                        </w:rPr>
                        <w:t>have</w:t>
                      </w:r>
                      <w:proofErr w:type="gramEnd"/>
                      <w:r w:rsidRPr="00327626">
                        <w:rPr>
                          <w:rFonts w:asciiTheme="minorHAnsi" w:hAnsiTheme="minorHAnsi" w:cs="Arial"/>
                        </w:rPr>
                        <w:t xml:space="preserve"> experienced the use of 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batteries</w:t>
                      </w:r>
                      <w:r w:rsidRPr="00327626">
                        <w:rPr>
                          <w:rFonts w:asciiTheme="minorHAnsi" w:hAnsiTheme="minorHAnsi" w:cs="Arial"/>
                        </w:rPr>
                        <w:t xml:space="preserve"> as a source of electricity to power appliances. </w:t>
                      </w:r>
                    </w:p>
                    <w:p w:rsidR="00D93F30" w:rsidRPr="00C70D40" w:rsidRDefault="00D93F30" w:rsidP="00B03EA1">
                      <w:pPr>
                        <w:spacing w:after="0" w:line="240" w:lineRule="auto"/>
                        <w:rPr>
                          <w:rFonts w:asciiTheme="minorHAnsi" w:hAnsiTheme="minorHAnsi"/>
                        </w:rPr>
                      </w:pPr>
                      <w:r w:rsidRPr="00C70D40">
                        <w:rPr>
                          <w:rFonts w:asciiTheme="minorHAnsi" w:hAnsiTheme="minorHAnsi"/>
                        </w:rPr>
                        <w:t>Technologies</w:t>
                      </w:r>
                      <w:r w:rsidR="00C70D40" w:rsidRPr="00C70D40">
                        <w:rPr>
                          <w:rFonts w:asciiTheme="minorHAnsi" w:hAnsiTheme="minorHAnsi"/>
                        </w:rPr>
                        <w:t xml:space="preserve"> – learners should</w:t>
                      </w:r>
                    </w:p>
                    <w:p w:rsidR="00D93F30" w:rsidRPr="00327626" w:rsidRDefault="00D93F30" w:rsidP="00327626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spacing w:after="0" w:line="240" w:lineRule="auto"/>
                        <w:rPr>
                          <w:rFonts w:asciiTheme="minorHAnsi" w:hAnsiTheme="minorHAnsi"/>
                        </w:rPr>
                      </w:pPr>
                      <w:proofErr w:type="gramStart"/>
                      <w:r w:rsidRPr="00327626">
                        <w:rPr>
                          <w:rFonts w:asciiTheme="minorHAnsi" w:hAnsiTheme="minorHAnsi"/>
                        </w:rPr>
                        <w:t>have</w:t>
                      </w:r>
                      <w:proofErr w:type="gramEnd"/>
                      <w:r w:rsidRPr="00327626">
                        <w:rPr>
                          <w:rFonts w:asciiTheme="minorHAnsi" w:hAnsiTheme="minorHAnsi"/>
                        </w:rPr>
                        <w:t xml:space="preserve"> an awareness of how </w:t>
                      </w:r>
                      <w:r>
                        <w:rPr>
                          <w:rFonts w:asciiTheme="minorHAnsi" w:hAnsiTheme="minorHAnsi"/>
                        </w:rPr>
                        <w:t xml:space="preserve">to build simple structures using a range of materials. </w:t>
                      </w:r>
                    </w:p>
                    <w:p w:rsidR="00D93F30" w:rsidRPr="00B03EA1" w:rsidRDefault="00D93F30" w:rsidP="009165DB">
                      <w:pPr>
                        <w:pStyle w:val="ListParagraph"/>
                        <w:spacing w:after="0" w:line="240" w:lineRule="auto"/>
                        <w:ind w:left="1440"/>
                        <w:rPr>
                          <w:rFonts w:asciiTheme="minorHAnsi" w:hAnsiTheme="minorHAnsi"/>
                          <w:b/>
                          <w:u w:val="single"/>
                        </w:rPr>
                      </w:pPr>
                    </w:p>
                    <w:p w:rsidR="00D93F30" w:rsidRPr="00C70D40" w:rsidRDefault="00D93F30" w:rsidP="00B03EA1">
                      <w:pPr>
                        <w:spacing w:after="0" w:line="240" w:lineRule="auto"/>
                        <w:rPr>
                          <w:rFonts w:asciiTheme="minorHAnsi" w:hAnsiTheme="minorHAnsi" w:cs="Arial"/>
                          <w:lang w:val="en-US" w:bidi="en-US"/>
                        </w:rPr>
                      </w:pPr>
                      <w:r w:rsidRPr="00C70D40"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Numeracy &amp; mathematics </w:t>
                      </w:r>
                      <w:r w:rsidR="00C70D40" w:rsidRPr="00C70D40">
                        <w:rPr>
                          <w:rFonts w:asciiTheme="minorHAnsi" w:hAnsiTheme="minorHAnsi" w:cs="Arial"/>
                          <w:lang w:val="en-US" w:bidi="en-US"/>
                        </w:rPr>
                        <w:t>– learners should</w:t>
                      </w:r>
                      <w:r w:rsidRPr="00C70D40">
                        <w:rPr>
                          <w:rFonts w:asciiTheme="minorHAnsi" w:hAnsiTheme="minorHAnsi" w:cs="Arial"/>
                          <w:lang w:val="en-US" w:bidi="en-US"/>
                        </w:rPr>
                        <w:t xml:space="preserve">   </w:t>
                      </w:r>
                    </w:p>
                    <w:p w:rsidR="00D93F30" w:rsidRPr="0080450F" w:rsidRDefault="00D93F30" w:rsidP="0080450F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spacing w:after="0" w:line="240" w:lineRule="auto"/>
                      </w:pPr>
                      <w:proofErr w:type="gramStart"/>
                      <w:r>
                        <w:t>have</w:t>
                      </w:r>
                      <w:proofErr w:type="gramEnd"/>
                      <w:r>
                        <w:t xml:space="preserve"> experience of sorting objects into basic groupings. </w:t>
                      </w:r>
                    </w:p>
                    <w:p w:rsidR="00D93F30" w:rsidRPr="00E41455" w:rsidRDefault="00D93F30" w:rsidP="006D7007">
                      <w:pPr>
                        <w:pStyle w:val="ListParagraph"/>
                        <w:spacing w:after="0" w:line="240" w:lineRule="auto"/>
                      </w:pPr>
                    </w:p>
                    <w:p w:rsidR="00D93F30" w:rsidRDefault="00D93F30" w:rsidP="00152891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993366"/>
                          <w:sz w:val="18"/>
                          <w:lang w:val="en-US" w:bidi="en-US"/>
                        </w:rPr>
                      </w:pPr>
                      <w:r>
                        <w:rPr>
                          <w:rFonts w:ascii="Arial" w:hAnsi="Arial" w:cs="Arial"/>
                          <w:color w:val="993366"/>
                          <w:sz w:val="18"/>
                          <w:lang w:val="en-US" w:bidi="en-US"/>
                        </w:rPr>
                        <w:t xml:space="preserve">  </w:t>
                      </w:r>
                    </w:p>
                    <w:p w:rsidR="00D93F30" w:rsidRPr="0039183D" w:rsidRDefault="00D93F30" w:rsidP="00D71B4E">
                      <w:pPr>
                        <w:spacing w:after="0"/>
                        <w:rPr>
                          <w:rFonts w:asciiTheme="minorHAnsi" w:hAnsiTheme="minorHAnsi"/>
                          <w:lang w:val="en-US"/>
                        </w:rPr>
                      </w:pPr>
                    </w:p>
                    <w:p w:rsidR="00D93F30" w:rsidRPr="00A2524C" w:rsidRDefault="00D93F30" w:rsidP="00D71B4E">
                      <w:pPr>
                        <w:spacing w:after="0"/>
                        <w:jc w:val="right"/>
                        <w:rPr>
                          <w:lang w:val="en-US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F015B9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0D714A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n-GB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AC69EA2" wp14:editId="10C08306">
                <wp:simplePos x="0" y="0"/>
                <wp:positionH relativeFrom="column">
                  <wp:posOffset>3076575</wp:posOffset>
                </wp:positionH>
                <wp:positionV relativeFrom="bottomMargin">
                  <wp:posOffset>-635635</wp:posOffset>
                </wp:positionV>
                <wp:extent cx="6429375" cy="647700"/>
                <wp:effectExtent l="0" t="0" r="28575" b="19050"/>
                <wp:wrapNone/>
                <wp:docPr id="61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29375" cy="647700"/>
                        </a:xfrm>
                        <a:prstGeom prst="roundRect">
                          <a:avLst>
                            <a:gd name="adj" fmla="val 2060"/>
                          </a:avLst>
                        </a:prstGeom>
                        <a:gradFill rotWithShape="1">
                          <a:gsLst>
                            <a:gs pos="0">
                              <a:srgbClr val="FFFFFF"/>
                            </a:gs>
                            <a:gs pos="100000">
                              <a:srgbClr val="EDF3F9"/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93F30" w:rsidRPr="00BD5E9F" w:rsidRDefault="00D93F30" w:rsidP="00BD5E9F">
                            <w:pPr>
                              <w:spacing w:after="0"/>
                              <w:rPr>
                                <w:rFonts w:asciiTheme="minorHAnsi" w:hAnsiTheme="minorHAnsi"/>
                                <w:b/>
                                <w:i/>
                                <w:lang w:val="en-U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  <w:t>Further</w:t>
                            </w:r>
                            <w:r w:rsidRPr="00AC1E25"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  <w:t xml:space="preserve"> interdisciplinary opportunities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lang w:val="en-US"/>
                              </w:rPr>
                              <w:t xml:space="preserve"> for other curriculum areas, including 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  <w:bCs/>
                                <w:lang w:val="en-US" w:bidi="en-US"/>
                              </w:rPr>
                              <w:t>responsibility of all, can also be planned for as appropriate to your learners and context.</w:t>
                            </w:r>
                          </w:p>
                          <w:p w:rsidR="00D93F30" w:rsidRPr="00CF0615" w:rsidRDefault="00D93F30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</w:p>
                          <w:p w:rsidR="00D93F30" w:rsidRPr="00404013" w:rsidRDefault="00D93F30" w:rsidP="000D714A">
                            <w:pPr>
                              <w:rPr>
                                <w:lang w:val="en-US"/>
                              </w:rPr>
                            </w:pPr>
                          </w:p>
                          <w:p w:rsidR="00D93F30" w:rsidRPr="00A2524C" w:rsidRDefault="00D93F30" w:rsidP="000D714A">
                            <w:pPr>
                              <w:spacing w:after="0"/>
                              <w:jc w:val="right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0" style="position:absolute;margin-left:242.25pt;margin-top:-50.05pt;width:506.25pt;height:51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bottom-margin-area;mso-width-percent:0;mso-height-percent:0;mso-width-relative:page;mso-height-relative:page;v-text-anchor:top" arcsize="135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" strokecolor="#acc9e6">
                <v:fill color2="#edf3f9" rotate="t" focus="100%" type="gradient"/>
                <v:textbox>
                  <w:txbxContent>
                    <w:p w:rsidR="00D93F30" w:rsidRPr="00BD5E9F" w:rsidRDefault="00D93F30" w:rsidP="00BD5E9F">
                      <w:pPr>
                        <w:spacing w:after="0"/>
                        <w:rPr>
                          <w:rFonts w:asciiTheme="minorHAnsi" w:hAnsiTheme="minorHAnsi"/>
                          <w:b/>
                          <w:i/>
                          <w:lang w:val="en-US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lang w:val="en-US"/>
                        </w:rPr>
                        <w:t>Further</w:t>
                      </w:r>
                      <w:r w:rsidRPr="00AC1E25">
                        <w:rPr>
                          <w:rFonts w:asciiTheme="minorHAnsi" w:hAnsiTheme="minorHAnsi"/>
                          <w:b/>
                          <w:lang w:val="en-US"/>
                        </w:rPr>
                        <w:t xml:space="preserve"> interdisciplinary opportunities</w:t>
                      </w:r>
                      <w:r>
                        <w:rPr>
                          <w:rFonts w:asciiTheme="minorHAnsi" w:hAnsiTheme="minorHAnsi"/>
                          <w:b/>
                          <w:lang w:val="en-US"/>
                        </w:rPr>
                        <w:t xml:space="preserve"> for other curriculum areas, including </w:t>
                      </w:r>
                      <w:r>
                        <w:rPr>
                          <w:rFonts w:asciiTheme="minorHAnsi" w:hAnsiTheme="minorHAnsi" w:cs="Arial"/>
                          <w:b/>
                          <w:bCs/>
                          <w:lang w:val="en-US" w:bidi="en-US"/>
                        </w:rPr>
                        <w:t>responsibility of all, can also be planned for as appropriate to your learners and context.</w:t>
                      </w:r>
                    </w:p>
                    <w:p w:rsidR="00D93F30" w:rsidRPr="00CF0615" w:rsidRDefault="00D93F30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</w:p>
                    <w:p w:rsidR="00D93F30" w:rsidRPr="00404013" w:rsidRDefault="00D93F30" w:rsidP="000D714A">
                      <w:pPr>
                        <w:rPr>
                          <w:lang w:val="en-US"/>
                        </w:rPr>
                      </w:pPr>
                    </w:p>
                    <w:p w:rsidR="00D93F30" w:rsidRPr="00A2524C" w:rsidRDefault="00D93F30" w:rsidP="000D714A">
                      <w:pPr>
                        <w:spacing w:after="0"/>
                        <w:jc w:val="right"/>
                        <w:rPr>
                          <w:lang w:val="en-US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5393E" w:rsidRDefault="0035393E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A55AB" w:rsidRDefault="002A55AB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A55AB" w:rsidRDefault="002A55AB">
      <w:pPr>
        <w:rPr>
          <w:rFonts w:ascii="Times New Roman" w:eastAsia="Times New Roman" w:hAnsi="Times New Roman"/>
          <w:sz w:val="0"/>
          <w:szCs w:val="0"/>
        </w:rPr>
      </w:pPr>
    </w:p>
    <w:p w:rsidR="002A55AB" w:rsidRDefault="002A55AB">
      <w:pPr>
        <w:rPr>
          <w:rFonts w:ascii="Times New Roman" w:eastAsia="Times New Roman" w:hAnsi="Times New Roman"/>
          <w:sz w:val="0"/>
          <w:szCs w:val="0"/>
        </w:rPr>
      </w:pPr>
    </w:p>
    <w:p w:rsidR="00C84CCF" w:rsidRDefault="002A55AB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>
        <w:rPr>
          <w:rFonts w:ascii="Times New Roman" w:eastAsia="Times New Roman" w:hAnsi="Times New Roman"/>
          <w:sz w:val="0"/>
          <w:szCs w:val="0"/>
        </w:rPr>
        <w:br w:type="page"/>
      </w:r>
      <w:r w:rsidR="0057396A">
        <w:rPr>
          <w:rFonts w:ascii="Times New Roman" w:eastAsia="Times New Roman" w:hAnsi="Times New Roman"/>
          <w:sz w:val="0"/>
          <w:szCs w:val="0"/>
        </w:rPr>
        <w:lastRenderedPageBreak/>
        <w:t>C</w:t>
      </w:r>
    </w:p>
    <w:p w:rsidR="00C84CCF" w:rsidRDefault="00CF6A05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B950B9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E9FBC6B" wp14:editId="210BFF0F">
                <wp:simplePos x="0" y="0"/>
                <wp:positionH relativeFrom="column">
                  <wp:posOffset>-323850</wp:posOffset>
                </wp:positionH>
                <wp:positionV relativeFrom="margin">
                  <wp:posOffset>-368936</wp:posOffset>
                </wp:positionV>
                <wp:extent cx="2649220" cy="1343025"/>
                <wp:effectExtent l="0" t="0" r="0" b="9525"/>
                <wp:wrapNone/>
                <wp:docPr id="1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9220" cy="1343025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solidFill>
                          <a:srgbClr val="F1F5F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26517D">
                                  <a:alpha val="25000"/>
                                </a:srgb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F30" w:rsidRDefault="00D93F30" w:rsidP="00AC1E25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>Stimulus</w:t>
                            </w:r>
                          </w:p>
                          <w:p w:rsidR="00D93F30" w:rsidRPr="0031428A" w:rsidRDefault="00D93F30" w:rsidP="00074C50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theme="minorHAnsi"/>
                                <w:lang w:eastAsia="en-GB"/>
                              </w:rPr>
                            </w:pPr>
                            <w:r w:rsidRPr="0031428A">
                              <w:rPr>
                                <w:rFonts w:asciiTheme="minorHAnsi" w:hAnsiTheme="minorHAnsi" w:cstheme="minorHAnsi"/>
                                <w:lang w:eastAsia="en-GB"/>
                              </w:rPr>
                              <w:t xml:space="preserve">Introduce the topic by discussing the video </w:t>
                            </w:r>
                          </w:p>
                          <w:p w:rsidR="00D93F30" w:rsidRPr="0031428A" w:rsidRDefault="00627E7B" w:rsidP="00074C50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  <w:hyperlink r:id="rId9" w:history="1">
                              <w:r w:rsidR="00D93F30" w:rsidRPr="0031428A">
                                <w:rPr>
                                  <w:rStyle w:val="Hyperlink"/>
                                  <w:rFonts w:asciiTheme="minorHAnsi" w:hAnsiTheme="minorHAnsi" w:cstheme="minorHAnsi"/>
                                  <w:bCs/>
                                </w:rPr>
                                <w:t>The use of electricity</w:t>
                              </w:r>
                            </w:hyperlink>
                            <w:r w:rsidR="00D93F30" w:rsidRPr="0031428A">
                              <w:rPr>
                                <w:rFonts w:asciiTheme="minorHAnsi" w:hAnsiTheme="minorHAnsi" w:cstheme="minorHAnsi"/>
                                <w:lang w:eastAsia="en-GB"/>
                              </w:rPr>
                              <w:t xml:space="preserve">  or use a</w:t>
                            </w:r>
                            <w:r w:rsidR="00BF59C9">
                              <w:rPr>
                                <w:rFonts w:asciiTheme="minorHAnsi" w:hAnsiTheme="minorHAnsi" w:cstheme="minorHAnsi"/>
                                <w:lang w:eastAsia="en-GB"/>
                              </w:rPr>
                              <w:t xml:space="preserve"> range of stories to stimulate </w:t>
                            </w:r>
                            <w:r w:rsidR="00D93F30" w:rsidRPr="0031428A">
                              <w:rPr>
                                <w:rFonts w:asciiTheme="minorHAnsi" w:hAnsiTheme="minorHAnsi" w:cstheme="minorHAnsi"/>
                                <w:lang w:eastAsia="en-GB"/>
                              </w:rPr>
                              <w:t>discussion</w:t>
                            </w:r>
                            <w:r w:rsidR="00D93F30" w:rsidRPr="0031428A">
                              <w:rPr>
                                <w:rFonts w:cstheme="minorHAnsi"/>
                                <w:lang w:eastAsia="en-GB"/>
                              </w:rPr>
                              <w:t xml:space="preserve"> and determine what learners understand by the word electricity.</w:t>
                            </w:r>
                            <w:r w:rsidR="00D93F30" w:rsidRPr="0031428A">
                              <w:rPr>
                                <w:rFonts w:asciiTheme="minorHAnsi" w:hAnsiTheme="minorHAnsi" w:cstheme="minorHAnsi"/>
                                <w:lang w:eastAsia="en-GB"/>
                              </w:rPr>
                              <w:t xml:space="preserve"> </w:t>
                            </w:r>
                            <w:r w:rsidR="00D93F30" w:rsidRPr="0031428A">
                              <w:rPr>
                                <w:rFonts w:asciiTheme="minorHAnsi" w:hAnsiTheme="minorHAnsi" w:cs="Arial"/>
                                <w:lang w:eastAsia="en-GB"/>
                              </w:rPr>
                              <w:t xml:space="preserve"> </w:t>
                            </w:r>
                            <w:r w:rsidR="00D93F30" w:rsidRPr="0031428A">
                              <w:rPr>
                                <w:rFonts w:asciiTheme="minorHAnsi" w:hAnsiTheme="minorHAnsi" w:cs="Arial"/>
                                <w:b/>
                                <w:i/>
                                <w:lang w:val="en-US" w:eastAsia="en-GB"/>
                              </w:rPr>
                              <w:t>Refer to Teacher’s Notes(TN)</w:t>
                            </w:r>
                          </w:p>
                          <w:p w:rsidR="00D93F30" w:rsidRPr="0031428A" w:rsidRDefault="00D93F30" w:rsidP="0018733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lang w:eastAsia="en-GB"/>
                              </w:rPr>
                            </w:pPr>
                          </w:p>
                          <w:p w:rsidR="00D93F30" w:rsidRPr="00223178" w:rsidRDefault="00D93F30" w:rsidP="004755D6">
                            <w:pPr>
                              <w:tabs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4680"/>
                                <w:tab w:val="left" w:pos="5400"/>
                                <w:tab w:val="right" w:pos="9000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both"/>
                              <w:rPr>
                                <w:rFonts w:asciiTheme="minorHAnsi" w:hAnsiTheme="minorHAnsi" w:cs="Arial"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:rsidR="00D93F30" w:rsidRDefault="00D93F30" w:rsidP="004755D6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rPr>
                                <w:rFonts w:asciiTheme="minorHAnsi" w:hAnsiTheme="minorHAnsi" w:cs="Arial"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  <w:p w:rsidR="00D93F30" w:rsidRPr="004755D6" w:rsidRDefault="00D93F30" w:rsidP="0018733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sz w:val="18"/>
                                <w:szCs w:val="18"/>
                                <w:lang w:eastAsia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31" style="position:absolute;margin-left:-25.5pt;margin-top:-29.05pt;width:208.6pt;height:105.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" fillcolor="#f1f5f9" stroked="f" strokecolor="#26517d">
                <v:stroke opacity="16448f"/>
                <v:textbox>
                  <w:txbxContent>
                    <w:p w:rsidR="00D93F30" w:rsidRDefault="00D93F30" w:rsidP="00AC1E25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>Stimulus</w:t>
                      </w:r>
                    </w:p>
                    <w:p w:rsidR="00D93F30" w:rsidRPr="0031428A" w:rsidRDefault="00D93F30" w:rsidP="00074C50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theme="minorHAnsi"/>
                          <w:lang w:eastAsia="en-GB"/>
                        </w:rPr>
                      </w:pPr>
                      <w:r w:rsidRPr="0031428A">
                        <w:rPr>
                          <w:rFonts w:asciiTheme="minorHAnsi" w:hAnsiTheme="minorHAnsi" w:cstheme="minorHAnsi"/>
                          <w:lang w:eastAsia="en-GB"/>
                        </w:rPr>
                        <w:t xml:space="preserve">Introduce the topic by discussing the video </w:t>
                      </w:r>
                    </w:p>
                    <w:p w:rsidR="00D93F30" w:rsidRPr="0031428A" w:rsidRDefault="00BF59C9" w:rsidP="00074C50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lang w:eastAsia="en-GB"/>
                        </w:rPr>
                      </w:pPr>
                      <w:hyperlink r:id="rId10" w:history="1">
                        <w:r w:rsidR="00D93F30" w:rsidRPr="0031428A">
                          <w:rPr>
                            <w:rStyle w:val="Hyperlink"/>
                            <w:rFonts w:asciiTheme="minorHAnsi" w:hAnsiTheme="minorHAnsi" w:cstheme="minorHAnsi"/>
                            <w:bCs/>
                          </w:rPr>
                          <w:t>The use of ele</w:t>
                        </w:r>
                        <w:r w:rsidR="00D93F30" w:rsidRPr="0031428A">
                          <w:rPr>
                            <w:rStyle w:val="Hyperlink"/>
                            <w:rFonts w:asciiTheme="minorHAnsi" w:hAnsiTheme="minorHAnsi" w:cstheme="minorHAnsi"/>
                            <w:bCs/>
                          </w:rPr>
                          <w:t>c</w:t>
                        </w:r>
                        <w:r w:rsidR="00D93F30" w:rsidRPr="0031428A">
                          <w:rPr>
                            <w:rStyle w:val="Hyperlink"/>
                            <w:rFonts w:asciiTheme="minorHAnsi" w:hAnsiTheme="minorHAnsi" w:cstheme="minorHAnsi"/>
                            <w:bCs/>
                          </w:rPr>
                          <w:t>tricity</w:t>
                        </w:r>
                      </w:hyperlink>
                      <w:r w:rsidR="00D93F30" w:rsidRPr="0031428A">
                        <w:rPr>
                          <w:rFonts w:asciiTheme="minorHAnsi" w:hAnsiTheme="minorHAnsi" w:cstheme="minorHAnsi"/>
                          <w:lang w:eastAsia="en-GB"/>
                        </w:rPr>
                        <w:t xml:space="preserve">  or use a</w:t>
                      </w:r>
                      <w:r>
                        <w:rPr>
                          <w:rFonts w:asciiTheme="minorHAnsi" w:hAnsiTheme="minorHAnsi" w:cstheme="minorHAnsi"/>
                          <w:lang w:eastAsia="en-GB"/>
                        </w:rPr>
                        <w:t xml:space="preserve"> range of stories to stimulate </w:t>
                      </w:r>
                      <w:r w:rsidR="00D93F30" w:rsidRPr="0031428A">
                        <w:rPr>
                          <w:rFonts w:asciiTheme="minorHAnsi" w:hAnsiTheme="minorHAnsi" w:cstheme="minorHAnsi"/>
                          <w:lang w:eastAsia="en-GB"/>
                        </w:rPr>
                        <w:t>discussion</w:t>
                      </w:r>
                      <w:r w:rsidR="00D93F30" w:rsidRPr="0031428A">
                        <w:rPr>
                          <w:rFonts w:cstheme="minorHAnsi"/>
                          <w:lang w:eastAsia="en-GB"/>
                        </w:rPr>
                        <w:t xml:space="preserve"> and determine what learners understand by the word electricity.</w:t>
                      </w:r>
                      <w:r w:rsidR="00D93F30" w:rsidRPr="0031428A">
                        <w:rPr>
                          <w:rFonts w:asciiTheme="minorHAnsi" w:hAnsiTheme="minorHAnsi" w:cstheme="minorHAnsi"/>
                          <w:lang w:eastAsia="en-GB"/>
                        </w:rPr>
                        <w:t xml:space="preserve"> </w:t>
                      </w:r>
                      <w:r w:rsidR="00D93F30" w:rsidRPr="0031428A">
                        <w:rPr>
                          <w:rFonts w:asciiTheme="minorHAnsi" w:hAnsiTheme="minorHAnsi" w:cs="Arial"/>
                          <w:lang w:eastAsia="en-GB"/>
                        </w:rPr>
                        <w:t xml:space="preserve"> </w:t>
                      </w:r>
                      <w:r w:rsidR="00D93F30" w:rsidRPr="0031428A">
                        <w:rPr>
                          <w:rFonts w:asciiTheme="minorHAnsi" w:hAnsiTheme="minorHAnsi" w:cs="Arial"/>
                          <w:b/>
                          <w:i/>
                          <w:lang w:val="en-US" w:eastAsia="en-GB"/>
                        </w:rPr>
                        <w:t xml:space="preserve">Refer to Teacher’s </w:t>
                      </w:r>
                      <w:proofErr w:type="gramStart"/>
                      <w:r w:rsidR="00D93F30" w:rsidRPr="0031428A">
                        <w:rPr>
                          <w:rFonts w:asciiTheme="minorHAnsi" w:hAnsiTheme="minorHAnsi" w:cs="Arial"/>
                          <w:b/>
                          <w:i/>
                          <w:lang w:val="en-US" w:eastAsia="en-GB"/>
                        </w:rPr>
                        <w:t>Notes(</w:t>
                      </w:r>
                      <w:proofErr w:type="gramEnd"/>
                      <w:r w:rsidR="00D93F30" w:rsidRPr="0031428A">
                        <w:rPr>
                          <w:rFonts w:asciiTheme="minorHAnsi" w:hAnsiTheme="minorHAnsi" w:cs="Arial"/>
                          <w:b/>
                          <w:i/>
                          <w:lang w:val="en-US" w:eastAsia="en-GB"/>
                        </w:rPr>
                        <w:t>TN)</w:t>
                      </w:r>
                    </w:p>
                    <w:p w:rsidR="00D93F30" w:rsidRPr="0031428A" w:rsidRDefault="00D93F30" w:rsidP="0018733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lang w:eastAsia="en-GB"/>
                        </w:rPr>
                      </w:pPr>
                    </w:p>
                    <w:p w:rsidR="00D93F30" w:rsidRPr="00223178" w:rsidRDefault="00D93F30" w:rsidP="004755D6">
                      <w:pPr>
                        <w:tabs>
                          <w:tab w:val="left" w:pos="720"/>
                          <w:tab w:val="left" w:pos="1440"/>
                          <w:tab w:val="left" w:pos="2160"/>
                          <w:tab w:val="left" w:pos="2880"/>
                          <w:tab w:val="left" w:pos="4680"/>
                          <w:tab w:val="left" w:pos="5400"/>
                          <w:tab w:val="right" w:pos="9000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jc w:val="both"/>
                        <w:rPr>
                          <w:rFonts w:asciiTheme="minorHAnsi" w:hAnsiTheme="minorHAnsi" w:cs="Arial"/>
                          <w:bCs/>
                          <w:sz w:val="20"/>
                          <w:szCs w:val="20"/>
                        </w:rPr>
                      </w:pPr>
                    </w:p>
                    <w:p w:rsidR="00D93F30" w:rsidRDefault="00D93F30" w:rsidP="004755D6">
                      <w:pPr>
                        <w:autoSpaceDE w:val="0"/>
                        <w:autoSpaceDN w:val="0"/>
                        <w:adjustRightInd w:val="0"/>
                        <w:spacing w:line="240" w:lineRule="auto"/>
                        <w:rPr>
                          <w:rFonts w:asciiTheme="minorHAnsi" w:hAnsiTheme="minorHAnsi" w:cs="Arial"/>
                          <w:bCs/>
                          <w:sz w:val="16"/>
                          <w:szCs w:val="16"/>
                        </w:rPr>
                      </w:pPr>
                    </w:p>
                    <w:p w:rsidR="00D93F30" w:rsidRPr="004755D6" w:rsidRDefault="00D93F30" w:rsidP="0018733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sz w:val="18"/>
                          <w:szCs w:val="18"/>
                          <w:lang w:eastAsia="en-GB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54EACC33" wp14:editId="4EA89F29">
                <wp:simplePos x="0" y="0"/>
                <wp:positionH relativeFrom="margin">
                  <wp:posOffset>5657850</wp:posOffset>
                </wp:positionH>
                <wp:positionV relativeFrom="margin">
                  <wp:posOffset>-368935</wp:posOffset>
                </wp:positionV>
                <wp:extent cx="3790950" cy="5686425"/>
                <wp:effectExtent l="0" t="0" r="19050" b="28575"/>
                <wp:wrapSquare wrapText="bothSides"/>
                <wp:docPr id="23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90950" cy="5686425"/>
                        </a:xfrm>
                        <a:prstGeom prst="roundRect">
                          <a:avLst>
                            <a:gd name="adj" fmla="val 205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93F30" w:rsidRDefault="00D93F30" w:rsidP="00C70D40">
                            <w:pPr>
                              <w:pStyle w:val="STEMHeading"/>
                              <w:spacing w:after="0"/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L</w:t>
                            </w:r>
                            <w:r w:rsidRPr="00AC1E25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earning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activities</w:t>
                            </w:r>
                          </w:p>
                          <w:p w:rsidR="00C70D40" w:rsidRPr="00AC1E25" w:rsidRDefault="00C70D40" w:rsidP="00C70D40">
                            <w:pPr>
                              <w:pStyle w:val="STEMHeading"/>
                              <w:spacing w:after="0"/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</w:pPr>
                          </w:p>
                          <w:p w:rsidR="00D93F30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cs="Calibri"/>
                                <w:lang w:eastAsia="en-GB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m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 xml:space="preserve">ake a collection of photographs of things that use electricity. 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</w:rPr>
                              <w:t xml:space="preserve">Categorise </w:t>
                            </w:r>
                            <w:r w:rsidR="00D93F30" w:rsidRPr="00A217B9">
                              <w:rPr>
                                <w:rFonts w:cs="Calibri"/>
                              </w:rPr>
                              <w:t xml:space="preserve"> e.g. make heat, light, movement or sound. Which items make more than one? Which use mains and which use batteries? </w:t>
                            </w:r>
                          </w:p>
                          <w:p w:rsidR="00D93F30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cs="Calibri"/>
                                <w:lang w:eastAsia="en-GB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>e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</w:rPr>
                              <w:t xml:space="preserve">xplore </w:t>
                            </w:r>
                            <w:r w:rsidR="00D93F30" w:rsidRPr="00A217B9">
                              <w:rPr>
                                <w:rFonts w:cs="Calibri"/>
                              </w:rPr>
                              <w:t>movement in electrical, battery operated and mechanical toys. Identify common features</w:t>
                            </w:r>
                            <w:r w:rsidR="00A217B9">
                              <w:rPr>
                                <w:rFonts w:cs="Calibri"/>
                              </w:rPr>
                              <w:t xml:space="preserve">. </w:t>
                            </w:r>
                            <w:r w:rsidR="00A217B9" w:rsidRPr="00C70D40">
                              <w:rPr>
                                <w:rFonts w:cs="Calibri"/>
                                <w:b/>
                              </w:rPr>
                              <w:t>P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</w:rPr>
                              <w:t xml:space="preserve">redict </w:t>
                            </w:r>
                            <w:r w:rsidR="00D93F30" w:rsidRPr="00A217B9">
                              <w:rPr>
                                <w:rFonts w:cs="Calibri"/>
                              </w:rPr>
                              <w:t>how they will move, do they all move the same way? Where does the power come from? Can anything else be controlled this way? Record thoughts.</w:t>
                            </w:r>
                          </w:p>
                          <w:p w:rsidR="00D93F30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cs="Calibri"/>
                                <w:lang w:eastAsia="en-GB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lang w:eastAsia="en-GB"/>
                              </w:rPr>
                              <w:t>e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  <w:lang w:eastAsia="en-GB"/>
                              </w:rPr>
                              <w:t>xplore s</w:t>
                            </w:r>
                            <w:r w:rsidR="00D93F30" w:rsidRPr="00A217B9">
                              <w:rPr>
                                <w:rFonts w:cs="Calibri"/>
                                <w:lang w:eastAsia="en-GB"/>
                              </w:rPr>
                              <w:t xml:space="preserve">tatic electricity </w:t>
                            </w:r>
                            <w:hyperlink r:id="rId11" w:history="1">
                              <w:r w:rsidR="00D93F30" w:rsidRPr="00A217B9">
                                <w:rPr>
                                  <w:rStyle w:val="Hyperlink"/>
                                  <w:rFonts w:ascii="Calibri" w:hAnsi="Calibri" w:cs="Calibri"/>
                                  <w:lang w:eastAsia="en-GB"/>
                                </w:rPr>
                                <w:t>Introducing Science</w:t>
                              </w:r>
                            </w:hyperlink>
                            <w:r w:rsidR="00D93F30" w:rsidRPr="00A217B9">
                              <w:rPr>
                                <w:rFonts w:cs="Calibri"/>
                                <w:lang w:eastAsia="en-GB"/>
                              </w:rPr>
                              <w:t xml:space="preserve"> . 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  <w:lang w:eastAsia="en-GB"/>
                              </w:rPr>
                              <w:t>Discuss</w:t>
                            </w:r>
                            <w:r w:rsidR="00D93F30" w:rsidRPr="00A217B9">
                              <w:rPr>
                                <w:rFonts w:cs="Calibri"/>
                                <w:lang w:eastAsia="en-GB"/>
                              </w:rPr>
                              <w:t xml:space="preserve"> that static electricity can be used to give movement.  </w:t>
                            </w:r>
                          </w:p>
                          <w:p w:rsidR="00D93F30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cs="Calibri"/>
                                <w:lang w:eastAsia="en-GB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lang w:eastAsia="en-GB"/>
                              </w:rPr>
                              <w:t>d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  <w:lang w:eastAsia="en-GB"/>
                              </w:rPr>
                              <w:t>iscuss</w:t>
                            </w:r>
                            <w:r w:rsidR="00D93F30" w:rsidRPr="00A217B9">
                              <w:rPr>
                                <w:rFonts w:cs="Calibri"/>
                                <w:lang w:eastAsia="en-GB"/>
                              </w:rPr>
                              <w:t xml:space="preserve"> the safety aspects of using mains/battery appliances . Use </w:t>
                            </w:r>
                            <w:hyperlink r:id="rId12" w:history="1">
                              <w:r w:rsidR="00D93F30" w:rsidRPr="00A217B9">
                                <w:rPr>
                                  <w:rStyle w:val="Hyperlink"/>
                                  <w:rFonts w:ascii="Calibri" w:hAnsi="Calibri" w:cs="Calibri"/>
                                  <w:lang w:eastAsia="en-GB"/>
                                </w:rPr>
                                <w:t>Safety in the Home</w:t>
                              </w:r>
                            </w:hyperlink>
                            <w:r w:rsidR="00D93F30" w:rsidRPr="00A217B9">
                              <w:rPr>
                                <w:rFonts w:cs="Calibri"/>
                                <w:lang w:eastAsia="en-GB"/>
                              </w:rPr>
                              <w:t xml:space="preserve"> and </w:t>
                            </w:r>
                            <w:hyperlink r:id="rId13" w:history="1">
                              <w:r w:rsidR="00D93F30" w:rsidRPr="00A217B9">
                                <w:rPr>
                                  <w:rStyle w:val="Hyperlink"/>
                                  <w:rFonts w:ascii="Calibri" w:hAnsi="Calibri" w:cs="Calibri"/>
                                  <w:lang w:eastAsia="en-GB"/>
                                </w:rPr>
                                <w:t>Spot the Danger</w:t>
                              </w:r>
                            </w:hyperlink>
                            <w:r w:rsidR="00D93F30" w:rsidRPr="00A217B9">
                              <w:rPr>
                                <w:rFonts w:cs="Calibri"/>
                                <w:lang w:eastAsia="en-GB"/>
                              </w:rPr>
                              <w:t xml:space="preserve">  </w:t>
                            </w:r>
                          </w:p>
                          <w:p w:rsidR="00475B7B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cs="Calibri"/>
                                <w:lang w:eastAsia="en-GB"/>
                              </w:rPr>
                            </w:pPr>
                            <w:r>
                              <w:rPr>
                                <w:rFonts w:cs="Calibri"/>
                                <w:bCs/>
                              </w:rPr>
                              <w:t>p</w:t>
                            </w:r>
                            <w:r w:rsidR="00D93F30" w:rsidRPr="00A217B9">
                              <w:rPr>
                                <w:rFonts w:cs="Calibri"/>
                                <w:bCs/>
                              </w:rPr>
                              <w:t xml:space="preserve">lay “Transport Snap’ to promote discussion about different types of transport and 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  <w:bCs/>
                              </w:rPr>
                              <w:t>introduce new vocabulary</w:t>
                            </w:r>
                            <w:r w:rsidR="00F015B9" w:rsidRPr="00A217B9">
                              <w:rPr>
                                <w:rFonts w:cs="Calibri"/>
                                <w:bCs/>
                              </w:rPr>
                              <w:t>.</w:t>
                            </w:r>
                            <w:r w:rsidR="00D93F30" w:rsidRPr="00A217B9">
                              <w:rPr>
                                <w:rFonts w:cs="Calibri"/>
                                <w:bCs/>
                              </w:rPr>
                              <w:t xml:space="preserve"> </w:t>
                            </w:r>
                          </w:p>
                          <w:p w:rsidR="00475B7B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cs="Calibri"/>
                                <w:lang w:eastAsia="en-GB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bCs/>
                              </w:rPr>
                              <w:t>e</w:t>
                            </w:r>
                            <w:r w:rsidR="00D93F30" w:rsidRPr="00C70D40">
                              <w:rPr>
                                <w:rFonts w:cs="Calibri"/>
                                <w:b/>
                                <w:bCs/>
                              </w:rPr>
                              <w:t xml:space="preserve">xplore </w:t>
                            </w:r>
                            <w:r w:rsidR="00D93F30" w:rsidRPr="00A217B9">
                              <w:rPr>
                                <w:rFonts w:cs="Calibri"/>
                                <w:bCs/>
                              </w:rPr>
                              <w:t xml:space="preserve"> ways we can control toys/model vehicles</w:t>
                            </w:r>
                          </w:p>
                          <w:p w:rsidR="00F015B9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bCs/>
                              </w:rPr>
                              <w:t>u</w:t>
                            </w:r>
                            <w:r w:rsidR="00D93F30" w:rsidRPr="00A217B9">
                              <w:rPr>
                                <w:rFonts w:cs="Calibri"/>
                                <w:bCs/>
                              </w:rPr>
                              <w:t>se instruction c</w:t>
                            </w:r>
                            <w:r w:rsidR="00F015B9" w:rsidRPr="00A217B9">
                              <w:rPr>
                                <w:rFonts w:cs="Calibri"/>
                                <w:bCs/>
                              </w:rPr>
                              <w:t>ards to write a Bee Bot program</w:t>
                            </w:r>
                          </w:p>
                          <w:p w:rsidR="00475B7B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p</w:t>
                            </w:r>
                            <w:r w:rsidR="00D93F30" w:rsidRPr="00C70D40"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rogramme</w:t>
                            </w:r>
                            <w:r w:rsidR="00D93F30" w:rsidRPr="00A217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a Bee Bot to perform different actions</w:t>
                            </w:r>
                            <w:r w:rsidR="00F015B9" w:rsidRPr="00A217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</w:t>
                            </w:r>
                            <w:r w:rsidR="00D93F30" w:rsidRPr="00A217B9"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  <w:t>(TN)</w:t>
                            </w:r>
                          </w:p>
                          <w:p w:rsidR="00475B7B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</w:rPr>
                              <w:t>d</w:t>
                            </w:r>
                            <w:r w:rsidR="00D93F30" w:rsidRPr="00C70D40">
                              <w:rPr>
                                <w:rFonts w:asciiTheme="minorHAnsi" w:hAnsiTheme="minorHAnsi"/>
                                <w:b/>
                              </w:rPr>
                              <w:t>esign and construct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 xml:space="preserve"> a model </w:t>
                            </w:r>
                            <w:r w:rsidR="00A217B9">
                              <w:rPr>
                                <w:rFonts w:asciiTheme="minorHAnsi" w:hAnsiTheme="minorHAnsi"/>
                              </w:rPr>
                              <w:t>‘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>bus</w:t>
                            </w:r>
                            <w:r w:rsidR="00A217B9">
                              <w:rPr>
                                <w:rFonts w:asciiTheme="minorHAnsi" w:hAnsiTheme="minorHAnsi"/>
                              </w:rPr>
                              <w:t>’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 xml:space="preserve"> using construction materials or junk (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  <w:b/>
                              </w:rPr>
                              <w:t>TN)</w:t>
                            </w:r>
                          </w:p>
                          <w:p w:rsidR="00475B7B" w:rsidRPr="00A217B9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</w:rPr>
                              <w:t>i</w:t>
                            </w:r>
                            <w:r w:rsidR="00D93F30" w:rsidRPr="00C70D40">
                              <w:rPr>
                                <w:rFonts w:asciiTheme="minorHAnsi" w:hAnsiTheme="minorHAnsi"/>
                                <w:b/>
                              </w:rPr>
                              <w:t>nvestigate and explore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 xml:space="preserve"> ways o</w:t>
                            </w:r>
                            <w:r w:rsidR="00475B7B" w:rsidRPr="00A217B9">
                              <w:rPr>
                                <w:rFonts w:asciiTheme="minorHAnsi" w:hAnsiTheme="minorHAnsi"/>
                              </w:rPr>
                              <w:t xml:space="preserve">f turning a Bee Bot into a bus. 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>Draw up ideas and add ‘notes’ to explain what each part do</w:t>
                            </w:r>
                            <w:r w:rsidR="00BF59C9">
                              <w:rPr>
                                <w:rFonts w:asciiTheme="minorHAnsi" w:hAnsiTheme="minorHAnsi"/>
                              </w:rPr>
                              <w:t xml:space="preserve">es. Make the ‘bus’ and explore 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>ways of joining it to</w:t>
                            </w:r>
                            <w:r w:rsidR="00475B7B" w:rsidRPr="00A217B9">
                              <w:rPr>
                                <w:rFonts w:asciiTheme="minorHAnsi" w:hAnsiTheme="minorHAnsi"/>
                              </w:rPr>
                              <w:t xml:space="preserve"> an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 xml:space="preserve"> engine. </w:t>
                            </w:r>
                          </w:p>
                          <w:p w:rsidR="00475B7B" w:rsidRPr="00C70D40" w:rsidRDefault="00F902D7" w:rsidP="00C70D40">
                            <w:pPr>
                              <w:numPr>
                                <w:ilvl w:val="0"/>
                                <w:numId w:val="16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220" w:hanging="220"/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</w:rPr>
                              <w:t>e</w:t>
                            </w:r>
                            <w:r w:rsidR="00D93F30" w:rsidRPr="00C70D40">
                              <w:rPr>
                                <w:rFonts w:asciiTheme="minorHAnsi" w:hAnsiTheme="minorHAnsi"/>
                                <w:b/>
                              </w:rPr>
                              <w:t xml:space="preserve">valuate </w:t>
                            </w:r>
                            <w:r w:rsidR="00D93F30" w:rsidRPr="00A217B9">
                              <w:rPr>
                                <w:rFonts w:asciiTheme="minorHAnsi" w:hAnsiTheme="minorHAnsi"/>
                              </w:rPr>
                              <w:t xml:space="preserve">the extent to which the ‘bus’ meets criteria given. </w:t>
                            </w:r>
                          </w:p>
                          <w:p w:rsidR="00C70D40" w:rsidRDefault="00C70D40" w:rsidP="00C70D4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/>
                              </w:rPr>
                            </w:pPr>
                          </w:p>
                          <w:p w:rsidR="00C70D40" w:rsidRDefault="00C70D40" w:rsidP="00C70D4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/>
                              </w:rPr>
                            </w:pPr>
                          </w:p>
                          <w:p w:rsidR="00C70D40" w:rsidRPr="00A217B9" w:rsidRDefault="00C70D40" w:rsidP="00C70D40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bCs/>
                              </w:rPr>
                            </w:pPr>
                          </w:p>
                          <w:p w:rsidR="00D93F30" w:rsidRPr="00F902D7" w:rsidRDefault="00A217B9" w:rsidP="00C70D40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color w:val="FF0000"/>
                              </w:rPr>
                            </w:pPr>
                            <w:r w:rsidRPr="00F902D7">
                              <w:rPr>
                                <w:b/>
                              </w:rPr>
                              <w:t>Topical science issues should be included as appropriate</w:t>
                            </w:r>
                          </w:p>
                          <w:p w:rsidR="00D93F30" w:rsidRPr="00A217B9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Pr="00A217B9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Pr="00962D32" w:rsidRDefault="00D93F30" w:rsidP="00EC6BBD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</w:rPr>
                              <w:t>Relevant topical science issues identified and used as appropriate.</w:t>
                            </w:r>
                          </w:p>
                          <w:p w:rsidR="00D93F30" w:rsidRPr="00C2225F" w:rsidRDefault="00D93F30" w:rsidP="006D31CE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sz w:val="18"/>
                                <w:szCs w:val="18"/>
                              </w:rPr>
                            </w:pPr>
                          </w:p>
                          <w:p w:rsidR="00D93F30" w:rsidRPr="00C2225F" w:rsidRDefault="00D93F30" w:rsidP="00D67B8B">
                            <w:pPr>
                              <w:spacing w:after="0" w:line="240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:rsidR="00D93F30" w:rsidRPr="00C2225F" w:rsidRDefault="00D93F30" w:rsidP="00D67B8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" o:spid="_x0000_s1032" style="position:absolute;margin-left:445.5pt;margin-top:-29.05pt;width:298.5pt;height:447.75pt;z-index:251606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3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" strokecolor="#acc9e6">
                <v:textbox>
                  <w:txbxContent>
                    <w:p w:rsidR="00D93F30" w:rsidRDefault="00D93F30" w:rsidP="00C70D40">
                      <w:pPr>
                        <w:pStyle w:val="STEMHeading"/>
                        <w:spacing w:after="0"/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L</w:t>
                      </w:r>
                      <w:r w:rsidRPr="00AC1E25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 xml:space="preserve">earning 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activities</w:t>
                      </w:r>
                    </w:p>
                    <w:p w:rsidR="00C70D40" w:rsidRPr="00AC1E25" w:rsidRDefault="00C70D40" w:rsidP="00C70D40">
                      <w:pPr>
                        <w:pStyle w:val="STEMHeading"/>
                        <w:spacing w:after="0"/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</w:pPr>
                    </w:p>
                    <w:p w:rsidR="00D93F30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cs="Calibri"/>
                          <w:lang w:eastAsia="en-GB"/>
                        </w:rPr>
                      </w:pPr>
                      <w:proofErr w:type="gramStart"/>
                      <w:r>
                        <w:rPr>
                          <w:rFonts w:asciiTheme="minorHAnsi" w:hAnsiTheme="minorHAnsi"/>
                        </w:rPr>
                        <w:t>m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>ake</w:t>
                      </w:r>
                      <w:proofErr w:type="gramEnd"/>
                      <w:r w:rsidR="00D93F30" w:rsidRPr="00A217B9">
                        <w:rPr>
                          <w:rFonts w:asciiTheme="minorHAnsi" w:hAnsiTheme="minorHAnsi"/>
                        </w:rPr>
                        <w:t xml:space="preserve"> a collection of photographs of things that use electricity. </w:t>
                      </w:r>
                      <w:proofErr w:type="gramStart"/>
                      <w:r w:rsidR="00D93F30" w:rsidRPr="00C70D40">
                        <w:rPr>
                          <w:rFonts w:cs="Calibri"/>
                          <w:b/>
                        </w:rPr>
                        <w:t xml:space="preserve">Categorise </w:t>
                      </w:r>
                      <w:r w:rsidR="00D93F30" w:rsidRPr="00A217B9">
                        <w:rPr>
                          <w:rFonts w:cs="Calibri"/>
                        </w:rPr>
                        <w:t xml:space="preserve"> e.g</w:t>
                      </w:r>
                      <w:proofErr w:type="gramEnd"/>
                      <w:r w:rsidR="00D93F30" w:rsidRPr="00A217B9">
                        <w:rPr>
                          <w:rFonts w:cs="Calibri"/>
                        </w:rPr>
                        <w:t xml:space="preserve">. make heat, light, movement or sound. Which items make more than one? Which use mains and which use batteries? </w:t>
                      </w:r>
                    </w:p>
                    <w:p w:rsidR="00D93F30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cs="Calibri"/>
                          <w:lang w:eastAsia="en-GB"/>
                        </w:rPr>
                      </w:pPr>
                      <w:proofErr w:type="gramStart"/>
                      <w:r>
                        <w:rPr>
                          <w:rFonts w:cs="Calibri"/>
                          <w:b/>
                        </w:rPr>
                        <w:t>e</w:t>
                      </w:r>
                      <w:r w:rsidR="00D93F30" w:rsidRPr="00C70D40">
                        <w:rPr>
                          <w:rFonts w:cs="Calibri"/>
                          <w:b/>
                        </w:rPr>
                        <w:t>xplore</w:t>
                      </w:r>
                      <w:proofErr w:type="gramEnd"/>
                      <w:r w:rsidR="00D93F30" w:rsidRPr="00C70D40">
                        <w:rPr>
                          <w:rFonts w:cs="Calibri"/>
                          <w:b/>
                        </w:rPr>
                        <w:t xml:space="preserve"> </w:t>
                      </w:r>
                      <w:r w:rsidR="00D93F30" w:rsidRPr="00A217B9">
                        <w:rPr>
                          <w:rFonts w:cs="Calibri"/>
                        </w:rPr>
                        <w:t>movement in electrical, battery operated and mechanical toys. Identify common features</w:t>
                      </w:r>
                      <w:r w:rsidR="00A217B9">
                        <w:rPr>
                          <w:rFonts w:cs="Calibri"/>
                        </w:rPr>
                        <w:t xml:space="preserve">. </w:t>
                      </w:r>
                      <w:r w:rsidR="00A217B9" w:rsidRPr="00C70D40">
                        <w:rPr>
                          <w:rFonts w:cs="Calibri"/>
                          <w:b/>
                        </w:rPr>
                        <w:t>P</w:t>
                      </w:r>
                      <w:r w:rsidR="00D93F30" w:rsidRPr="00C70D40">
                        <w:rPr>
                          <w:rFonts w:cs="Calibri"/>
                          <w:b/>
                        </w:rPr>
                        <w:t xml:space="preserve">redict </w:t>
                      </w:r>
                      <w:r w:rsidR="00D93F30" w:rsidRPr="00A217B9">
                        <w:rPr>
                          <w:rFonts w:cs="Calibri"/>
                        </w:rPr>
                        <w:t>how they will move, do they all move the same way? Where does the power come from? Can anything else be controlled this way? Record thoughts.</w:t>
                      </w:r>
                    </w:p>
                    <w:p w:rsidR="00D93F30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cs="Calibri"/>
                          <w:lang w:eastAsia="en-GB"/>
                        </w:rPr>
                      </w:pPr>
                      <w:proofErr w:type="gramStart"/>
                      <w:r>
                        <w:rPr>
                          <w:rFonts w:cs="Calibri"/>
                          <w:b/>
                          <w:lang w:eastAsia="en-GB"/>
                        </w:rPr>
                        <w:t>e</w:t>
                      </w:r>
                      <w:r w:rsidR="00D93F30" w:rsidRPr="00C70D40">
                        <w:rPr>
                          <w:rFonts w:cs="Calibri"/>
                          <w:b/>
                          <w:lang w:eastAsia="en-GB"/>
                        </w:rPr>
                        <w:t>xplore</w:t>
                      </w:r>
                      <w:proofErr w:type="gramEnd"/>
                      <w:r w:rsidR="00D93F30" w:rsidRPr="00C70D40">
                        <w:rPr>
                          <w:rFonts w:cs="Calibri"/>
                          <w:b/>
                          <w:lang w:eastAsia="en-GB"/>
                        </w:rPr>
                        <w:t xml:space="preserve"> s</w:t>
                      </w:r>
                      <w:r w:rsidR="00D93F30" w:rsidRPr="00A217B9">
                        <w:rPr>
                          <w:rFonts w:cs="Calibri"/>
                          <w:lang w:eastAsia="en-GB"/>
                        </w:rPr>
                        <w:t xml:space="preserve">tatic electricity </w:t>
                      </w:r>
                      <w:hyperlink r:id="rId14" w:history="1"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Introduci</w:t>
                        </w:r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n</w:t>
                        </w:r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g Science</w:t>
                        </w:r>
                      </w:hyperlink>
                      <w:r w:rsidR="00D93F30" w:rsidRPr="00A217B9">
                        <w:rPr>
                          <w:rFonts w:cs="Calibri"/>
                          <w:lang w:eastAsia="en-GB"/>
                        </w:rPr>
                        <w:t xml:space="preserve"> . </w:t>
                      </w:r>
                      <w:r w:rsidR="00D93F30" w:rsidRPr="00C70D40">
                        <w:rPr>
                          <w:rFonts w:cs="Calibri"/>
                          <w:b/>
                          <w:lang w:eastAsia="en-GB"/>
                        </w:rPr>
                        <w:t>Discuss</w:t>
                      </w:r>
                      <w:r w:rsidR="00D93F30" w:rsidRPr="00A217B9">
                        <w:rPr>
                          <w:rFonts w:cs="Calibri"/>
                          <w:lang w:eastAsia="en-GB"/>
                        </w:rPr>
                        <w:t xml:space="preserve"> that static electricity can be used to give movement.  </w:t>
                      </w:r>
                    </w:p>
                    <w:p w:rsidR="00D93F30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cs="Calibri"/>
                          <w:lang w:eastAsia="en-GB"/>
                        </w:rPr>
                      </w:pPr>
                      <w:proofErr w:type="gramStart"/>
                      <w:r>
                        <w:rPr>
                          <w:rFonts w:cs="Calibri"/>
                          <w:b/>
                          <w:lang w:eastAsia="en-GB"/>
                        </w:rPr>
                        <w:t>d</w:t>
                      </w:r>
                      <w:r w:rsidR="00D93F30" w:rsidRPr="00C70D40">
                        <w:rPr>
                          <w:rFonts w:cs="Calibri"/>
                          <w:b/>
                          <w:lang w:eastAsia="en-GB"/>
                        </w:rPr>
                        <w:t>iscuss</w:t>
                      </w:r>
                      <w:proofErr w:type="gramEnd"/>
                      <w:r w:rsidR="00D93F30" w:rsidRPr="00A217B9">
                        <w:rPr>
                          <w:rFonts w:cs="Calibri"/>
                          <w:lang w:eastAsia="en-GB"/>
                        </w:rPr>
                        <w:t xml:space="preserve"> the safety aspects of using mains/battery appliances . Use </w:t>
                      </w:r>
                      <w:hyperlink r:id="rId15" w:history="1"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Safety in the</w:t>
                        </w:r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 xml:space="preserve"> </w:t>
                        </w:r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Home</w:t>
                        </w:r>
                      </w:hyperlink>
                      <w:r w:rsidR="00D93F30" w:rsidRPr="00A217B9">
                        <w:rPr>
                          <w:rFonts w:cs="Calibri"/>
                          <w:lang w:eastAsia="en-GB"/>
                        </w:rPr>
                        <w:t xml:space="preserve"> and </w:t>
                      </w:r>
                      <w:hyperlink r:id="rId16" w:history="1"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Spo</w:t>
                        </w:r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t</w:t>
                        </w:r>
                        <w:r w:rsidR="00D93F30" w:rsidRPr="00A217B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 xml:space="preserve"> the Danger</w:t>
                        </w:r>
                      </w:hyperlink>
                      <w:r w:rsidR="00D93F30" w:rsidRPr="00A217B9">
                        <w:rPr>
                          <w:rFonts w:cs="Calibri"/>
                          <w:lang w:eastAsia="en-GB"/>
                        </w:rPr>
                        <w:t xml:space="preserve">  </w:t>
                      </w:r>
                    </w:p>
                    <w:p w:rsidR="00475B7B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cs="Calibri"/>
                          <w:lang w:eastAsia="en-GB"/>
                        </w:rPr>
                      </w:pPr>
                      <w:proofErr w:type="gramStart"/>
                      <w:r>
                        <w:rPr>
                          <w:rFonts w:cs="Calibri"/>
                          <w:bCs/>
                        </w:rPr>
                        <w:t>p</w:t>
                      </w:r>
                      <w:r w:rsidR="00D93F30" w:rsidRPr="00A217B9">
                        <w:rPr>
                          <w:rFonts w:cs="Calibri"/>
                          <w:bCs/>
                        </w:rPr>
                        <w:t>lay</w:t>
                      </w:r>
                      <w:proofErr w:type="gramEnd"/>
                      <w:r w:rsidR="00D93F30" w:rsidRPr="00A217B9">
                        <w:rPr>
                          <w:rFonts w:cs="Calibri"/>
                          <w:bCs/>
                        </w:rPr>
                        <w:t xml:space="preserve"> “Transport Snap’ to promote discussion about different types of transport and </w:t>
                      </w:r>
                      <w:r w:rsidR="00D93F30" w:rsidRPr="00C70D40">
                        <w:rPr>
                          <w:rFonts w:cs="Calibri"/>
                          <w:b/>
                          <w:bCs/>
                        </w:rPr>
                        <w:t>introduce new vocabulary</w:t>
                      </w:r>
                      <w:r w:rsidR="00F015B9" w:rsidRPr="00A217B9">
                        <w:rPr>
                          <w:rFonts w:cs="Calibri"/>
                          <w:bCs/>
                        </w:rPr>
                        <w:t>.</w:t>
                      </w:r>
                      <w:r w:rsidR="00D93F30" w:rsidRPr="00A217B9">
                        <w:rPr>
                          <w:rFonts w:cs="Calibri"/>
                          <w:bCs/>
                        </w:rPr>
                        <w:t xml:space="preserve"> </w:t>
                      </w:r>
                    </w:p>
                    <w:p w:rsidR="00475B7B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cs="Calibri"/>
                          <w:lang w:eastAsia="en-GB"/>
                        </w:rPr>
                      </w:pPr>
                      <w:r>
                        <w:rPr>
                          <w:rFonts w:cs="Calibri"/>
                          <w:b/>
                          <w:bCs/>
                        </w:rPr>
                        <w:t>e</w:t>
                      </w:r>
                      <w:r w:rsidR="00D93F30" w:rsidRPr="00C70D40">
                        <w:rPr>
                          <w:rFonts w:cs="Calibri"/>
                          <w:b/>
                          <w:bCs/>
                        </w:rPr>
                        <w:t xml:space="preserve">xplore </w:t>
                      </w:r>
                      <w:r w:rsidR="00D93F30" w:rsidRPr="00A217B9">
                        <w:rPr>
                          <w:rFonts w:cs="Calibri"/>
                          <w:bCs/>
                        </w:rPr>
                        <w:t xml:space="preserve"> ways we can control toys/model vehicles</w:t>
                      </w:r>
                    </w:p>
                    <w:p w:rsidR="00F015B9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asciiTheme="minorHAnsi" w:hAnsiTheme="minorHAnsi" w:cs="Arial"/>
                          <w:b/>
                          <w:bCs/>
                        </w:rPr>
                      </w:pPr>
                      <w:r>
                        <w:rPr>
                          <w:rFonts w:cs="Calibri"/>
                          <w:bCs/>
                        </w:rPr>
                        <w:t>u</w:t>
                      </w:r>
                      <w:r w:rsidR="00D93F30" w:rsidRPr="00A217B9">
                        <w:rPr>
                          <w:rFonts w:cs="Calibri"/>
                          <w:bCs/>
                        </w:rPr>
                        <w:t>se instruction c</w:t>
                      </w:r>
                      <w:r w:rsidR="00F015B9" w:rsidRPr="00A217B9">
                        <w:rPr>
                          <w:rFonts w:cs="Calibri"/>
                          <w:bCs/>
                        </w:rPr>
                        <w:t>ards to write a Bee Bot program</w:t>
                      </w:r>
                    </w:p>
                    <w:p w:rsidR="00475B7B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asciiTheme="minorHAnsi" w:hAnsiTheme="minorHAnsi" w:cs="Arial"/>
                          <w:b/>
                          <w:bCs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bCs/>
                        </w:rPr>
                        <w:t>p</w:t>
                      </w:r>
                      <w:r w:rsidR="00D93F30" w:rsidRPr="00C70D40">
                        <w:rPr>
                          <w:rFonts w:asciiTheme="minorHAnsi" w:hAnsiTheme="minorHAnsi" w:cs="Arial"/>
                          <w:b/>
                          <w:bCs/>
                        </w:rPr>
                        <w:t>rogramme</w:t>
                      </w:r>
                      <w:r w:rsidR="00D93F30" w:rsidRPr="00A217B9">
                        <w:rPr>
                          <w:rFonts w:asciiTheme="minorHAnsi" w:hAnsiTheme="minorHAnsi" w:cs="Arial"/>
                          <w:bCs/>
                        </w:rPr>
                        <w:t xml:space="preserve"> a Bee Bot to perform different actions</w:t>
                      </w:r>
                      <w:r w:rsidR="00F015B9" w:rsidRPr="00A217B9">
                        <w:rPr>
                          <w:rFonts w:asciiTheme="minorHAnsi" w:hAnsiTheme="minorHAnsi" w:cs="Arial"/>
                          <w:bCs/>
                        </w:rPr>
                        <w:t xml:space="preserve"> </w:t>
                      </w:r>
                      <w:r w:rsidR="00D93F30" w:rsidRPr="00A217B9">
                        <w:rPr>
                          <w:rFonts w:asciiTheme="minorHAnsi" w:hAnsiTheme="minorHAnsi" w:cs="Arial"/>
                          <w:b/>
                          <w:bCs/>
                        </w:rPr>
                        <w:t>(TN)</w:t>
                      </w:r>
                    </w:p>
                    <w:p w:rsidR="00475B7B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asciiTheme="minorHAnsi" w:hAnsiTheme="minorHAnsi" w:cs="Arial"/>
                          <w:b/>
                          <w:bCs/>
                        </w:rPr>
                      </w:pPr>
                      <w:r>
                        <w:rPr>
                          <w:rFonts w:asciiTheme="minorHAnsi" w:hAnsiTheme="minorHAnsi"/>
                          <w:b/>
                        </w:rPr>
                        <w:t>d</w:t>
                      </w:r>
                      <w:r w:rsidR="00D93F30" w:rsidRPr="00C70D40">
                        <w:rPr>
                          <w:rFonts w:asciiTheme="minorHAnsi" w:hAnsiTheme="minorHAnsi"/>
                          <w:b/>
                        </w:rPr>
                        <w:t>esign and construct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 xml:space="preserve"> a model </w:t>
                      </w:r>
                      <w:r w:rsidR="00A217B9">
                        <w:rPr>
                          <w:rFonts w:asciiTheme="minorHAnsi" w:hAnsiTheme="minorHAnsi"/>
                        </w:rPr>
                        <w:t>‘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>bus</w:t>
                      </w:r>
                      <w:r w:rsidR="00A217B9">
                        <w:rPr>
                          <w:rFonts w:asciiTheme="minorHAnsi" w:hAnsiTheme="minorHAnsi"/>
                        </w:rPr>
                        <w:t>’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 xml:space="preserve"> using construction materials or junk (</w:t>
                      </w:r>
                      <w:r w:rsidR="00D93F30" w:rsidRPr="00A217B9">
                        <w:rPr>
                          <w:rFonts w:asciiTheme="minorHAnsi" w:hAnsiTheme="minorHAnsi"/>
                          <w:b/>
                        </w:rPr>
                        <w:t>TN)</w:t>
                      </w:r>
                    </w:p>
                    <w:p w:rsidR="00475B7B" w:rsidRPr="00A217B9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asciiTheme="minorHAnsi" w:hAnsiTheme="minorHAnsi" w:cs="Arial"/>
                          <w:b/>
                          <w:bCs/>
                        </w:rPr>
                      </w:pPr>
                      <w:proofErr w:type="gramStart"/>
                      <w:r>
                        <w:rPr>
                          <w:rFonts w:asciiTheme="minorHAnsi" w:hAnsiTheme="minorHAnsi"/>
                          <w:b/>
                        </w:rPr>
                        <w:t>i</w:t>
                      </w:r>
                      <w:r w:rsidR="00D93F30" w:rsidRPr="00C70D40">
                        <w:rPr>
                          <w:rFonts w:asciiTheme="minorHAnsi" w:hAnsiTheme="minorHAnsi"/>
                          <w:b/>
                        </w:rPr>
                        <w:t>nvestigate</w:t>
                      </w:r>
                      <w:proofErr w:type="gramEnd"/>
                      <w:r w:rsidR="00D93F30" w:rsidRPr="00C70D40">
                        <w:rPr>
                          <w:rFonts w:asciiTheme="minorHAnsi" w:hAnsiTheme="minorHAnsi"/>
                          <w:b/>
                        </w:rPr>
                        <w:t xml:space="preserve"> and explore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 xml:space="preserve"> ways o</w:t>
                      </w:r>
                      <w:r w:rsidR="00475B7B" w:rsidRPr="00A217B9">
                        <w:rPr>
                          <w:rFonts w:asciiTheme="minorHAnsi" w:hAnsiTheme="minorHAnsi"/>
                        </w:rPr>
                        <w:t xml:space="preserve">f turning a Bee Bot into a bus. 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>Draw up ideas and add ‘notes’ to explain what each part do</w:t>
                      </w:r>
                      <w:r w:rsidR="00BF59C9">
                        <w:rPr>
                          <w:rFonts w:asciiTheme="minorHAnsi" w:hAnsiTheme="minorHAnsi"/>
                        </w:rPr>
                        <w:t xml:space="preserve">es. Make the ‘bus’ and explore 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>ways of joining it to</w:t>
                      </w:r>
                      <w:r w:rsidR="00475B7B" w:rsidRPr="00A217B9">
                        <w:rPr>
                          <w:rFonts w:asciiTheme="minorHAnsi" w:hAnsiTheme="minorHAnsi"/>
                        </w:rPr>
                        <w:t xml:space="preserve"> an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 xml:space="preserve"> engine. </w:t>
                      </w:r>
                    </w:p>
                    <w:p w:rsidR="00475B7B" w:rsidRPr="00C70D40" w:rsidRDefault="00F902D7" w:rsidP="00C70D40">
                      <w:pPr>
                        <w:numPr>
                          <w:ilvl w:val="0"/>
                          <w:numId w:val="16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220" w:hanging="220"/>
                        <w:rPr>
                          <w:rFonts w:asciiTheme="minorHAnsi" w:hAnsiTheme="minorHAnsi" w:cs="Arial"/>
                          <w:b/>
                          <w:bCs/>
                        </w:rPr>
                      </w:pPr>
                      <w:proofErr w:type="gramStart"/>
                      <w:r>
                        <w:rPr>
                          <w:rFonts w:asciiTheme="minorHAnsi" w:hAnsiTheme="minorHAnsi"/>
                          <w:b/>
                        </w:rPr>
                        <w:t>e</w:t>
                      </w:r>
                      <w:r w:rsidR="00D93F30" w:rsidRPr="00C70D40">
                        <w:rPr>
                          <w:rFonts w:asciiTheme="minorHAnsi" w:hAnsiTheme="minorHAnsi"/>
                          <w:b/>
                        </w:rPr>
                        <w:t>valuate</w:t>
                      </w:r>
                      <w:proofErr w:type="gramEnd"/>
                      <w:r w:rsidR="00D93F30" w:rsidRPr="00C70D40">
                        <w:rPr>
                          <w:rFonts w:asciiTheme="minorHAnsi" w:hAnsiTheme="minorHAnsi"/>
                          <w:b/>
                        </w:rPr>
                        <w:t xml:space="preserve"> </w:t>
                      </w:r>
                      <w:r w:rsidR="00D93F30" w:rsidRPr="00A217B9">
                        <w:rPr>
                          <w:rFonts w:asciiTheme="minorHAnsi" w:hAnsiTheme="minorHAnsi"/>
                        </w:rPr>
                        <w:t xml:space="preserve">the extent to which the ‘bus’ meets criteria given. </w:t>
                      </w:r>
                    </w:p>
                    <w:p w:rsidR="00C70D40" w:rsidRDefault="00C70D40" w:rsidP="00C70D4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/>
                        </w:rPr>
                      </w:pPr>
                    </w:p>
                    <w:p w:rsidR="00C70D40" w:rsidRDefault="00C70D40" w:rsidP="00C70D4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/>
                        </w:rPr>
                      </w:pPr>
                    </w:p>
                    <w:p w:rsidR="00C70D40" w:rsidRPr="00A217B9" w:rsidRDefault="00C70D40" w:rsidP="00C70D4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b/>
                          <w:bCs/>
                        </w:rPr>
                      </w:pPr>
                    </w:p>
                    <w:p w:rsidR="00D93F30" w:rsidRPr="00F902D7" w:rsidRDefault="00A217B9" w:rsidP="00C70D40">
                      <w:pPr>
                        <w:spacing w:after="0" w:line="240" w:lineRule="auto"/>
                        <w:rPr>
                          <w:rFonts w:asciiTheme="minorHAnsi" w:hAnsiTheme="minorHAnsi"/>
                          <w:color w:val="FF0000"/>
                        </w:rPr>
                      </w:pPr>
                      <w:r w:rsidRPr="00F902D7">
                        <w:rPr>
                          <w:b/>
                        </w:rPr>
                        <w:t>Topical science issues should be included as appropriate</w:t>
                      </w:r>
                    </w:p>
                    <w:p w:rsidR="00D93F30" w:rsidRPr="00A217B9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Pr="00A217B9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Pr="00962D32" w:rsidRDefault="00D93F30" w:rsidP="00EC6BBD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  <w:r>
                        <w:rPr>
                          <w:rFonts w:asciiTheme="minorHAnsi" w:hAnsiTheme="minorHAnsi"/>
                          <w:b/>
                        </w:rPr>
                        <w:t>Relevant topical science issues identified and used as appropriate.</w:t>
                      </w:r>
                    </w:p>
                    <w:p w:rsidR="00D93F30" w:rsidRPr="00C2225F" w:rsidRDefault="00D93F30" w:rsidP="006D31CE">
                      <w:pPr>
                        <w:spacing w:after="0" w:line="240" w:lineRule="auto"/>
                        <w:rPr>
                          <w:rFonts w:asciiTheme="minorHAnsi" w:hAnsiTheme="minorHAnsi" w:cs="Arial"/>
                          <w:sz w:val="18"/>
                          <w:szCs w:val="18"/>
                        </w:rPr>
                      </w:pPr>
                    </w:p>
                    <w:p w:rsidR="00D93F30" w:rsidRPr="00C2225F" w:rsidRDefault="00D93F30" w:rsidP="00D67B8B">
                      <w:pPr>
                        <w:spacing w:after="0" w:line="240" w:lineRule="auto"/>
                        <w:rPr>
                          <w:sz w:val="18"/>
                          <w:szCs w:val="18"/>
                        </w:rPr>
                      </w:pPr>
                    </w:p>
                    <w:p w:rsidR="00D93F30" w:rsidRPr="00C2225F" w:rsidRDefault="00D93F30" w:rsidP="00D67B8B">
                      <w:pPr>
                        <w:spacing w:after="0" w:line="24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5EED18B" wp14:editId="25E99FAF">
                <wp:simplePos x="0" y="0"/>
                <wp:positionH relativeFrom="margin">
                  <wp:posOffset>2381250</wp:posOffset>
                </wp:positionH>
                <wp:positionV relativeFrom="margin">
                  <wp:posOffset>-368935</wp:posOffset>
                </wp:positionV>
                <wp:extent cx="3181350" cy="5686425"/>
                <wp:effectExtent l="0" t="0" r="19050" b="28575"/>
                <wp:wrapSquare wrapText="bothSides"/>
                <wp:docPr id="8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1350" cy="5686425"/>
                        </a:xfrm>
                        <a:prstGeom prst="roundRect">
                          <a:avLst>
                            <a:gd name="adj" fmla="val 205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ACC9E6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CF6A05" w:rsidRDefault="00CF6A05" w:rsidP="00CF6A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</w:pPr>
                            <w:r w:rsidRPr="00C8498D"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Suggested key learning </w:t>
                            </w:r>
                          </w:p>
                          <w:p w:rsidR="00CF6A05" w:rsidRDefault="00CF6A05" w:rsidP="00CF6A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  <w:r w:rsidRPr="00C8498D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  <w:t>Learning intentions and success criteria should be established through dialogue with learners</w:t>
                            </w:r>
                          </w:p>
                          <w:p w:rsidR="00CF6A05" w:rsidRPr="00C8498D" w:rsidRDefault="00CF6A05" w:rsidP="00CF6A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</w:p>
                          <w:p w:rsidR="00CF6A05" w:rsidRDefault="00CF6A05" w:rsidP="00CF6A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</w:pPr>
                            <w:r w:rsidRPr="005C5CFA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>Learners</w:t>
                            </w:r>
                            <w:r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can</w:t>
                            </w:r>
                            <w:r w:rsidRPr="005C5CFA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>:</w:t>
                            </w:r>
                            <w:r w:rsidRPr="00C8498D"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  <w:t xml:space="preserve"> </w:t>
                            </w:r>
                          </w:p>
                          <w:p w:rsidR="00CF6A05" w:rsidRDefault="00CF6A05" w:rsidP="00CF6A05">
                            <w:pPr>
                              <w:pStyle w:val="NoSpacing"/>
                              <w:rPr>
                                <w:rFonts w:asciiTheme="minorHAnsi" w:hAnsiTheme="minorHAnsi" w:cs="Arial"/>
                                <w:lang w:val="en-US" w:eastAsia="en-GB"/>
                              </w:rPr>
                            </w:pPr>
                          </w:p>
                          <w:p w:rsidR="00CF6A05" w:rsidRPr="00F015B9" w:rsidRDefault="00CF6A05" w:rsidP="00CF6A05">
                            <w:pPr>
                              <w:pStyle w:val="NoSpacing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>identify everyday appliances that use electricity; these include things that light up, heat up, produce sounds and move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tabs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4680"/>
                                <w:tab w:val="left" w:pos="5400"/>
                                <w:tab w:val="right" w:pos="9000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both"/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>understand that some items in everyday life need to be able to move to work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give examples of the different ways that things can be made to work by causing movement e.g. wind, water, animals, machinery etc. 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name some of the common dangers associated with the use of electricity e.g. electric shock if putting metal in a socket, overheating of a socket if there are too many plugs 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>discuss and explain ideas and opinions  about toys they have played with, showing an understanding of how things work in the real world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explain that programming is telling a robot what to do 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make a model </w:t>
                            </w:r>
                            <w:r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vehicle</w:t>
                            </w: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and programme it to </w:t>
                            </w: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move forward, backwards, left and right 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rPr>
                                <w:rFonts w:asciiTheme="minorHAnsi" w:hAnsiTheme="minorHAnsi" w:cs="Arial"/>
                                <w:bCs/>
                              </w:rPr>
                            </w:pP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>explain and  present</w:t>
                            </w:r>
                            <w:r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</w:t>
                            </w:r>
                            <w:r w:rsidRPr="00F015B9">
                              <w:rPr>
                                <w:rFonts w:asciiTheme="minorHAnsi" w:hAnsiTheme="minorHAnsi" w:cs="Arial"/>
                                <w:bCs/>
                              </w:rPr>
                              <w:t xml:space="preserve"> ideas through a chosen medium </w:t>
                            </w:r>
                          </w:p>
                          <w:p w:rsidR="00CF6A05" w:rsidRPr="00F015B9" w:rsidRDefault="00CF6A05" w:rsidP="00CF6A05">
                            <w:pPr>
                              <w:pStyle w:val="ListParagraph"/>
                              <w:ind w:left="0"/>
                              <w:rPr>
                                <w:rFonts w:asciiTheme="minorHAnsi" w:hAnsiTheme="minorHAnsi" w:cs="Arial"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Default="00CF6A05" w:rsidP="00CF6A05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CF6A05" w:rsidRPr="00C2225F" w:rsidRDefault="00CF6A05" w:rsidP="00CF6A05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3" style="position:absolute;margin-left:187.5pt;margin-top:-29.05pt;width:250.5pt;height:447.75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arcsize="13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" strokecolor="#acc9e6">
                <v:textbox>
                  <w:txbxContent>
                    <w:p w:rsidR="00CF6A05" w:rsidRDefault="00CF6A05" w:rsidP="00CF6A05">
                      <w:pPr>
                        <w:pStyle w:val="NoSpacing"/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</w:pPr>
                      <w:r w:rsidRPr="00C8498D"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Suggested key learning </w:t>
                      </w:r>
                    </w:p>
                    <w:p w:rsidR="00CF6A05" w:rsidRDefault="00CF6A05" w:rsidP="00CF6A05">
                      <w:pPr>
                        <w:pStyle w:val="NoSpacing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</w:pPr>
                      <w:r w:rsidRPr="00C8498D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  <w:t>Learning intentions and success criteria should be established through dialogue with learners</w:t>
                      </w:r>
                    </w:p>
                    <w:p w:rsidR="00CF6A05" w:rsidRPr="00C8498D" w:rsidRDefault="00CF6A05" w:rsidP="00CF6A05">
                      <w:pPr>
                        <w:pStyle w:val="NoSpacing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</w:pPr>
                    </w:p>
                    <w:p w:rsidR="00CF6A05" w:rsidRDefault="00CF6A05" w:rsidP="00CF6A05">
                      <w:pPr>
                        <w:pStyle w:val="NoSpacing"/>
                        <w:rPr>
                          <w:rFonts w:asciiTheme="minorHAnsi" w:hAnsiTheme="minorHAnsi" w:cs="Arial"/>
                          <w:lang w:val="en-US" w:eastAsia="en-GB"/>
                        </w:rPr>
                      </w:pPr>
                      <w:r w:rsidRPr="005C5CFA">
                        <w:rPr>
                          <w:rFonts w:asciiTheme="minorHAnsi" w:hAnsiTheme="minorHAnsi" w:cs="Arial"/>
                          <w:lang w:val="en-US" w:eastAsia="en-GB"/>
                        </w:rPr>
                        <w:t>Learners</w:t>
                      </w:r>
                      <w:r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can</w:t>
                      </w:r>
                      <w:r w:rsidRPr="005C5CFA">
                        <w:rPr>
                          <w:rFonts w:asciiTheme="minorHAnsi" w:hAnsiTheme="minorHAnsi" w:cs="Arial"/>
                          <w:lang w:val="en-US" w:eastAsia="en-GB"/>
                        </w:rPr>
                        <w:t>:</w:t>
                      </w:r>
                      <w:r w:rsidRPr="00C8498D">
                        <w:rPr>
                          <w:rFonts w:asciiTheme="minorHAnsi" w:hAnsiTheme="minorHAnsi" w:cs="Arial"/>
                          <w:lang w:val="en-US" w:eastAsia="en-GB"/>
                        </w:rPr>
                        <w:t xml:space="preserve"> </w:t>
                      </w:r>
                    </w:p>
                    <w:p w:rsidR="00CF6A05" w:rsidRDefault="00CF6A05" w:rsidP="00CF6A05">
                      <w:pPr>
                        <w:pStyle w:val="NoSpacing"/>
                        <w:rPr>
                          <w:rFonts w:asciiTheme="minorHAnsi" w:hAnsiTheme="minorHAnsi" w:cs="Arial"/>
                          <w:lang w:val="en-US" w:eastAsia="en-GB"/>
                        </w:rPr>
                      </w:pPr>
                    </w:p>
                    <w:p w:rsidR="00CF6A05" w:rsidRPr="00F015B9" w:rsidRDefault="00CF6A05" w:rsidP="00CF6A05">
                      <w:pPr>
                        <w:pStyle w:val="NoSpacing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>identify everyday appliances that use electricity; these include things that light up, heat up, produce sounds and move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tabs>
                          <w:tab w:val="left" w:pos="720"/>
                          <w:tab w:val="left" w:pos="1440"/>
                          <w:tab w:val="left" w:pos="2160"/>
                          <w:tab w:val="left" w:pos="2880"/>
                          <w:tab w:val="left" w:pos="4680"/>
                          <w:tab w:val="left" w:pos="5400"/>
                          <w:tab w:val="right" w:pos="9000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jc w:val="both"/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>understand that some items in everyday life need to be able to move to work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proofErr w:type="gramStart"/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>give</w:t>
                      </w:r>
                      <w:proofErr w:type="gramEnd"/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 examples of the different ways that things can be made to work by causing movement e.g. wind, water, animals, machinery etc. 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name some of the common dangers associated with the use of electricity e.g. electric shock if putting metal in a socket, overheating of a socket if there are too many plugs 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>discuss and explain ideas and opinions  about toys they have played with, showing an understanding of how things work in the real world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explain that programming is telling a robot what to do 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make a model </w:t>
                      </w:r>
                      <w:r>
                        <w:rPr>
                          <w:rFonts w:asciiTheme="minorHAnsi" w:hAnsiTheme="minorHAnsi" w:cs="Arial"/>
                          <w:bCs/>
                        </w:rPr>
                        <w:t xml:space="preserve"> vehicle</w:t>
                      </w: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 </w:t>
                      </w:r>
                      <w:r>
                        <w:rPr>
                          <w:rFonts w:asciiTheme="minorHAnsi" w:hAnsiTheme="minorHAnsi" w:cs="Arial"/>
                          <w:bCs/>
                        </w:rPr>
                        <w:t xml:space="preserve">and programme it to </w:t>
                      </w: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 move forward, backwards, left and right 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rPr>
                          <w:rFonts w:asciiTheme="minorHAnsi" w:hAnsiTheme="minorHAnsi" w:cs="Arial"/>
                          <w:bCs/>
                        </w:rPr>
                      </w:pP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>explain and  present</w:t>
                      </w:r>
                      <w:r>
                        <w:rPr>
                          <w:rFonts w:asciiTheme="minorHAnsi" w:hAnsiTheme="minorHAnsi" w:cs="Arial"/>
                          <w:bCs/>
                        </w:rPr>
                        <w:t xml:space="preserve"> </w:t>
                      </w:r>
                      <w:r w:rsidRPr="00F015B9">
                        <w:rPr>
                          <w:rFonts w:asciiTheme="minorHAnsi" w:hAnsiTheme="minorHAnsi" w:cs="Arial"/>
                          <w:bCs/>
                        </w:rPr>
                        <w:t xml:space="preserve"> ideas through a chosen medium </w:t>
                      </w:r>
                    </w:p>
                    <w:p w:rsidR="00CF6A05" w:rsidRPr="00F015B9" w:rsidRDefault="00CF6A05" w:rsidP="00CF6A05">
                      <w:pPr>
                        <w:pStyle w:val="ListParagraph"/>
                        <w:ind w:left="0"/>
                        <w:rPr>
                          <w:rFonts w:asciiTheme="minorHAnsi" w:hAnsiTheme="minorHAnsi" w:cs="Arial"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Default="00CF6A05" w:rsidP="00CF6A05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CF6A05" w:rsidRPr="00C2225F" w:rsidRDefault="00CF6A05" w:rsidP="00CF6A05">
                      <w:pPr>
                        <w:spacing w:after="0" w:line="24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 anchorx="margin" anchory="margin"/>
              </v:roundrect>
            </w:pict>
          </mc:Fallback>
        </mc:AlternateContent>
      </w: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70D40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C84CC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95F63B3" wp14:editId="1B808BE4">
                <wp:simplePos x="0" y="0"/>
                <wp:positionH relativeFrom="column">
                  <wp:posOffset>-371475</wp:posOffset>
                </wp:positionH>
                <wp:positionV relativeFrom="margin">
                  <wp:posOffset>1031240</wp:posOffset>
                </wp:positionV>
                <wp:extent cx="2696845" cy="4286250"/>
                <wp:effectExtent l="0" t="0" r="8255" b="0"/>
                <wp:wrapNone/>
                <wp:docPr id="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96845" cy="4286250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solidFill>
                          <a:srgbClr val="F1F5F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26517D">
                                  <a:alpha val="25000"/>
                                </a:srgbClr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F30" w:rsidRDefault="00D93F30" w:rsidP="00C2598A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lang w:val="en-US" w:eastAsia="en-GB"/>
                              </w:rPr>
                              <w:t xml:space="preserve"> </w:t>
                            </w: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Skills</w:t>
                            </w:r>
                          </w:p>
                          <w:p w:rsidR="00D93F30" w:rsidRDefault="00D93F30" w:rsidP="00C2598A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  <w:lang w:val="en-US" w:eastAsia="en-GB"/>
                              </w:rPr>
                              <w:t>Through research activities, experiments and practical investigations, learners will develop skills in:</w:t>
                            </w:r>
                          </w:p>
                          <w:p w:rsidR="00D93F30" w:rsidRPr="00375EAD" w:rsidRDefault="00D93F30" w:rsidP="00C2598A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sz w:val="18"/>
                                <w:szCs w:val="18"/>
                                <w:lang w:val="en-US" w:eastAsia="en-GB"/>
                              </w:rPr>
                            </w:pPr>
                          </w:p>
                          <w:p w:rsidR="00D93F30" w:rsidRPr="00375EAD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inquiry and investigation</w:t>
                            </w:r>
                          </w:p>
                          <w:p w:rsidR="00D93F30" w:rsidRPr="00375EAD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observation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, questioning and</w:t>
                            </w: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 xml:space="preserve"> making predictions </w:t>
                            </w:r>
                          </w:p>
                          <w:p w:rsidR="00D93F30" w:rsidRPr="00375EAD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analytical thinking</w:t>
                            </w:r>
                            <w:r w:rsidRPr="00375EAD"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  <w:t xml:space="preserve"> when making sense of results</w:t>
                            </w:r>
                          </w:p>
                          <w:p w:rsidR="00D93F30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interpretation and evaluation</w:t>
                            </w:r>
                            <w:r w:rsidRPr="00375EAD"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  <w:t xml:space="preserve"> of information</w:t>
                            </w:r>
                          </w:p>
                          <w:p w:rsidR="00D93F30" w:rsidRPr="00C2598A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  <w:t xml:space="preserve">make </w:t>
                            </w:r>
                            <w:r w:rsidRPr="00C2598A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connections</w:t>
                            </w:r>
                          </w:p>
                          <w:p w:rsidR="00D93F30" w:rsidRPr="00375EAD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presentation and justification</w:t>
                            </w:r>
                            <w:r w:rsidRPr="00375EAD"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  <w:t xml:space="preserve"> of  results and opinions</w:t>
                            </w:r>
                          </w:p>
                          <w:p w:rsidR="00D93F30" w:rsidRPr="00C2598A" w:rsidRDefault="00D93F30" w:rsidP="00C2598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Cs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planning, organising</w:t>
                            </w:r>
                            <w:r w:rsidRPr="00375EAD">
                              <w:rPr>
                                <w:rFonts w:asciiTheme="minorHAnsi" w:hAnsiTheme="minorHAnsi" w:cs="Arial"/>
                                <w:sz w:val="24"/>
                                <w:szCs w:val="24"/>
                                <w:lang w:val="en-US" w:eastAsia="en-GB"/>
                              </w:rPr>
                              <w:t xml:space="preserve"> and </w:t>
                            </w:r>
                            <w:r w:rsidRPr="00375EAD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designing</w:t>
                            </w:r>
                          </w:p>
                          <w:p w:rsidR="00D93F30" w:rsidRDefault="00D93F30" w:rsidP="007E3F3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C2598A"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  <w:t>practical construction</w:t>
                            </w:r>
                          </w:p>
                          <w:p w:rsidR="00D93F30" w:rsidRPr="00C2598A" w:rsidRDefault="00D93F30" w:rsidP="007E3F3A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360"/>
                              <w:rPr>
                                <w:rFonts w:asciiTheme="minorHAnsi" w:hAnsiTheme="minorHAnsi" w:cs="Arial"/>
                                <w:b/>
                                <w:sz w:val="24"/>
                                <w:szCs w:val="24"/>
                                <w:lang w:val="en-US" w:eastAsia="en-GB"/>
                              </w:rPr>
                            </w:pPr>
                            <w:r w:rsidRPr="00C2598A">
                              <w:rPr>
                                <w:rFonts w:asciiTheme="minorHAnsi" w:hAnsiTheme="minorHAnsi" w:cs="Arial"/>
                                <w:b/>
                                <w:bCs/>
                                <w:sz w:val="24"/>
                                <w:szCs w:val="24"/>
                              </w:rPr>
                              <w:t>work collaboratively</w:t>
                            </w:r>
                          </w:p>
                          <w:p w:rsidR="00D93F30" w:rsidRDefault="00D93F30" w:rsidP="007E3F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Theme="minorHAnsi" w:hAnsiTheme="minorHAnsi" w:cs="Arial"/>
                                <w:bCs/>
                                <w:lang w:val="en-US" w:eastAsia="en-GB"/>
                              </w:rPr>
                            </w:pPr>
                          </w:p>
                          <w:p w:rsidR="00D93F30" w:rsidRDefault="00D93F30" w:rsidP="007E3F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:rsidR="00D93F30" w:rsidRPr="00B56665" w:rsidRDefault="00D93F30" w:rsidP="007E3F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4" style="position:absolute;margin-left:-29.25pt;margin-top:81.2pt;width:212.35pt;height:337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" fillcolor="#f1f5f9" stroked="f" strokecolor="#26517d">
                <v:stroke opacity="16448f"/>
                <v:textbox>
                  <w:txbxContent>
                    <w:p w:rsidR="00D93F30" w:rsidRDefault="00D93F30" w:rsidP="00C2598A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lang w:val="en-US" w:eastAsia="en-GB"/>
                        </w:rPr>
                        <w:t xml:space="preserve"> </w:t>
                      </w: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Skills</w:t>
                      </w:r>
                    </w:p>
                    <w:p w:rsidR="00D93F30" w:rsidRDefault="00D93F30" w:rsidP="00C2598A">
                      <w:pPr>
                        <w:spacing w:after="0" w:line="240" w:lineRule="auto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  <w:lang w:val="en-US" w:eastAsia="en-GB"/>
                        </w:rPr>
                        <w:t>Through research activities, experiments and practical investigations, learners will develop skills in:</w:t>
                      </w:r>
                    </w:p>
                    <w:p w:rsidR="00D93F30" w:rsidRPr="00375EAD" w:rsidRDefault="00D93F30" w:rsidP="00C2598A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sz w:val="18"/>
                          <w:szCs w:val="18"/>
                          <w:lang w:val="en-US" w:eastAsia="en-GB"/>
                        </w:rPr>
                      </w:pPr>
                    </w:p>
                    <w:p w:rsidR="00D93F30" w:rsidRPr="00375EAD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inquiry and investigation</w:t>
                      </w:r>
                    </w:p>
                    <w:p w:rsidR="00D93F30" w:rsidRPr="00375EAD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observation</w:t>
                      </w:r>
                      <w:r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, questioning and</w:t>
                      </w: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 xml:space="preserve"> making predictions </w:t>
                      </w:r>
                    </w:p>
                    <w:p w:rsidR="00D93F30" w:rsidRPr="00375EAD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analytical thinking</w:t>
                      </w:r>
                      <w:r w:rsidRPr="00375EAD"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  <w:t xml:space="preserve"> when making sense of results</w:t>
                      </w:r>
                    </w:p>
                    <w:p w:rsidR="00D93F30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interpretation and evaluation</w:t>
                      </w:r>
                      <w:r w:rsidRPr="00375EAD"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  <w:t xml:space="preserve"> of information</w:t>
                      </w:r>
                    </w:p>
                    <w:p w:rsidR="00D93F30" w:rsidRPr="00C2598A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  <w:t xml:space="preserve">make </w:t>
                      </w:r>
                      <w:r w:rsidRPr="00C2598A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connections</w:t>
                      </w:r>
                    </w:p>
                    <w:p w:rsidR="00D93F30" w:rsidRPr="00375EAD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presentation and justification</w:t>
                      </w:r>
                      <w:r w:rsidRPr="00375EAD"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  <w:t xml:space="preserve"> of  results and opinions</w:t>
                      </w:r>
                    </w:p>
                    <w:p w:rsidR="00D93F30" w:rsidRPr="00C2598A" w:rsidRDefault="00D93F30" w:rsidP="00C2598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Cs/>
                          <w:sz w:val="24"/>
                          <w:szCs w:val="24"/>
                          <w:lang w:val="en-US" w:eastAsia="en-GB"/>
                        </w:rPr>
                      </w:pP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 xml:space="preserve">planning, </w:t>
                      </w:r>
                      <w:proofErr w:type="spellStart"/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organising</w:t>
                      </w:r>
                      <w:proofErr w:type="spellEnd"/>
                      <w:r w:rsidRPr="00375EAD">
                        <w:rPr>
                          <w:rFonts w:asciiTheme="minorHAnsi" w:hAnsiTheme="minorHAnsi" w:cs="Arial"/>
                          <w:sz w:val="24"/>
                          <w:szCs w:val="24"/>
                          <w:lang w:val="en-US" w:eastAsia="en-GB"/>
                        </w:rPr>
                        <w:t xml:space="preserve"> and </w:t>
                      </w:r>
                      <w:r w:rsidRPr="00375EAD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designing</w:t>
                      </w:r>
                    </w:p>
                    <w:p w:rsidR="00D93F30" w:rsidRDefault="00D93F30" w:rsidP="007E3F3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 w:rsidRPr="00C2598A"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  <w:t>practical construction</w:t>
                      </w:r>
                    </w:p>
                    <w:p w:rsidR="00D93F30" w:rsidRPr="00C2598A" w:rsidRDefault="00D93F30" w:rsidP="007E3F3A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ind w:left="360"/>
                        <w:rPr>
                          <w:rFonts w:asciiTheme="minorHAnsi" w:hAnsiTheme="minorHAnsi" w:cs="Arial"/>
                          <w:b/>
                          <w:sz w:val="24"/>
                          <w:szCs w:val="24"/>
                          <w:lang w:val="en-US" w:eastAsia="en-GB"/>
                        </w:rPr>
                      </w:pPr>
                      <w:r w:rsidRPr="00C2598A">
                        <w:rPr>
                          <w:rFonts w:asciiTheme="minorHAnsi" w:hAnsiTheme="minorHAnsi" w:cs="Arial"/>
                          <w:b/>
                          <w:bCs/>
                          <w:sz w:val="24"/>
                          <w:szCs w:val="24"/>
                        </w:rPr>
                        <w:t>work collaboratively</w:t>
                      </w:r>
                    </w:p>
                    <w:p w:rsidR="00D93F30" w:rsidRDefault="00D93F30" w:rsidP="007E3F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Theme="minorHAnsi" w:hAnsiTheme="minorHAnsi" w:cs="Arial"/>
                          <w:bCs/>
                          <w:lang w:val="en-US" w:eastAsia="en-GB"/>
                        </w:rPr>
                      </w:pPr>
                    </w:p>
                    <w:p w:rsidR="00D93F30" w:rsidRDefault="00D93F30" w:rsidP="007E3F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24"/>
                          <w:szCs w:val="24"/>
                          <w:lang w:val="en-US"/>
                        </w:rPr>
                      </w:pPr>
                    </w:p>
                    <w:p w:rsidR="00D93F30" w:rsidRPr="00B56665" w:rsidRDefault="00D93F30" w:rsidP="007E3F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31428A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3A2713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73C1C24" wp14:editId="68105975">
                <wp:simplePos x="0" y="0"/>
                <wp:positionH relativeFrom="column">
                  <wp:posOffset>-561975</wp:posOffset>
                </wp:positionH>
                <wp:positionV relativeFrom="margin">
                  <wp:posOffset>-464185</wp:posOffset>
                </wp:positionV>
                <wp:extent cx="3860165" cy="5581650"/>
                <wp:effectExtent l="0" t="0" r="45085" b="57150"/>
                <wp:wrapNone/>
                <wp:docPr id="1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0165" cy="5581650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BD4B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ABF8F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93F30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</w:rPr>
                              <w:t>Reflecting on learning</w:t>
                            </w:r>
                          </w:p>
                          <w:p w:rsidR="00D93F30" w:rsidRPr="00F902D7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</w:pPr>
                            <w:r w:rsidRPr="00F902D7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  <w:t xml:space="preserve">Dialogue with learners will establish how the design principles were addressed. </w:t>
                            </w:r>
                            <w:r w:rsidR="00F902D7" w:rsidRPr="00F902D7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  <w:t>R</w:t>
                            </w:r>
                            <w:r w:rsidRPr="00F902D7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  <w:t>elate</w:t>
                            </w:r>
                            <w:r w:rsidR="00F902D7" w:rsidRPr="00F902D7"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  <w:t xml:space="preserve"> prompts below to your own context. </w:t>
                            </w:r>
                          </w:p>
                          <w:p w:rsidR="00D93F30" w:rsidRPr="00AC1E25" w:rsidRDefault="00D93F30" w:rsidP="00AC1E25">
                            <w:pPr>
                              <w:pStyle w:val="ListParagraph"/>
                              <w:spacing w:after="120" w:line="240" w:lineRule="auto"/>
                              <w:ind w:left="0"/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Breadth 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- </w:t>
                            </w:r>
                            <w:r w:rsidRPr="00AC1E25">
                              <w:t>What other curricular areas were covered during this topic?  Can you relate learning to areas of real life and /or school learning?</w:t>
                            </w:r>
                          </w:p>
                          <w:p w:rsidR="00D93F30" w:rsidRPr="00C652BC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Personalisation and choice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-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Were you given the opportunity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to choose your own methods of investigation or recording? </w:t>
                            </w:r>
                          </w:p>
                          <w:p w:rsidR="00D93F30" w:rsidRPr="00C652BC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Depth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-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Were you given the opportunity to show what you have learned and explain your learning to others? Have you led learning in any way?</w:t>
                            </w:r>
                          </w:p>
                          <w:p w:rsidR="00D93F30" w:rsidRPr="00C652BC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Coherence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-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Can you discuss some of the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knowledge and understanding a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nd skills you have developed? How have you used these? Can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you relate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them to real life or other areas of learning?</w:t>
                            </w:r>
                          </w:p>
                          <w:p w:rsidR="00D93F30" w:rsidRPr="00C652BC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Progression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-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Have you used the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skills and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knowledge and understanding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you already had of the subject and have you built on these?</w:t>
                            </w:r>
                          </w:p>
                          <w:p w:rsidR="00D93F30" w:rsidRPr="00C652BC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Relevance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-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Can you identify an everyday context where you would use your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knowledge and understanding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and skills?</w:t>
                            </w:r>
                          </w:p>
                          <w:p w:rsidR="00D93F30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Challenge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&amp; 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>e</w:t>
                            </w:r>
                            <w:r w:rsidRPr="00C652BC">
                              <w:rPr>
                                <w:rFonts w:asciiTheme="minorHAnsi" w:hAnsiTheme="minorHAnsi" w:cs="Arial"/>
                                <w:b/>
                              </w:rPr>
                              <w:t>njoyment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-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Did you enjoy the learning?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Why/why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n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ot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?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Were you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challenged enough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 throughout your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learning to put your knowledge/understanding an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d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skillset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to 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use in different ways? Can you suggest how to make the learning more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c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>hallenging and/or enjoyable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 xml:space="preserve"> e.g. how to take learning further</w:t>
                            </w:r>
                            <w:r w:rsidRPr="00C652BC">
                              <w:rPr>
                                <w:rFonts w:asciiTheme="minorHAnsi" w:hAnsiTheme="minorHAnsi" w:cs="Arial"/>
                              </w:rPr>
                              <w:t xml:space="preserve">? </w:t>
                            </w:r>
                          </w:p>
                          <w:p w:rsidR="00F41C28" w:rsidRPr="00472D80" w:rsidRDefault="00F41C28" w:rsidP="00F41C2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cstheme="minorHAnsi"/>
                              </w:rPr>
                            </w:pPr>
                          </w:p>
                          <w:p w:rsidR="00F41C28" w:rsidRPr="00472D80" w:rsidRDefault="00F41C28" w:rsidP="00F41C28">
                            <w:pPr>
                              <w:autoSpaceDE w:val="0"/>
                              <w:autoSpaceDN w:val="0"/>
                              <w:adjustRightInd w:val="0"/>
                              <w:spacing w:after="120" w:line="240" w:lineRule="auto"/>
                              <w:rPr>
                                <w:rFonts w:cstheme="minorHAnsi"/>
                                <w:b/>
                                <w:u w:val="single"/>
                                <w:lang w:eastAsia="en-GB"/>
                              </w:rPr>
                            </w:pPr>
                          </w:p>
                          <w:p w:rsidR="00D93F30" w:rsidRDefault="00D93F30" w:rsidP="00AC1E25">
                            <w:pPr>
                              <w:spacing w:after="120" w:line="240" w:lineRule="auto"/>
                              <w:rPr>
                                <w:rFonts w:asciiTheme="minorHAnsi" w:hAnsiTheme="minorHAnsi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9" o:spid="_x0000_s1035" style="position:absolute;margin-left:-44.25pt;margin-top:-36.55pt;width:303.95pt;height:439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" strokecolor="#fabf8f" strokeweight="1pt">
                <v:fill color2="#fbd4b4" focus="100%" type="gradient"/>
                <v:shadow on="t" color="#974706" opacity=".5" offset="1pt"/>
                <v:textbox>
                  <w:txbxContent>
                    <w:p w:rsidR="00D93F30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</w:rPr>
                        <w:t>Reflecting on learning</w:t>
                      </w:r>
                    </w:p>
                    <w:p w:rsidR="00D93F30" w:rsidRPr="00F902D7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</w:pPr>
                      <w:r w:rsidRPr="00F902D7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  <w:t xml:space="preserve">Dialogue with learners will establish how the design principles were addressed. </w:t>
                      </w:r>
                      <w:r w:rsidR="00F902D7" w:rsidRPr="00F902D7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  <w:t>R</w:t>
                      </w:r>
                      <w:r w:rsidRPr="00F902D7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  <w:t>elate</w:t>
                      </w:r>
                      <w:r w:rsidR="00F902D7" w:rsidRPr="00F902D7"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  <w:t xml:space="preserve"> prompts below to your own context. </w:t>
                      </w:r>
                    </w:p>
                    <w:p w:rsidR="00D93F30" w:rsidRPr="00AC1E25" w:rsidRDefault="00D93F30" w:rsidP="00AC1E25">
                      <w:pPr>
                        <w:pStyle w:val="ListParagraph"/>
                        <w:spacing w:after="120" w:line="240" w:lineRule="auto"/>
                        <w:ind w:left="0"/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 xml:space="preserve">Breadth 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- </w:t>
                      </w:r>
                      <w:r w:rsidRPr="00AC1E25">
                        <w:t>What other curricular areas were covered during this topic?  Can you relate learning to areas of real life and /or school learning?</w:t>
                      </w:r>
                    </w:p>
                    <w:p w:rsidR="00D93F30" w:rsidRPr="00C652BC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Personalisation and choice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-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Were you given the opportunity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to choose your own methods of investigation or recording? </w:t>
                      </w:r>
                    </w:p>
                    <w:p w:rsidR="00D93F30" w:rsidRPr="00C652BC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 xml:space="preserve">Depth 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-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Were you given the opportunity to show what you have learned and explain your learning to others? Have you led learning in any way?</w:t>
                      </w:r>
                    </w:p>
                    <w:p w:rsidR="00D93F30" w:rsidRPr="00C652BC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Coherence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-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Can you discuss some of the </w:t>
                      </w:r>
                      <w:r>
                        <w:rPr>
                          <w:rFonts w:asciiTheme="minorHAnsi" w:hAnsiTheme="minorHAnsi" w:cs="Arial"/>
                        </w:rPr>
                        <w:t>knowledge and understanding a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nd skills you have developed? How have you used these? Can </w:t>
                      </w:r>
                      <w:r>
                        <w:rPr>
                          <w:rFonts w:asciiTheme="minorHAnsi" w:hAnsiTheme="minorHAnsi" w:cs="Arial"/>
                        </w:rPr>
                        <w:t>you relate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them to real life or other areas of learning?</w:t>
                      </w:r>
                    </w:p>
                    <w:p w:rsidR="00D93F30" w:rsidRPr="00C652BC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Progression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-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Have you used the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skills and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knowledge and understanding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you already had of the subject and have you built on these?</w:t>
                      </w:r>
                    </w:p>
                    <w:p w:rsidR="00D93F30" w:rsidRPr="00C652BC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Relevance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-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Can you identify an everyday context where you would use your </w:t>
                      </w:r>
                      <w:r>
                        <w:rPr>
                          <w:rFonts w:asciiTheme="minorHAnsi" w:hAnsiTheme="minorHAnsi" w:cs="Arial"/>
                        </w:rPr>
                        <w:t>knowledge and understanding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and skills?</w:t>
                      </w:r>
                    </w:p>
                    <w:p w:rsidR="00D93F30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Challenge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 xml:space="preserve">&amp; 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>e</w:t>
                      </w:r>
                      <w:r w:rsidRPr="00C652BC">
                        <w:rPr>
                          <w:rFonts w:asciiTheme="minorHAnsi" w:hAnsiTheme="minorHAnsi" w:cs="Arial"/>
                          <w:b/>
                        </w:rPr>
                        <w:t>njoyment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-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Did you enjoy the learning?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proofErr w:type="gramStart"/>
                      <w:r w:rsidRPr="00C652BC">
                        <w:rPr>
                          <w:rFonts w:asciiTheme="minorHAnsi" w:hAnsiTheme="minorHAnsi" w:cs="Arial"/>
                        </w:rPr>
                        <w:t>Why/why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n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ot</w:t>
                      </w:r>
                      <w:r>
                        <w:rPr>
                          <w:rFonts w:asciiTheme="minorHAnsi" w:hAnsiTheme="minorHAnsi" w:cs="Arial"/>
                        </w:rPr>
                        <w:t>?</w:t>
                      </w:r>
                      <w:proofErr w:type="gramEnd"/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Were you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challenged enough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 throughout your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learning to put your knowledge/understanding an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d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skillset 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to 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use in different ways? Can you suggest how to make the learning more </w:t>
                      </w:r>
                      <w:r>
                        <w:rPr>
                          <w:rFonts w:asciiTheme="minorHAnsi" w:hAnsiTheme="minorHAnsi" w:cs="Arial"/>
                        </w:rPr>
                        <w:t>c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>hallenging and/or enjoyable</w:t>
                      </w:r>
                      <w:r>
                        <w:rPr>
                          <w:rFonts w:asciiTheme="minorHAnsi" w:hAnsiTheme="minorHAnsi" w:cs="Arial"/>
                        </w:rPr>
                        <w:t xml:space="preserve"> e.g. how to take learning further</w:t>
                      </w:r>
                      <w:r w:rsidRPr="00C652BC">
                        <w:rPr>
                          <w:rFonts w:asciiTheme="minorHAnsi" w:hAnsiTheme="minorHAnsi" w:cs="Arial"/>
                        </w:rPr>
                        <w:t xml:space="preserve">? </w:t>
                      </w:r>
                    </w:p>
                    <w:p w:rsidR="00F41C28" w:rsidRPr="00472D80" w:rsidRDefault="00F41C28" w:rsidP="00F41C2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cstheme="minorHAnsi"/>
                        </w:rPr>
                      </w:pPr>
                    </w:p>
                    <w:p w:rsidR="00F41C28" w:rsidRPr="00472D80" w:rsidRDefault="00F41C28" w:rsidP="00F41C28">
                      <w:pPr>
                        <w:autoSpaceDE w:val="0"/>
                        <w:autoSpaceDN w:val="0"/>
                        <w:adjustRightInd w:val="0"/>
                        <w:spacing w:after="120" w:line="240" w:lineRule="auto"/>
                        <w:rPr>
                          <w:rFonts w:cstheme="minorHAnsi"/>
                          <w:b/>
                          <w:u w:val="single"/>
                          <w:lang w:eastAsia="en-GB"/>
                        </w:rPr>
                      </w:pPr>
                    </w:p>
                    <w:p w:rsidR="00D93F30" w:rsidRDefault="00D93F30" w:rsidP="00AC1E25">
                      <w:pPr>
                        <w:spacing w:after="120" w:line="240" w:lineRule="auto"/>
                        <w:rPr>
                          <w:rFonts w:asciiTheme="minorHAnsi" w:hAnsiTheme="minorHAnsi" w:cs="Arial"/>
                        </w:rPr>
                      </w:pPr>
                    </w:p>
                  </w:txbxContent>
                </v:textbox>
                <w10:wrap anchory="margin"/>
              </v:roundrect>
            </w:pict>
          </mc:Fallback>
        </mc:AlternateContent>
      </w:r>
      <w:r w:rsidR="00F41C28" w:rsidRPr="00C84CC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C984D1E" wp14:editId="49D338F0">
                <wp:simplePos x="0" y="0"/>
                <wp:positionH relativeFrom="page">
                  <wp:posOffset>4410075</wp:posOffset>
                </wp:positionH>
                <wp:positionV relativeFrom="margin">
                  <wp:posOffset>-464185</wp:posOffset>
                </wp:positionV>
                <wp:extent cx="5815965" cy="2324100"/>
                <wp:effectExtent l="0" t="0" r="32385" b="57150"/>
                <wp:wrapNone/>
                <wp:docPr id="11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5965" cy="2324100"/>
                        </a:xfrm>
                        <a:prstGeom prst="roundRect">
                          <a:avLst>
                            <a:gd name="adj" fmla="val 1639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BD4B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ABF8F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93F30" w:rsidRPr="00AC1E25" w:rsidRDefault="00D93F30" w:rsidP="00C84CCF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</w:rPr>
                              <w:t>Evidence of learning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 </w:t>
                            </w:r>
                          </w:p>
                          <w:p w:rsidR="00D93F30" w:rsidRPr="00C70D40" w:rsidRDefault="00D93F30" w:rsidP="00821746">
                            <w:pPr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</w:pPr>
                            <w:r w:rsidRPr="00C70D40">
                              <w:rPr>
                                <w:rFonts w:asciiTheme="minorHAnsi" w:hAnsiTheme="minorHAnsi"/>
                                <w:i/>
                                <w:sz w:val="18"/>
                                <w:szCs w:val="18"/>
                              </w:rPr>
                              <w:t>Possible methods of assessment are listed below. Select as appropriate or devise your own.</w:t>
                            </w:r>
                          </w:p>
                          <w:p w:rsidR="00D93F30" w:rsidRPr="00C70D40" w:rsidRDefault="00D93F30" w:rsidP="00C84CCF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  <w:i/>
                                <w:color w:val="244061"/>
                              </w:rPr>
                            </w:pPr>
                          </w:p>
                          <w:p w:rsidR="00D93F30" w:rsidRDefault="00D93F30" w:rsidP="005A21DD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  <w:r w:rsidRPr="00C652BC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S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ay</w:t>
                            </w:r>
                            <w:r w:rsidRPr="00C652BC"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>: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ab/>
                            </w:r>
                            <w:r w:rsidRPr="00475B7B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Use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>microphones  to record children’s story telling</w:t>
                            </w:r>
                            <w:r w:rsidR="00475B7B"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 and use of positional and directional language</w:t>
                            </w:r>
                            <w:r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  <w:t xml:space="preserve">. </w:t>
                            </w:r>
                          </w:p>
                          <w:p w:rsidR="00C70D40" w:rsidRDefault="00C70D40" w:rsidP="005A21DD">
                            <w:pPr>
                              <w:pStyle w:val="STEMHeading"/>
                              <w:spacing w:after="0"/>
                              <w:ind w:left="720" w:hanging="720"/>
                              <w:rPr>
                                <w:rFonts w:asciiTheme="minorHAnsi" w:hAnsiTheme="minorHAnsi"/>
                                <w:color w:val="auto"/>
                                <w:sz w:val="22"/>
                                <w:szCs w:val="22"/>
                              </w:rPr>
                            </w:pPr>
                          </w:p>
                          <w:p w:rsidR="00D93F30" w:rsidRDefault="00D93F30" w:rsidP="00475B7B">
                            <w:pPr>
                              <w:spacing w:after="0" w:line="240" w:lineRule="auto"/>
                              <w:rPr>
                                <w:rFonts w:cstheme="minorHAnsi"/>
                                <w:lang w:eastAsia="en-GB"/>
                              </w:rPr>
                            </w:pPr>
                            <w:r w:rsidRPr="00DE3B75">
                              <w:rPr>
                                <w:rFonts w:asciiTheme="minorHAnsi" w:hAnsiTheme="minorHAnsi"/>
                                <w:b/>
                              </w:rPr>
                              <w:t xml:space="preserve">Do: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</w:rPr>
                              <w:tab/>
                            </w:r>
                            <w:r>
                              <w:rPr>
                                <w:rFonts w:cstheme="minorHAnsi"/>
                                <w:lang w:eastAsia="en-GB"/>
                              </w:rPr>
                              <w:t>Use</w:t>
                            </w:r>
                            <w:r w:rsidRPr="00472D80">
                              <w:rPr>
                                <w:rFonts w:cstheme="minorHAnsi"/>
                                <w:lang w:eastAsia="en-GB"/>
                              </w:rPr>
                              <w:t xml:space="preserve"> programmable toys that use batteries to move, light up and make sounds.  </w:t>
                            </w:r>
                            <w:r>
                              <w:rPr>
                                <w:rFonts w:cstheme="minorHAnsi"/>
                                <w:lang w:eastAsia="en-GB"/>
                              </w:rPr>
                              <w:t>C</w:t>
                            </w:r>
                            <w:r w:rsidRPr="00472D80">
                              <w:rPr>
                                <w:rFonts w:cstheme="minorHAnsi"/>
                                <w:lang w:eastAsia="en-GB"/>
                              </w:rPr>
                              <w:t xml:space="preserve">reate a </w:t>
                            </w:r>
                            <w:r>
                              <w:rPr>
                                <w:rFonts w:cstheme="minorHAnsi"/>
                                <w:lang w:eastAsia="en-GB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lang w:eastAsia="en-GB"/>
                              </w:rPr>
                              <w:tab/>
                            </w:r>
                            <w:r w:rsidRPr="00472D80">
                              <w:rPr>
                                <w:rFonts w:cstheme="minorHAnsi"/>
                                <w:lang w:eastAsia="en-GB"/>
                              </w:rPr>
                              <w:t xml:space="preserve">scenario which uses the programmable toy.  </w:t>
                            </w:r>
                          </w:p>
                          <w:p w:rsidR="00C70D40" w:rsidRDefault="00C70D40" w:rsidP="00475B7B">
                            <w:pPr>
                              <w:spacing w:after="0" w:line="240" w:lineRule="auto"/>
                              <w:rPr>
                                <w:rFonts w:cstheme="minorHAnsi"/>
                                <w:lang w:eastAsia="en-GB"/>
                              </w:rPr>
                            </w:pPr>
                          </w:p>
                          <w:p w:rsidR="00F015B9" w:rsidRDefault="00D93F30" w:rsidP="00F015B9">
                            <w:pPr>
                              <w:spacing w:after="0" w:line="240" w:lineRule="auto"/>
                              <w:rPr>
                                <w:rFonts w:cstheme="minorHAnsi"/>
                                <w:lang w:eastAsia="en-GB"/>
                              </w:rPr>
                            </w:pPr>
                            <w:r w:rsidRPr="00475B7B">
                              <w:rPr>
                                <w:rFonts w:asciiTheme="minorHAnsi" w:hAnsiTheme="minorHAnsi" w:cs="Arial"/>
                                <w:b/>
                              </w:rPr>
                              <w:t>Make:</w:t>
                            </w:r>
                            <w:r w:rsidRPr="00475B7B">
                              <w:rPr>
                                <w:rFonts w:asciiTheme="minorHAnsi" w:hAnsiTheme="minorHAnsi" w:cs="Arial"/>
                                <w:b/>
                              </w:rPr>
                              <w:tab/>
                            </w:r>
                            <w:r w:rsidR="00F015B9">
                              <w:rPr>
                                <w:rFonts w:cstheme="minorHAnsi"/>
                                <w:lang w:eastAsia="en-GB"/>
                              </w:rPr>
                              <w:t xml:space="preserve">Design and build additional </w:t>
                            </w:r>
                            <w:r w:rsidR="00F015B9" w:rsidRPr="00472D80">
                              <w:rPr>
                                <w:rFonts w:cstheme="minorHAnsi"/>
                                <w:lang w:eastAsia="en-GB"/>
                              </w:rPr>
                              <w:t>components to extend the ‘bus’ to carry passengers</w:t>
                            </w:r>
                            <w:r w:rsidR="00F015B9">
                              <w:rPr>
                                <w:rFonts w:cstheme="minorHAnsi"/>
                                <w:lang w:eastAsia="en-GB"/>
                              </w:rPr>
                              <w:t>.</w:t>
                            </w:r>
                          </w:p>
                          <w:p w:rsidR="00C70D40" w:rsidRDefault="00C70D40" w:rsidP="00F015B9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</w:rPr>
                            </w:pPr>
                          </w:p>
                          <w:p w:rsidR="00D93F30" w:rsidRDefault="00D93F30" w:rsidP="00D93F30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</w:rPr>
                            </w:pPr>
                            <w:r w:rsidRPr="007B0CB2">
                              <w:rPr>
                                <w:rFonts w:asciiTheme="minorHAnsi" w:hAnsiTheme="minorHAnsi" w:cs="Arial"/>
                                <w:b/>
                              </w:rPr>
                              <w:t>Write:</w:t>
                            </w:r>
                            <w:r>
                              <w:rPr>
                                <w:rFonts w:asciiTheme="minorHAnsi" w:hAnsiTheme="minorHAnsi" w:cs="Arial"/>
                                <w:b/>
                              </w:rPr>
                              <w:t xml:space="preserve">   </w:t>
                            </w:r>
                            <w:r w:rsidRPr="007B0CB2">
                              <w:rPr>
                                <w:rFonts w:asciiTheme="minorHAnsi" w:hAnsiTheme="minorHAnsi" w:cs="Arial"/>
                              </w:rPr>
                              <w:t xml:space="preserve">Group notes giving </w:t>
                            </w:r>
                            <w:r>
                              <w:rPr>
                                <w:rFonts w:asciiTheme="minorHAnsi" w:hAnsiTheme="minorHAnsi" w:cs="Arial"/>
                              </w:rPr>
                              <w:t>directions of bus journey using direction cards. Teacher’s learning observation</w:t>
                            </w:r>
                            <w:r w:rsidR="00F015B9">
                              <w:rPr>
                                <w:rFonts w:asciiTheme="minorHAnsi" w:hAnsiTheme="minorHAnsi" w:cs="Arial"/>
                              </w:rPr>
                              <w:t>.</w:t>
                            </w:r>
                          </w:p>
                          <w:p w:rsidR="00C70D40" w:rsidRDefault="00F015B9" w:rsidP="00D93F30">
                            <w:pPr>
                              <w:tabs>
                                <w:tab w:val="left" w:pos="851"/>
                              </w:tabs>
                              <w:spacing w:after="0" w:line="240" w:lineRule="auto"/>
                              <w:ind w:left="720" w:hanging="720"/>
                              <w:rPr>
                                <w:rFonts w:asciiTheme="minorHAnsi" w:hAnsiTheme="minorHAnsi" w:cs="Arial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</w:rPr>
                              <w:tab/>
                            </w:r>
                          </w:p>
                          <w:p w:rsidR="00D93F30" w:rsidRPr="00D464CA" w:rsidRDefault="00D93F30" w:rsidP="00C84CCF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D93F30" w:rsidRPr="00B56665" w:rsidRDefault="00D93F30" w:rsidP="00C84CCF">
                            <w:pPr>
                              <w:spacing w:after="0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6" style="position:absolute;margin-left:347.25pt;margin-top:-36.55pt;width:457.95pt;height:183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arcsize="10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" strokecolor="#fabf8f" strokeweight="1pt">
                <v:fill color2="#fbd4b4" focus="100%" type="gradient"/>
                <v:shadow on="t" color="#974706" opacity=".5" offset="1pt"/>
                <v:textbox>
                  <w:txbxContent>
                    <w:p w:rsidR="00D93F30" w:rsidRPr="00AC1E25" w:rsidRDefault="00D93F30" w:rsidP="00C84CCF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</w:rPr>
                        <w:t>Evidence of learning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 </w:t>
                      </w:r>
                    </w:p>
                    <w:p w:rsidR="00D93F30" w:rsidRPr="00C70D40" w:rsidRDefault="00D93F30" w:rsidP="00821746">
                      <w:pPr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</w:pPr>
                      <w:r w:rsidRPr="00C70D40">
                        <w:rPr>
                          <w:rFonts w:asciiTheme="minorHAnsi" w:hAnsiTheme="minorHAnsi"/>
                          <w:i/>
                          <w:sz w:val="18"/>
                          <w:szCs w:val="18"/>
                        </w:rPr>
                        <w:t>Possible methods of assessment are listed below. Select as appropriate or devise your own.</w:t>
                      </w:r>
                    </w:p>
                    <w:p w:rsidR="00D93F30" w:rsidRPr="00C70D40" w:rsidRDefault="00D93F30" w:rsidP="00C84CCF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  <w:i/>
                          <w:color w:val="244061"/>
                        </w:rPr>
                      </w:pPr>
                    </w:p>
                    <w:p w:rsidR="00D93F30" w:rsidRDefault="00D93F30" w:rsidP="005A21DD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  <w:r w:rsidRPr="00C652BC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S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ay</w:t>
                      </w:r>
                      <w:r w:rsidRPr="00C652BC"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>: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ab/>
                      </w:r>
                      <w:r w:rsidRPr="00475B7B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Use</w:t>
                      </w:r>
                      <w:r>
                        <w:rPr>
                          <w:rFonts w:asciiTheme="minorHAnsi" w:hAnsiTheme="minorHAnsi"/>
                          <w:b/>
                          <w:color w:val="auto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>microphones  to</w:t>
                      </w:r>
                      <w:proofErr w:type="gramEnd"/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record children’s story telling</w:t>
                      </w:r>
                      <w:r w:rsidR="00475B7B"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 and use of positional and directional language</w:t>
                      </w:r>
                      <w:r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  <w:t xml:space="preserve">. </w:t>
                      </w:r>
                    </w:p>
                    <w:p w:rsidR="00C70D40" w:rsidRDefault="00C70D40" w:rsidP="005A21DD">
                      <w:pPr>
                        <w:pStyle w:val="STEMHeading"/>
                        <w:spacing w:after="0"/>
                        <w:ind w:left="720" w:hanging="720"/>
                        <w:rPr>
                          <w:rFonts w:asciiTheme="minorHAnsi" w:hAnsiTheme="minorHAnsi"/>
                          <w:color w:val="auto"/>
                          <w:sz w:val="22"/>
                          <w:szCs w:val="22"/>
                        </w:rPr>
                      </w:pPr>
                    </w:p>
                    <w:p w:rsidR="00D93F30" w:rsidRDefault="00D93F30" w:rsidP="00475B7B">
                      <w:pPr>
                        <w:spacing w:after="0" w:line="240" w:lineRule="auto"/>
                        <w:rPr>
                          <w:rFonts w:cstheme="minorHAnsi"/>
                          <w:lang w:eastAsia="en-GB"/>
                        </w:rPr>
                      </w:pPr>
                      <w:r w:rsidRPr="00DE3B75">
                        <w:rPr>
                          <w:rFonts w:asciiTheme="minorHAnsi" w:hAnsiTheme="minorHAnsi"/>
                          <w:b/>
                        </w:rPr>
                        <w:t xml:space="preserve">Do: </w:t>
                      </w:r>
                      <w:r>
                        <w:rPr>
                          <w:rFonts w:asciiTheme="minorHAnsi" w:hAnsiTheme="minorHAnsi"/>
                          <w:b/>
                        </w:rPr>
                        <w:tab/>
                      </w:r>
                      <w:r>
                        <w:rPr>
                          <w:rFonts w:cstheme="minorHAnsi"/>
                          <w:lang w:eastAsia="en-GB"/>
                        </w:rPr>
                        <w:t>Use</w:t>
                      </w:r>
                      <w:r w:rsidRPr="00472D80">
                        <w:rPr>
                          <w:rFonts w:cstheme="minorHAnsi"/>
                          <w:lang w:eastAsia="en-GB"/>
                        </w:rPr>
                        <w:t xml:space="preserve"> programmable toys that use batteries to </w:t>
                      </w:r>
                      <w:proofErr w:type="gramStart"/>
                      <w:r w:rsidRPr="00472D80">
                        <w:rPr>
                          <w:rFonts w:cstheme="minorHAnsi"/>
                          <w:lang w:eastAsia="en-GB"/>
                        </w:rPr>
                        <w:t>move,</w:t>
                      </w:r>
                      <w:proofErr w:type="gramEnd"/>
                      <w:r w:rsidRPr="00472D80">
                        <w:rPr>
                          <w:rFonts w:cstheme="minorHAnsi"/>
                          <w:lang w:eastAsia="en-GB"/>
                        </w:rPr>
                        <w:t xml:space="preserve"> light up and make sounds.  </w:t>
                      </w:r>
                      <w:r>
                        <w:rPr>
                          <w:rFonts w:cstheme="minorHAnsi"/>
                          <w:lang w:eastAsia="en-GB"/>
                        </w:rPr>
                        <w:t>C</w:t>
                      </w:r>
                      <w:r w:rsidRPr="00472D80">
                        <w:rPr>
                          <w:rFonts w:cstheme="minorHAnsi"/>
                          <w:lang w:eastAsia="en-GB"/>
                        </w:rPr>
                        <w:t xml:space="preserve">reate a </w:t>
                      </w:r>
                      <w:r>
                        <w:rPr>
                          <w:rFonts w:cstheme="minorHAnsi"/>
                          <w:lang w:eastAsia="en-GB"/>
                        </w:rPr>
                        <w:t xml:space="preserve"> </w:t>
                      </w:r>
                      <w:r>
                        <w:rPr>
                          <w:rFonts w:cstheme="minorHAnsi"/>
                          <w:lang w:eastAsia="en-GB"/>
                        </w:rPr>
                        <w:tab/>
                      </w:r>
                      <w:r w:rsidRPr="00472D80">
                        <w:rPr>
                          <w:rFonts w:cstheme="minorHAnsi"/>
                          <w:lang w:eastAsia="en-GB"/>
                        </w:rPr>
                        <w:t xml:space="preserve">scenario which uses the programmable toy.  </w:t>
                      </w:r>
                    </w:p>
                    <w:p w:rsidR="00C70D40" w:rsidRDefault="00C70D40" w:rsidP="00475B7B">
                      <w:pPr>
                        <w:spacing w:after="0" w:line="240" w:lineRule="auto"/>
                        <w:rPr>
                          <w:rFonts w:cstheme="minorHAnsi"/>
                          <w:lang w:eastAsia="en-GB"/>
                        </w:rPr>
                      </w:pPr>
                    </w:p>
                    <w:p w:rsidR="00F015B9" w:rsidRDefault="00D93F30" w:rsidP="00F015B9">
                      <w:pPr>
                        <w:spacing w:after="0" w:line="240" w:lineRule="auto"/>
                        <w:rPr>
                          <w:rFonts w:cstheme="minorHAnsi"/>
                          <w:lang w:eastAsia="en-GB"/>
                        </w:rPr>
                      </w:pPr>
                      <w:r w:rsidRPr="00475B7B">
                        <w:rPr>
                          <w:rFonts w:asciiTheme="minorHAnsi" w:hAnsiTheme="minorHAnsi" w:cs="Arial"/>
                          <w:b/>
                        </w:rPr>
                        <w:t>Make:</w:t>
                      </w:r>
                      <w:r w:rsidRPr="00475B7B">
                        <w:rPr>
                          <w:rFonts w:asciiTheme="minorHAnsi" w:hAnsiTheme="minorHAnsi" w:cs="Arial"/>
                          <w:b/>
                        </w:rPr>
                        <w:tab/>
                      </w:r>
                      <w:r w:rsidR="00F015B9">
                        <w:rPr>
                          <w:rFonts w:cstheme="minorHAnsi"/>
                          <w:lang w:eastAsia="en-GB"/>
                        </w:rPr>
                        <w:t xml:space="preserve">Design and build additional </w:t>
                      </w:r>
                      <w:r w:rsidR="00F015B9" w:rsidRPr="00472D80">
                        <w:rPr>
                          <w:rFonts w:cstheme="minorHAnsi"/>
                          <w:lang w:eastAsia="en-GB"/>
                        </w:rPr>
                        <w:t>components to extend the ‘bus’ to carry passengers</w:t>
                      </w:r>
                      <w:r w:rsidR="00F015B9">
                        <w:rPr>
                          <w:rFonts w:cstheme="minorHAnsi"/>
                          <w:lang w:eastAsia="en-GB"/>
                        </w:rPr>
                        <w:t>.</w:t>
                      </w:r>
                    </w:p>
                    <w:p w:rsidR="00C70D40" w:rsidRDefault="00C70D40" w:rsidP="00F015B9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</w:rPr>
                      </w:pPr>
                    </w:p>
                    <w:p w:rsidR="00D93F30" w:rsidRDefault="00D93F30" w:rsidP="00D93F30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</w:rPr>
                      </w:pPr>
                      <w:r w:rsidRPr="007B0CB2">
                        <w:rPr>
                          <w:rFonts w:asciiTheme="minorHAnsi" w:hAnsiTheme="minorHAnsi" w:cs="Arial"/>
                          <w:b/>
                        </w:rPr>
                        <w:t>Write:</w:t>
                      </w:r>
                      <w:r>
                        <w:rPr>
                          <w:rFonts w:asciiTheme="minorHAnsi" w:hAnsiTheme="minorHAnsi" w:cs="Arial"/>
                          <w:b/>
                        </w:rPr>
                        <w:t xml:space="preserve">   </w:t>
                      </w:r>
                      <w:r w:rsidRPr="007B0CB2">
                        <w:rPr>
                          <w:rFonts w:asciiTheme="minorHAnsi" w:hAnsiTheme="minorHAnsi" w:cs="Arial"/>
                        </w:rPr>
                        <w:t xml:space="preserve">Group notes giving </w:t>
                      </w:r>
                      <w:r>
                        <w:rPr>
                          <w:rFonts w:asciiTheme="minorHAnsi" w:hAnsiTheme="minorHAnsi" w:cs="Arial"/>
                        </w:rPr>
                        <w:t>directions of bus journey using direction cards. Teacher’s learning observation</w:t>
                      </w:r>
                      <w:r w:rsidR="00F015B9">
                        <w:rPr>
                          <w:rFonts w:asciiTheme="minorHAnsi" w:hAnsiTheme="minorHAnsi" w:cs="Arial"/>
                        </w:rPr>
                        <w:t>.</w:t>
                      </w:r>
                    </w:p>
                    <w:p w:rsidR="00C70D40" w:rsidRDefault="00F015B9" w:rsidP="00D93F30">
                      <w:pPr>
                        <w:tabs>
                          <w:tab w:val="left" w:pos="851"/>
                        </w:tabs>
                        <w:spacing w:after="0" w:line="240" w:lineRule="auto"/>
                        <w:ind w:left="720" w:hanging="720"/>
                        <w:rPr>
                          <w:rFonts w:asciiTheme="minorHAnsi" w:hAnsiTheme="minorHAnsi" w:cs="Arial"/>
                        </w:rPr>
                      </w:pPr>
                      <w:r>
                        <w:rPr>
                          <w:rFonts w:asciiTheme="minorHAnsi" w:hAnsiTheme="minorHAnsi" w:cs="Arial"/>
                        </w:rPr>
                        <w:tab/>
                      </w:r>
                    </w:p>
                    <w:p w:rsidR="00D93F30" w:rsidRPr="00D464CA" w:rsidRDefault="00D93F30" w:rsidP="00C84CCF">
                      <w:pPr>
                        <w:rPr>
                          <w:rFonts w:ascii="Arial" w:hAnsi="Arial" w:cs="Arial"/>
                        </w:rPr>
                      </w:pPr>
                    </w:p>
                    <w:p w:rsidR="00D93F30" w:rsidRPr="00B56665" w:rsidRDefault="00D93F30" w:rsidP="00C84CCF">
                      <w:pPr>
                        <w:spacing w:after="0"/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margin"/>
              </v:roundrect>
            </w:pict>
          </mc:Fallback>
        </mc:AlternateContent>
      </w:r>
    </w:p>
    <w:p w:rsidR="00C84CCF" w:rsidRDefault="00C84CCF" w:rsidP="00C84CCF">
      <w:pPr>
        <w:tabs>
          <w:tab w:val="left" w:pos="3495"/>
        </w:tabs>
        <w:rPr>
          <w:rFonts w:ascii="Times New Roman" w:eastAsia="Times New Roman" w:hAnsi="Times New Roman"/>
          <w:sz w:val="0"/>
          <w:szCs w:val="0"/>
        </w:rPr>
      </w:pPr>
      <w:r>
        <w:rPr>
          <w:rFonts w:ascii="Times New Roman" w:eastAsia="Times New Roman" w:hAnsi="Times New Roman"/>
          <w:sz w:val="0"/>
          <w:szCs w:val="0"/>
        </w:rPr>
        <w:tab/>
      </w: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C84CCF" w:rsidRDefault="00C84CCF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</w:p>
    <w:p w:rsidR="00A1572F" w:rsidRPr="0098131B" w:rsidRDefault="00DA0E52" w:rsidP="0098131B">
      <w:pPr>
        <w:tabs>
          <w:tab w:val="left" w:pos="11430"/>
        </w:tabs>
        <w:rPr>
          <w:rFonts w:ascii="Times New Roman" w:eastAsia="Times New Roman" w:hAnsi="Times New Roman"/>
          <w:sz w:val="0"/>
          <w:szCs w:val="0"/>
        </w:rPr>
      </w:pPr>
      <w:r w:rsidRPr="00C84CC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4E406E1" wp14:editId="3AE888BB">
                <wp:simplePos x="0" y="0"/>
                <wp:positionH relativeFrom="page">
                  <wp:posOffset>4391025</wp:posOffset>
                </wp:positionH>
                <wp:positionV relativeFrom="margin">
                  <wp:posOffset>1955166</wp:posOffset>
                </wp:positionV>
                <wp:extent cx="5835015" cy="3162300"/>
                <wp:effectExtent l="0" t="0" r="32385" b="57150"/>
                <wp:wrapNone/>
                <wp:docPr id="4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35015" cy="3162300"/>
                        </a:xfrm>
                        <a:prstGeom prst="roundRect">
                          <a:avLst>
                            <a:gd name="adj" fmla="val 2785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BD4B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ABF8F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93F30" w:rsidRDefault="00D93F30" w:rsidP="00F41C28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  <w:r w:rsidRPr="00AC1E25">
                              <w:rPr>
                                <w:rFonts w:asciiTheme="minorHAnsi" w:hAnsiTheme="minorHAnsi" w:cs="Arial"/>
                                <w:b/>
                              </w:rPr>
                              <w:t>Taking learning further</w:t>
                            </w:r>
                          </w:p>
                          <w:p w:rsidR="00F902D7" w:rsidRPr="00646B9B" w:rsidRDefault="00F902D7" w:rsidP="00F41C28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b/>
                              </w:rPr>
                            </w:pPr>
                          </w:p>
                          <w:p w:rsidR="00D93F30" w:rsidRDefault="00D93F30" w:rsidP="00F41C28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  <w:t>Find ways to deepen and extend learning through dialogue with learners.</w:t>
                            </w:r>
                          </w:p>
                          <w:p w:rsidR="0031428A" w:rsidRPr="00AC1E25" w:rsidRDefault="0031428A" w:rsidP="00F41C28">
                            <w:pPr>
                              <w:spacing w:after="0" w:line="240" w:lineRule="auto"/>
                              <w:rPr>
                                <w:rFonts w:asciiTheme="minorHAnsi" w:hAnsiTheme="minorHAnsi" w:cs="Arial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  <w:p w:rsidR="00D93F30" w:rsidRPr="0031428A" w:rsidRDefault="00D93F30" w:rsidP="00F41C28">
                            <w:pPr>
                              <w:spacing w:after="0" w:line="240" w:lineRule="auto"/>
                              <w:rPr>
                                <w:rFonts w:cs="Calibri"/>
                              </w:rPr>
                            </w:pPr>
                            <w:r w:rsidRPr="0031428A">
                              <w:rPr>
                                <w:rFonts w:cs="Calibri"/>
                              </w:rPr>
                              <w:t xml:space="preserve">Suggestions to challenge learners: </w:t>
                            </w:r>
                          </w:p>
                          <w:p w:rsidR="00F015B9" w:rsidRPr="0031428A" w:rsidRDefault="00F015B9" w:rsidP="00F41C28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cs="Calibri"/>
                                <w:bCs/>
                                <w:lang w:eastAsia="en-GB"/>
                              </w:rPr>
                            </w:pPr>
                            <w:r w:rsidRPr="0031428A">
                              <w:rPr>
                                <w:rFonts w:cs="Calibri"/>
                                <w:lang w:val="en"/>
                              </w:rPr>
                              <w:t>explore how their</w:t>
                            </w:r>
                            <w:r w:rsidR="0031428A">
                              <w:rPr>
                                <w:rFonts w:cs="Calibri"/>
                                <w:lang w:val="en"/>
                              </w:rPr>
                              <w:t xml:space="preserve"> </w:t>
                            </w:r>
                            <w:r w:rsidRPr="0031428A">
                              <w:rPr>
                                <w:rFonts w:cs="Calibri"/>
                                <w:lang w:val="en"/>
                              </w:rPr>
                              <w:t xml:space="preserve"> vehicle could be powered. Could it be pushed or pulled (towed) by the Bee Bot or another toy? Learners may  suggest powering their own vehicles using batteries.  At this point </w:t>
                            </w:r>
                            <w:r w:rsidR="00F902D7">
                              <w:rPr>
                                <w:rFonts w:cs="Calibri"/>
                                <w:lang w:val="en"/>
                              </w:rPr>
                              <w:t>g</w:t>
                            </w:r>
                            <w:r w:rsidRPr="0031428A">
                              <w:rPr>
                                <w:rFonts w:cs="Calibri"/>
                                <w:lang w:val="en"/>
                              </w:rPr>
                              <w:t>ive</w:t>
                            </w:r>
                            <w:r w:rsidR="00F902D7">
                              <w:rPr>
                                <w:rFonts w:cs="Calibri"/>
                                <w:lang w:val="en"/>
                              </w:rPr>
                              <w:t xml:space="preserve"> them</w:t>
                            </w:r>
                            <w:r w:rsidRPr="0031428A">
                              <w:rPr>
                                <w:rFonts w:cs="Calibri"/>
                                <w:lang w:val="en"/>
                              </w:rPr>
                              <w:t xml:space="preserve"> wires, batteries and motors to make a simple circuit. </w:t>
                            </w:r>
                            <w:r w:rsidR="00BF59C9">
                              <w:rPr>
                                <w:rFonts w:cs="Calibri"/>
                                <w:lang w:val="en"/>
                              </w:rPr>
                              <w:t xml:space="preserve"> See </w:t>
                            </w:r>
                            <w:hyperlink r:id="rId17" w:history="1">
                              <w:r w:rsidRPr="0031428A">
                                <w:rPr>
                                  <w:rStyle w:val="Hyperlink"/>
                                  <w:rFonts w:ascii="Calibri" w:hAnsi="Calibri" w:cs="Calibri"/>
                                  <w:bCs/>
                                  <w:lang w:eastAsia="en-GB"/>
                                </w:rPr>
                                <w:t>BBC Circuits</w:t>
                              </w:r>
                            </w:hyperlink>
                            <w:r w:rsidR="00BF59C9">
                              <w:rPr>
                                <w:rStyle w:val="Hyperlink"/>
                                <w:rFonts w:ascii="Calibri" w:hAnsi="Calibri" w:cs="Calibri"/>
                                <w:bCs/>
                                <w:lang w:eastAsia="en-GB"/>
                              </w:rPr>
                              <w:t>.</w:t>
                            </w:r>
                            <w:r w:rsidRPr="0031428A">
                              <w:rPr>
                                <w:rFonts w:cs="Calibri"/>
                                <w:bCs/>
                                <w:lang w:eastAsia="en-GB"/>
                              </w:rPr>
                              <w:t xml:space="preserve">  </w:t>
                            </w:r>
                          </w:p>
                          <w:p w:rsidR="00F41C28" w:rsidRPr="0031428A" w:rsidRDefault="00F41C28" w:rsidP="0031428A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cs="Calibri"/>
                              </w:rPr>
                            </w:pPr>
                            <w:r w:rsidRPr="0031428A">
                              <w:rPr>
                                <w:rFonts w:cs="Calibri"/>
                              </w:rPr>
                              <w:t xml:space="preserve">develop different journey stories </w:t>
                            </w:r>
                            <w:r w:rsidR="0031428A" w:rsidRPr="0031428A">
                              <w:rPr>
                                <w:rFonts w:cs="Calibri"/>
                              </w:rPr>
                              <w:t xml:space="preserve"> and </w:t>
                            </w:r>
                            <w:r w:rsidRPr="0031428A">
                              <w:rPr>
                                <w:rFonts w:cs="Calibri"/>
                              </w:rPr>
                              <w:t>film journey</w:t>
                            </w:r>
                            <w:r w:rsidR="00A217B9" w:rsidRPr="0031428A">
                              <w:rPr>
                                <w:rFonts w:cs="Calibri"/>
                              </w:rPr>
                              <w:t>s</w:t>
                            </w:r>
                            <w:r w:rsidR="0031428A">
                              <w:rPr>
                                <w:rFonts w:cs="Calibri"/>
                              </w:rPr>
                              <w:t xml:space="preserve">. </w:t>
                            </w:r>
                          </w:p>
                          <w:p w:rsidR="00F41C28" w:rsidRPr="0031428A" w:rsidRDefault="00F41C28" w:rsidP="00F41C28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cs="Calibri"/>
                                <w:lang w:val="en"/>
                              </w:rPr>
                            </w:pPr>
                            <w:r w:rsidRPr="0031428A">
                              <w:rPr>
                                <w:rFonts w:cs="Calibri"/>
                                <w:lang w:val="en"/>
                              </w:rPr>
                              <w:t>explore ramps and surface friction</w:t>
                            </w:r>
                          </w:p>
                          <w:p w:rsidR="0031428A" w:rsidRPr="0031428A" w:rsidRDefault="00F41C28" w:rsidP="00F41C28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cs="Calibri"/>
                                <w:lang w:eastAsia="en-GB"/>
                              </w:rPr>
                            </w:pPr>
                            <w:r w:rsidRPr="0031428A">
                              <w:rPr>
                                <w:rFonts w:cs="Calibri"/>
                                <w:lang w:val="en"/>
                              </w:rPr>
                              <w:t>e</w:t>
                            </w:r>
                            <w:r w:rsidR="00F015B9" w:rsidRPr="0031428A">
                              <w:rPr>
                                <w:rFonts w:cs="Calibri"/>
                                <w:lang w:val="en"/>
                              </w:rPr>
                              <w:t>xp</w:t>
                            </w:r>
                            <w:r w:rsidR="00D93F30" w:rsidRPr="0031428A">
                              <w:rPr>
                                <w:rFonts w:cs="Calibri"/>
                                <w:lang w:val="en"/>
                              </w:rPr>
                              <w:t>lor</w:t>
                            </w:r>
                            <w:r w:rsidR="00F015B9" w:rsidRPr="0031428A">
                              <w:rPr>
                                <w:rFonts w:cs="Calibri"/>
                                <w:lang w:val="en"/>
                              </w:rPr>
                              <w:t>e</w:t>
                            </w:r>
                            <w:r w:rsidR="00D93F30" w:rsidRPr="0031428A">
                              <w:rPr>
                                <w:rFonts w:cs="Calibri"/>
                                <w:lang w:val="en"/>
                              </w:rPr>
                              <w:t xml:space="preserve"> toys which use alternative forms of power such as wind e.g. kites, windmills, bubbles and balloon powered vehicles </w:t>
                            </w:r>
                          </w:p>
                          <w:p w:rsidR="00F015B9" w:rsidRPr="0031428A" w:rsidRDefault="00F015B9" w:rsidP="00F41C28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cs="Calibri"/>
                                <w:lang w:eastAsia="en-GB"/>
                              </w:rPr>
                            </w:pPr>
                            <w:r w:rsidRPr="0031428A">
                              <w:rPr>
                                <w:rFonts w:cs="Calibri"/>
                                <w:lang w:eastAsia="en-GB"/>
                              </w:rPr>
                              <w:t xml:space="preserve">research citizenship issues locally and nationally. Explore the impact of air pollution from traffic </w:t>
                            </w:r>
                            <w:hyperlink r:id="rId18" w:history="1">
                              <w:r w:rsidRPr="00BF59C9">
                                <w:rPr>
                                  <w:rStyle w:val="Hyperlink"/>
                                  <w:rFonts w:ascii="Calibri" w:hAnsi="Calibri" w:cs="Calibri"/>
                                  <w:lang w:eastAsia="en-GB"/>
                                </w:rPr>
                                <w:t>Newsround clip .</w:t>
                              </w:r>
                            </w:hyperlink>
                            <w:r w:rsidRPr="0031428A">
                              <w:rPr>
                                <w:rFonts w:cs="Calibri"/>
                                <w:lang w:eastAsia="en-GB"/>
                              </w:rPr>
                              <w:t xml:space="preserve"> This can lead to discussion about most cars running on petrol. </w:t>
                            </w:r>
                            <w:r w:rsidR="00A217B9" w:rsidRPr="0031428A">
                              <w:rPr>
                                <w:rFonts w:cs="Calibri"/>
                                <w:lang w:eastAsia="en-GB"/>
                              </w:rPr>
                              <w:t xml:space="preserve">View </w:t>
                            </w:r>
                            <w:r w:rsidRPr="0031428A">
                              <w:rPr>
                                <w:rFonts w:cs="Calibri"/>
                                <w:lang w:eastAsia="en-GB"/>
                              </w:rPr>
                              <w:t xml:space="preserve"> images </w:t>
                            </w:r>
                            <w:r w:rsidR="00A217B9" w:rsidRPr="0031428A">
                              <w:rPr>
                                <w:rFonts w:cs="Calibri"/>
                                <w:lang w:eastAsia="en-GB"/>
                              </w:rPr>
                              <w:t xml:space="preserve">of </w:t>
                            </w:r>
                            <w:r w:rsidRPr="0031428A">
                              <w:rPr>
                                <w:rFonts w:cs="Calibri"/>
                                <w:lang w:eastAsia="en-GB"/>
                              </w:rPr>
                              <w:t>exhaust fumes filling the air. This can lead to talking about alternatives and</w:t>
                            </w:r>
                            <w:r w:rsidR="00A217B9" w:rsidRPr="0031428A">
                              <w:rPr>
                                <w:rFonts w:cs="Calibri"/>
                                <w:lang w:eastAsia="en-GB"/>
                              </w:rPr>
                              <w:t xml:space="preserve"> </w:t>
                            </w:r>
                            <w:r w:rsidRPr="0031428A">
                              <w:rPr>
                                <w:rFonts w:cs="Calibri"/>
                                <w:lang w:eastAsia="en-GB"/>
                              </w:rPr>
                              <w:t>on to the idea of e</w:t>
                            </w:r>
                            <w:r w:rsidR="00F41C28" w:rsidRPr="0031428A">
                              <w:rPr>
                                <w:rFonts w:cs="Calibri"/>
                                <w:lang w:eastAsia="en-GB"/>
                              </w:rPr>
                              <w:t>l</w:t>
                            </w:r>
                            <w:r w:rsidRPr="0031428A">
                              <w:rPr>
                                <w:rFonts w:cs="Calibri"/>
                                <w:lang w:eastAsia="en-GB"/>
                              </w:rPr>
                              <w:t>ectric transport.</w:t>
                            </w:r>
                          </w:p>
                          <w:p w:rsidR="00A217B9" w:rsidRPr="0031428A" w:rsidRDefault="00A217B9" w:rsidP="00A217B9">
                            <w:pPr>
                              <w:pStyle w:val="ListParagraph"/>
                              <w:spacing w:after="0" w:line="240" w:lineRule="auto"/>
                              <w:rPr>
                                <w:rFonts w:cs="Calibri"/>
                                <w:lang w:eastAsia="en-GB"/>
                              </w:rPr>
                            </w:pPr>
                          </w:p>
                          <w:p w:rsidR="00D93F30" w:rsidRPr="00323EDD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Pr="00323EDD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D93F30" w:rsidRPr="008D5A72" w:rsidRDefault="00D93F30" w:rsidP="008D5A72">
                            <w:pPr>
                              <w:spacing w:after="0"/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HAnsi" w:hAnsiTheme="minorHAnsi" w:cs="Arial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7" style="position:absolute;margin-left:345.75pt;margin-top:153.95pt;width:459.45pt;height:249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" strokecolor="#fabf8f" strokeweight="1pt">
                <v:fill color2="#fbd4b4" focus="100%" type="gradient"/>
                <v:shadow on="t" color="#974706" opacity=".5" offset="1pt"/>
                <v:textbox>
                  <w:txbxContent>
                    <w:p w:rsidR="00D93F30" w:rsidRDefault="00D93F30" w:rsidP="00F41C28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  <w:r w:rsidRPr="00AC1E25">
                        <w:rPr>
                          <w:rFonts w:asciiTheme="minorHAnsi" w:hAnsiTheme="minorHAnsi" w:cs="Arial"/>
                          <w:b/>
                        </w:rPr>
                        <w:t>Taking learning further</w:t>
                      </w:r>
                    </w:p>
                    <w:p w:rsidR="00F902D7" w:rsidRPr="00646B9B" w:rsidRDefault="00F902D7" w:rsidP="00F41C28">
                      <w:pPr>
                        <w:spacing w:after="0" w:line="240" w:lineRule="auto"/>
                        <w:rPr>
                          <w:rFonts w:asciiTheme="minorHAnsi" w:hAnsiTheme="minorHAnsi" w:cs="Arial"/>
                          <w:b/>
                        </w:rPr>
                      </w:pPr>
                    </w:p>
                    <w:p w:rsidR="00D93F30" w:rsidRDefault="00D93F30" w:rsidP="00F41C28">
                      <w:pPr>
                        <w:spacing w:after="0" w:line="240" w:lineRule="auto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  <w:t>Find ways to deepen and extend learning through dialogue with learners.</w:t>
                      </w:r>
                    </w:p>
                    <w:p w:rsidR="0031428A" w:rsidRPr="00AC1E25" w:rsidRDefault="0031428A" w:rsidP="00F41C28">
                      <w:pPr>
                        <w:spacing w:after="0" w:line="240" w:lineRule="auto"/>
                        <w:rPr>
                          <w:rFonts w:asciiTheme="minorHAnsi" w:hAnsiTheme="minorHAnsi" w:cs="Arial"/>
                          <w:i/>
                          <w:sz w:val="18"/>
                          <w:szCs w:val="18"/>
                        </w:rPr>
                      </w:pPr>
                    </w:p>
                    <w:p w:rsidR="00D93F30" w:rsidRPr="0031428A" w:rsidRDefault="00D93F30" w:rsidP="00F41C28">
                      <w:pPr>
                        <w:spacing w:after="0" w:line="240" w:lineRule="auto"/>
                        <w:rPr>
                          <w:rFonts w:cs="Calibri"/>
                        </w:rPr>
                      </w:pPr>
                      <w:r w:rsidRPr="0031428A">
                        <w:rPr>
                          <w:rFonts w:cs="Calibri"/>
                        </w:rPr>
                        <w:t xml:space="preserve">Suggestions to challenge learners: </w:t>
                      </w:r>
                    </w:p>
                    <w:p w:rsidR="00F015B9" w:rsidRPr="0031428A" w:rsidRDefault="00F015B9" w:rsidP="00F41C28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cs="Calibri"/>
                          <w:bCs/>
                          <w:lang w:eastAsia="en-GB"/>
                        </w:rPr>
                      </w:pPr>
                      <w:proofErr w:type="gramStart"/>
                      <w:r w:rsidRPr="0031428A">
                        <w:rPr>
                          <w:rFonts w:cs="Calibri"/>
                          <w:lang w:val="en"/>
                        </w:rPr>
                        <w:t>explore</w:t>
                      </w:r>
                      <w:proofErr w:type="gramEnd"/>
                      <w:r w:rsidRPr="0031428A">
                        <w:rPr>
                          <w:rFonts w:cs="Calibri"/>
                          <w:lang w:val="en"/>
                        </w:rPr>
                        <w:t xml:space="preserve"> how their</w:t>
                      </w:r>
                      <w:r w:rsidR="0031428A">
                        <w:rPr>
                          <w:rFonts w:cs="Calibri"/>
                          <w:lang w:val="en"/>
                        </w:rPr>
                        <w:t xml:space="preserve"> </w:t>
                      </w:r>
                      <w:r w:rsidRPr="0031428A">
                        <w:rPr>
                          <w:rFonts w:cs="Calibri"/>
                          <w:lang w:val="en"/>
                        </w:rPr>
                        <w:t xml:space="preserve"> vehicle could be powered. Could it be pushed or pulled (towed) by the Bee Bot or another toy? Learners </w:t>
                      </w:r>
                      <w:proofErr w:type="gramStart"/>
                      <w:r w:rsidRPr="0031428A">
                        <w:rPr>
                          <w:rFonts w:cs="Calibri"/>
                          <w:lang w:val="en"/>
                        </w:rPr>
                        <w:t>may  suggest</w:t>
                      </w:r>
                      <w:proofErr w:type="gramEnd"/>
                      <w:r w:rsidRPr="0031428A">
                        <w:rPr>
                          <w:rFonts w:cs="Calibri"/>
                          <w:lang w:val="en"/>
                        </w:rPr>
                        <w:t xml:space="preserve"> powering their own vehicles using batteries.  At this point </w:t>
                      </w:r>
                      <w:r w:rsidR="00F902D7">
                        <w:rPr>
                          <w:rFonts w:cs="Calibri"/>
                          <w:lang w:val="en"/>
                        </w:rPr>
                        <w:t>g</w:t>
                      </w:r>
                      <w:r w:rsidRPr="0031428A">
                        <w:rPr>
                          <w:rFonts w:cs="Calibri"/>
                          <w:lang w:val="en"/>
                        </w:rPr>
                        <w:t>ive</w:t>
                      </w:r>
                      <w:r w:rsidR="00F902D7">
                        <w:rPr>
                          <w:rFonts w:cs="Calibri"/>
                          <w:lang w:val="en"/>
                        </w:rPr>
                        <w:t xml:space="preserve"> them</w:t>
                      </w:r>
                      <w:r w:rsidRPr="0031428A">
                        <w:rPr>
                          <w:rFonts w:cs="Calibri"/>
                          <w:lang w:val="en"/>
                        </w:rPr>
                        <w:t xml:space="preserve"> wires, batteries and motors to make a simple circuit. </w:t>
                      </w:r>
                      <w:r w:rsidR="00BF59C9">
                        <w:rPr>
                          <w:rFonts w:cs="Calibri"/>
                          <w:lang w:val="en"/>
                        </w:rPr>
                        <w:t xml:space="preserve"> See </w:t>
                      </w:r>
                      <w:hyperlink r:id="rId19" w:history="1">
                        <w:r w:rsidRPr="0031428A">
                          <w:rPr>
                            <w:rStyle w:val="Hyperlink"/>
                            <w:rFonts w:ascii="Calibri" w:hAnsi="Calibri" w:cs="Calibri"/>
                            <w:bCs/>
                            <w:lang w:eastAsia="en-GB"/>
                          </w:rPr>
                          <w:t>BBC C</w:t>
                        </w:r>
                        <w:r w:rsidRPr="0031428A">
                          <w:rPr>
                            <w:rStyle w:val="Hyperlink"/>
                            <w:rFonts w:ascii="Calibri" w:hAnsi="Calibri" w:cs="Calibri"/>
                            <w:bCs/>
                            <w:lang w:eastAsia="en-GB"/>
                          </w:rPr>
                          <w:t>i</w:t>
                        </w:r>
                        <w:r w:rsidRPr="0031428A">
                          <w:rPr>
                            <w:rStyle w:val="Hyperlink"/>
                            <w:rFonts w:ascii="Calibri" w:hAnsi="Calibri" w:cs="Calibri"/>
                            <w:bCs/>
                            <w:lang w:eastAsia="en-GB"/>
                          </w:rPr>
                          <w:t>rcuits</w:t>
                        </w:r>
                      </w:hyperlink>
                      <w:r w:rsidR="00BF59C9">
                        <w:rPr>
                          <w:rStyle w:val="Hyperlink"/>
                          <w:rFonts w:ascii="Calibri" w:hAnsi="Calibri" w:cs="Calibri"/>
                          <w:bCs/>
                          <w:lang w:eastAsia="en-GB"/>
                        </w:rPr>
                        <w:t>.</w:t>
                      </w:r>
                      <w:r w:rsidRPr="0031428A">
                        <w:rPr>
                          <w:rFonts w:cs="Calibri"/>
                          <w:bCs/>
                          <w:lang w:eastAsia="en-GB"/>
                        </w:rPr>
                        <w:t xml:space="preserve">  </w:t>
                      </w:r>
                    </w:p>
                    <w:p w:rsidR="00F41C28" w:rsidRPr="0031428A" w:rsidRDefault="00F41C28" w:rsidP="0031428A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cs="Calibri"/>
                        </w:rPr>
                      </w:pPr>
                      <w:proofErr w:type="gramStart"/>
                      <w:r w:rsidRPr="0031428A">
                        <w:rPr>
                          <w:rFonts w:cs="Calibri"/>
                        </w:rPr>
                        <w:t>develop</w:t>
                      </w:r>
                      <w:proofErr w:type="gramEnd"/>
                      <w:r w:rsidRPr="0031428A">
                        <w:rPr>
                          <w:rFonts w:cs="Calibri"/>
                        </w:rPr>
                        <w:t xml:space="preserve"> different journey stories </w:t>
                      </w:r>
                      <w:r w:rsidR="0031428A" w:rsidRPr="0031428A">
                        <w:rPr>
                          <w:rFonts w:cs="Calibri"/>
                        </w:rPr>
                        <w:t xml:space="preserve"> and </w:t>
                      </w:r>
                      <w:r w:rsidRPr="0031428A">
                        <w:rPr>
                          <w:rFonts w:cs="Calibri"/>
                        </w:rPr>
                        <w:t>film journey</w:t>
                      </w:r>
                      <w:r w:rsidR="00A217B9" w:rsidRPr="0031428A">
                        <w:rPr>
                          <w:rFonts w:cs="Calibri"/>
                        </w:rPr>
                        <w:t>s</w:t>
                      </w:r>
                      <w:r w:rsidR="0031428A">
                        <w:rPr>
                          <w:rFonts w:cs="Calibri"/>
                        </w:rPr>
                        <w:t xml:space="preserve">. </w:t>
                      </w:r>
                    </w:p>
                    <w:p w:rsidR="00F41C28" w:rsidRPr="0031428A" w:rsidRDefault="00F41C28" w:rsidP="00F41C28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cs="Calibri"/>
                          <w:lang w:val="en"/>
                        </w:rPr>
                      </w:pPr>
                      <w:r w:rsidRPr="0031428A">
                        <w:rPr>
                          <w:rFonts w:cs="Calibri"/>
                          <w:lang w:val="en"/>
                        </w:rPr>
                        <w:t>explore ramps and surface friction</w:t>
                      </w:r>
                    </w:p>
                    <w:p w:rsidR="0031428A" w:rsidRPr="0031428A" w:rsidRDefault="00F41C28" w:rsidP="00F41C28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cs="Calibri"/>
                          <w:lang w:eastAsia="en-GB"/>
                        </w:rPr>
                      </w:pPr>
                      <w:r w:rsidRPr="0031428A">
                        <w:rPr>
                          <w:rFonts w:cs="Calibri"/>
                          <w:lang w:val="en"/>
                        </w:rPr>
                        <w:t>e</w:t>
                      </w:r>
                      <w:r w:rsidR="00F015B9" w:rsidRPr="0031428A">
                        <w:rPr>
                          <w:rFonts w:cs="Calibri"/>
                          <w:lang w:val="en"/>
                        </w:rPr>
                        <w:t>xp</w:t>
                      </w:r>
                      <w:r w:rsidR="00D93F30" w:rsidRPr="0031428A">
                        <w:rPr>
                          <w:rFonts w:cs="Calibri"/>
                          <w:lang w:val="en"/>
                        </w:rPr>
                        <w:t>lor</w:t>
                      </w:r>
                      <w:r w:rsidR="00F015B9" w:rsidRPr="0031428A">
                        <w:rPr>
                          <w:rFonts w:cs="Calibri"/>
                          <w:lang w:val="en"/>
                        </w:rPr>
                        <w:t>e</w:t>
                      </w:r>
                      <w:r w:rsidR="00D93F30" w:rsidRPr="0031428A">
                        <w:rPr>
                          <w:rFonts w:cs="Calibri"/>
                          <w:lang w:val="en"/>
                        </w:rPr>
                        <w:t xml:space="preserve"> toys which use alternative forms of power such as wind e.g. kites, windmills, bubbles and balloon powered vehicles </w:t>
                      </w:r>
                    </w:p>
                    <w:p w:rsidR="00F015B9" w:rsidRPr="0031428A" w:rsidRDefault="00F015B9" w:rsidP="00F41C28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cs="Calibri"/>
                          <w:lang w:eastAsia="en-GB"/>
                        </w:rPr>
                      </w:pPr>
                      <w:proofErr w:type="gramStart"/>
                      <w:r w:rsidRPr="0031428A">
                        <w:rPr>
                          <w:rFonts w:cs="Calibri"/>
                          <w:lang w:eastAsia="en-GB"/>
                        </w:rPr>
                        <w:t>research</w:t>
                      </w:r>
                      <w:proofErr w:type="gramEnd"/>
                      <w:r w:rsidRPr="0031428A">
                        <w:rPr>
                          <w:rFonts w:cs="Calibri"/>
                          <w:lang w:eastAsia="en-GB"/>
                        </w:rPr>
                        <w:t xml:space="preserve"> citizenship issues locally and nationally. Explore the impact of air pollution from traffic </w:t>
                      </w:r>
                      <w:hyperlink r:id="rId20" w:history="1">
                        <w:proofErr w:type="spellStart"/>
                        <w:r w:rsidRPr="00BF59C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News</w:t>
                        </w:r>
                        <w:r w:rsidRPr="00BF59C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r</w:t>
                        </w:r>
                        <w:r w:rsidRPr="00BF59C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ound</w:t>
                        </w:r>
                        <w:proofErr w:type="spellEnd"/>
                        <w:r w:rsidRPr="00BF59C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 xml:space="preserve"> </w:t>
                        </w:r>
                        <w:proofErr w:type="gramStart"/>
                        <w:r w:rsidRPr="00BF59C9">
                          <w:rPr>
                            <w:rStyle w:val="Hyperlink"/>
                            <w:rFonts w:ascii="Calibri" w:hAnsi="Calibri" w:cs="Calibri"/>
                            <w:lang w:eastAsia="en-GB"/>
                          </w:rPr>
                          <w:t>clip .</w:t>
                        </w:r>
                        <w:proofErr w:type="gramEnd"/>
                      </w:hyperlink>
                      <w:r w:rsidRPr="0031428A">
                        <w:rPr>
                          <w:rFonts w:cs="Calibri"/>
                          <w:lang w:eastAsia="en-GB"/>
                        </w:rPr>
                        <w:t xml:space="preserve"> This can lead to discussion about most cars running on petrol. </w:t>
                      </w:r>
                      <w:proofErr w:type="gramStart"/>
                      <w:r w:rsidR="00A217B9" w:rsidRPr="0031428A">
                        <w:rPr>
                          <w:rFonts w:cs="Calibri"/>
                          <w:lang w:eastAsia="en-GB"/>
                        </w:rPr>
                        <w:t xml:space="preserve">View </w:t>
                      </w:r>
                      <w:r w:rsidRPr="0031428A">
                        <w:rPr>
                          <w:rFonts w:cs="Calibri"/>
                          <w:lang w:eastAsia="en-GB"/>
                        </w:rPr>
                        <w:t xml:space="preserve"> images</w:t>
                      </w:r>
                      <w:proofErr w:type="gramEnd"/>
                      <w:r w:rsidRPr="0031428A">
                        <w:rPr>
                          <w:rFonts w:cs="Calibri"/>
                          <w:lang w:eastAsia="en-GB"/>
                        </w:rPr>
                        <w:t xml:space="preserve"> </w:t>
                      </w:r>
                      <w:r w:rsidR="00A217B9" w:rsidRPr="0031428A">
                        <w:rPr>
                          <w:rFonts w:cs="Calibri"/>
                          <w:lang w:eastAsia="en-GB"/>
                        </w:rPr>
                        <w:t xml:space="preserve">of </w:t>
                      </w:r>
                      <w:r w:rsidRPr="0031428A">
                        <w:rPr>
                          <w:rFonts w:cs="Calibri"/>
                          <w:lang w:eastAsia="en-GB"/>
                        </w:rPr>
                        <w:t>exhaust fumes filling the air. This can lead to talking about alternatives and</w:t>
                      </w:r>
                      <w:r w:rsidR="00A217B9" w:rsidRPr="0031428A">
                        <w:rPr>
                          <w:rFonts w:cs="Calibri"/>
                          <w:lang w:eastAsia="en-GB"/>
                        </w:rPr>
                        <w:t xml:space="preserve"> </w:t>
                      </w:r>
                      <w:r w:rsidRPr="0031428A">
                        <w:rPr>
                          <w:rFonts w:cs="Calibri"/>
                          <w:lang w:eastAsia="en-GB"/>
                        </w:rPr>
                        <w:t>on to the idea of e</w:t>
                      </w:r>
                      <w:r w:rsidR="00F41C28" w:rsidRPr="0031428A">
                        <w:rPr>
                          <w:rFonts w:cs="Calibri"/>
                          <w:lang w:eastAsia="en-GB"/>
                        </w:rPr>
                        <w:t>l</w:t>
                      </w:r>
                      <w:r w:rsidRPr="0031428A">
                        <w:rPr>
                          <w:rFonts w:cs="Calibri"/>
                          <w:lang w:eastAsia="en-GB"/>
                        </w:rPr>
                        <w:t>ectric transport.</w:t>
                      </w:r>
                    </w:p>
                    <w:p w:rsidR="00A217B9" w:rsidRPr="0031428A" w:rsidRDefault="00A217B9" w:rsidP="00A217B9">
                      <w:pPr>
                        <w:pStyle w:val="ListParagraph"/>
                        <w:spacing w:after="0" w:line="240" w:lineRule="auto"/>
                        <w:rPr>
                          <w:rFonts w:cs="Calibri"/>
                          <w:lang w:eastAsia="en-GB"/>
                        </w:rPr>
                      </w:pPr>
                    </w:p>
                    <w:p w:rsidR="00D93F30" w:rsidRPr="00323EDD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Pr="00323EDD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</w:p>
                    <w:p w:rsidR="00D93F30" w:rsidRPr="008D5A72" w:rsidRDefault="00D93F30" w:rsidP="008D5A72">
                      <w:pPr>
                        <w:spacing w:after="0"/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Theme="minorHAnsi" w:hAnsiTheme="minorHAnsi" w:cs="Arial"/>
                          <w:b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  <w10:wrap anchorx="page" anchory="margin"/>
              </v:roundrect>
            </w:pict>
          </mc:Fallback>
        </mc:AlternateContent>
      </w:r>
    </w:p>
    <w:sectPr w:rsidR="00A1572F" w:rsidRPr="0098131B" w:rsidSect="00F70F3E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6838" w:h="11906" w:orient="landscape" w:code="9"/>
      <w:pgMar w:top="2381" w:right="1440" w:bottom="1440" w:left="1440" w:header="62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3F30" w:rsidRDefault="00D93F30">
      <w:r>
        <w:separator/>
      </w:r>
    </w:p>
  </w:endnote>
  <w:endnote w:type="continuationSeparator" w:id="0">
    <w:p w:rsidR="00D93F30" w:rsidRDefault="00D93F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-Bold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7E7B" w:rsidRDefault="00627E7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3F30" w:rsidRDefault="00D93F30" w:rsidP="00EC1102">
    <w:pPr>
      <w:pStyle w:val="Footer"/>
      <w:tabs>
        <w:tab w:val="left" w:pos="3585"/>
        <w:tab w:val="center" w:pos="6979"/>
      </w:tabs>
      <w:jc w:val="center"/>
    </w:pPr>
    <w:r>
      <w:rPr>
        <w:noProof/>
        <w:lang w:eastAsia="en-GB"/>
      </w:rPr>
      <w:drawing>
        <wp:anchor distT="0" distB="0" distL="114300" distR="114300" simplePos="0" relativeHeight="251656192" behindDoc="0" locked="0" layoutInCell="1" allowOverlap="1" wp14:anchorId="693CC428" wp14:editId="5B3E17E8">
          <wp:simplePos x="0" y="0"/>
          <wp:positionH relativeFrom="column">
            <wp:posOffset>8286750</wp:posOffset>
          </wp:positionH>
          <wp:positionV relativeFrom="paragraph">
            <wp:posOffset>-8255</wp:posOffset>
          </wp:positionV>
          <wp:extent cx="1247775" cy="495300"/>
          <wp:effectExtent l="0" t="0" r="9525" b="0"/>
          <wp:wrapNone/>
          <wp:docPr id="6" name="Picture 21" descr="Description: Education Scotland 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 descr="Description: Education Scotland 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7775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fldChar w:fldCharType="begin"/>
    </w:r>
    <w:r>
      <w:instrText xml:space="preserve"> PAGE   \* MERGEFORMAT </w:instrText>
    </w:r>
    <w:r>
      <w:fldChar w:fldCharType="separate"/>
    </w:r>
    <w:r w:rsidR="00627E7B">
      <w:rPr>
        <w:noProof/>
      </w:rPr>
      <w:t>1</w:t>
    </w:r>
    <w:r>
      <w:rPr>
        <w:noProof/>
      </w:rPr>
      <w:fldChar w:fldCharType="end"/>
    </w:r>
  </w:p>
  <w:p w:rsidR="00D93F30" w:rsidRPr="002A55AB" w:rsidRDefault="00D93F30">
    <w:pPr>
      <w:pStyle w:val="Footer"/>
      <w:rPr>
        <w:color w:val="548DD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7E7B" w:rsidRDefault="00627E7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3F30" w:rsidRDefault="00D93F30">
      <w:r>
        <w:separator/>
      </w:r>
    </w:p>
  </w:footnote>
  <w:footnote w:type="continuationSeparator" w:id="0">
    <w:p w:rsidR="00D93F30" w:rsidRDefault="00D93F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7E7B" w:rsidRDefault="00627E7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3F30" w:rsidRDefault="00D93F30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CB6BD3B" wp14:editId="69865A6C">
              <wp:simplePos x="0" y="0"/>
              <wp:positionH relativeFrom="column">
                <wp:posOffset>-594360</wp:posOffset>
              </wp:positionH>
              <wp:positionV relativeFrom="paragraph">
                <wp:posOffset>-259080</wp:posOffset>
              </wp:positionV>
              <wp:extent cx="10459085" cy="914400"/>
              <wp:effectExtent l="0" t="0" r="18415" b="19050"/>
              <wp:wrapNone/>
              <wp:docPr id="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459085" cy="914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D93F30" w:rsidRPr="00CC2455" w:rsidRDefault="00D93F30" w:rsidP="00A270D7">
                          <w:pPr>
                            <w:spacing w:after="0"/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</w:pPr>
                          <w:bookmarkStart w:id="0" w:name="_GoBack"/>
                          <w:r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3FFDC047" wp14:editId="04C62B6E">
                                <wp:extent cx="1552575" cy="638175"/>
                                <wp:effectExtent l="0" t="0" r="9525" b="9525"/>
                                <wp:docPr id="17" name="Picture 17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Picture 1"/>
                                        <pic:cNvPicPr/>
                                      </pic:nvPicPr>
                                      <pic:blipFill rotWithShape="1">
                                        <a:blip r:embed="rId1" cstate="screen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/>
                                            </a:ext>
                                          </a:extLst>
                                        </a:blip>
                                        <a:srcRect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552575" cy="638175"/>
                                        </a:xfrm>
                                        <a:prstGeom prst="rect">
                                          <a:avLst/>
                                        </a:prstGeom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bookmarkEnd w:id="0"/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 xml:space="preserve">   Electricity </w:t>
                          </w:r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ab/>
                          </w:r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ab/>
                          </w:r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ab/>
                            <w:t>L</w:t>
                          </w:r>
                          <w:r w:rsidRPr="00CC2455"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 xml:space="preserve">earning Journey </w:t>
                          </w:r>
                          <w:r>
                            <w:rPr>
                              <w:b/>
                              <w:color w:val="1F497D"/>
                              <w:sz w:val="40"/>
                              <w:szCs w:val="40"/>
                            </w:rPr>
                            <w:t xml:space="preserve">                                Early Level                                     </w:t>
                          </w:r>
                        </w:p>
                        <w:p w:rsidR="00D93F30" w:rsidRPr="00CC2455" w:rsidRDefault="00D93F30" w:rsidP="00175BC3">
                          <w:pPr>
                            <w:spacing w:after="0"/>
                            <w:rPr>
                              <w:color w:val="1F497D"/>
                              <w:sz w:val="24"/>
                              <w:szCs w:val="24"/>
                            </w:rPr>
                          </w:pPr>
                        </w:p>
                        <w:p w:rsidR="00D93F30" w:rsidRDefault="00D93F30" w:rsidP="00F31D64">
                          <w:pPr>
                            <w:spacing w:after="0"/>
                            <w:rPr>
                              <w:color w:val="1F497D"/>
                              <w:sz w:val="34"/>
                              <w:szCs w:val="34"/>
                            </w:rPr>
                          </w:pPr>
                        </w:p>
                        <w:p w:rsidR="00D93F30" w:rsidRDefault="00D93F30" w:rsidP="00F31D64">
                          <w:pPr>
                            <w:spacing w:after="0"/>
                            <w:rPr>
                              <w:color w:val="1F497D"/>
                              <w:sz w:val="34"/>
                              <w:szCs w:val="34"/>
                            </w:rPr>
                          </w:pPr>
                        </w:p>
                        <w:p w:rsidR="00D93F30" w:rsidRDefault="00D93F30" w:rsidP="00F31D64">
                          <w:pPr>
                            <w:spacing w:after="0"/>
                            <w:rPr>
                              <w:color w:val="1F497D"/>
                              <w:sz w:val="34"/>
                              <w:szCs w:val="34"/>
                            </w:rPr>
                          </w:pPr>
                        </w:p>
                        <w:p w:rsidR="00D93F30" w:rsidRPr="00FA0383" w:rsidRDefault="00D93F30" w:rsidP="00175BC3">
                          <w:pPr>
                            <w:spacing w:after="0"/>
                            <w:rPr>
                              <w:rFonts w:ascii="Arial" w:hAnsi="Arial" w:cs="Arial"/>
                              <w:color w:val="808080"/>
                              <w:sz w:val="24"/>
                              <w:szCs w:val="24"/>
                            </w:rPr>
                          </w:pPr>
                          <w:r>
                            <w:rPr>
                              <w:color w:val="1F497D"/>
                              <w:sz w:val="34"/>
                              <w:szCs w:val="34"/>
                            </w:rPr>
                            <w:tab/>
                          </w:r>
                        </w:p>
                        <w:p w:rsidR="00D93F30" w:rsidRDefault="00D93F30" w:rsidP="007E0B03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ascii="Arial-BoldMT" w:hAnsi="Arial-BoldMT" w:cs="Arial-BoldMT"/>
                              <w:bCs/>
                              <w:sz w:val="24"/>
                              <w:szCs w:val="24"/>
                            </w:rPr>
                          </w:pPr>
                        </w:p>
                        <w:p w:rsidR="00D93F30" w:rsidRPr="007C2029" w:rsidRDefault="00D93F30" w:rsidP="007E0B03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ascii="Arial-BoldMT" w:hAnsi="Arial-BoldMT" w:cs="Arial-BoldMT"/>
                              <w:bCs/>
                              <w:sz w:val="20"/>
                              <w:szCs w:val="20"/>
                            </w:rPr>
                          </w:pPr>
                        </w:p>
                        <w:p w:rsidR="00D93F30" w:rsidRPr="00967231" w:rsidRDefault="00D93F30" w:rsidP="007E0B03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right"/>
                            <w:rPr>
                              <w:rFonts w:cs="ArialMT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8" type="#_x0000_t202" style="position:absolute;margin-left:-46.8pt;margin-top:-20.4pt;width:823.55pt;height:1in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" strokecolor="white">
              <v:textbox>
                <w:txbxContent>
                  <w:p w:rsidR="00D93F30" w:rsidRPr="00CC2455" w:rsidRDefault="00D93F30" w:rsidP="00A270D7">
                    <w:pPr>
                      <w:spacing w:after="0"/>
                      <w:rPr>
                        <w:b/>
                        <w:color w:val="1F497D"/>
                        <w:sz w:val="40"/>
                        <w:szCs w:val="40"/>
                      </w:rPr>
                    </w:pPr>
                    <w:r>
                      <w:rPr>
                        <w:noProof/>
                        <w:lang w:eastAsia="en-GB"/>
                      </w:rPr>
                      <w:drawing>
                        <wp:inline distT="0" distB="0" distL="0" distR="0" wp14:anchorId="3FFDC047" wp14:editId="04C62B6E">
                          <wp:extent cx="1552575" cy="638175"/>
                          <wp:effectExtent l="0" t="0" r="9525" b="9525"/>
                          <wp:docPr id="17" name="Picture 1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Picture 1"/>
                                  <pic:cNvPicPr/>
                                </pic:nvPicPr>
                                <pic:blipFill rotWithShape="1"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8808" t="25037" r="64104" b="60118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552575" cy="63817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 xml:space="preserve">   Electricity </w:t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ab/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ab/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ab/>
                      <w:t>L</w:t>
                    </w:r>
                    <w:r w:rsidRPr="00CC2455">
                      <w:rPr>
                        <w:b/>
                        <w:color w:val="1F497D"/>
                        <w:sz w:val="40"/>
                        <w:szCs w:val="40"/>
                      </w:rPr>
                      <w:t xml:space="preserve">earning Journey </w:t>
                    </w:r>
                    <w:r>
                      <w:rPr>
                        <w:b/>
                        <w:color w:val="1F497D"/>
                        <w:sz w:val="40"/>
                        <w:szCs w:val="40"/>
                      </w:rPr>
                      <w:t xml:space="preserve">                                Early Level                                     </w:t>
                    </w:r>
                  </w:p>
                  <w:p w:rsidR="00D93F30" w:rsidRPr="00CC2455" w:rsidRDefault="00D93F30" w:rsidP="00175BC3">
                    <w:pPr>
                      <w:spacing w:after="0"/>
                      <w:rPr>
                        <w:color w:val="1F497D"/>
                        <w:sz w:val="24"/>
                        <w:szCs w:val="24"/>
                      </w:rPr>
                    </w:pPr>
                  </w:p>
                  <w:p w:rsidR="00D93F30" w:rsidRDefault="00D93F30" w:rsidP="00F31D64">
                    <w:pPr>
                      <w:spacing w:after="0"/>
                      <w:rPr>
                        <w:color w:val="1F497D"/>
                        <w:sz w:val="34"/>
                        <w:szCs w:val="34"/>
                      </w:rPr>
                    </w:pPr>
                  </w:p>
                  <w:p w:rsidR="00D93F30" w:rsidRDefault="00D93F30" w:rsidP="00F31D64">
                    <w:pPr>
                      <w:spacing w:after="0"/>
                      <w:rPr>
                        <w:color w:val="1F497D"/>
                        <w:sz w:val="34"/>
                        <w:szCs w:val="34"/>
                      </w:rPr>
                    </w:pPr>
                  </w:p>
                  <w:p w:rsidR="00D93F30" w:rsidRDefault="00D93F30" w:rsidP="00F31D64">
                    <w:pPr>
                      <w:spacing w:after="0"/>
                      <w:rPr>
                        <w:color w:val="1F497D"/>
                        <w:sz w:val="34"/>
                        <w:szCs w:val="34"/>
                      </w:rPr>
                    </w:pPr>
                  </w:p>
                  <w:p w:rsidR="00D93F30" w:rsidRPr="00FA0383" w:rsidRDefault="00D93F30" w:rsidP="00175BC3">
                    <w:pPr>
                      <w:spacing w:after="0"/>
                      <w:rPr>
                        <w:rFonts w:ascii="Arial" w:hAnsi="Arial" w:cs="Arial"/>
                        <w:color w:val="808080"/>
                        <w:sz w:val="24"/>
                        <w:szCs w:val="24"/>
                      </w:rPr>
                    </w:pPr>
                    <w:r>
                      <w:rPr>
                        <w:color w:val="1F497D"/>
                        <w:sz w:val="34"/>
                        <w:szCs w:val="34"/>
                      </w:rPr>
                      <w:tab/>
                    </w:r>
                  </w:p>
                  <w:p w:rsidR="00D93F30" w:rsidRDefault="00D93F30" w:rsidP="007E0B03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right"/>
                      <w:rPr>
                        <w:rFonts w:ascii="Arial-BoldMT" w:hAnsi="Arial-BoldMT" w:cs="Arial-BoldMT"/>
                        <w:bCs/>
                        <w:sz w:val="24"/>
                        <w:szCs w:val="24"/>
                      </w:rPr>
                    </w:pPr>
                  </w:p>
                  <w:p w:rsidR="00D93F30" w:rsidRPr="007C2029" w:rsidRDefault="00D93F30" w:rsidP="007E0B03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right"/>
                      <w:rPr>
                        <w:rFonts w:ascii="Arial-BoldMT" w:hAnsi="Arial-BoldMT" w:cs="Arial-BoldMT"/>
                        <w:bCs/>
                        <w:sz w:val="20"/>
                        <w:szCs w:val="20"/>
                      </w:rPr>
                    </w:pPr>
                  </w:p>
                  <w:p w:rsidR="00D93F30" w:rsidRPr="00967231" w:rsidRDefault="00D93F30" w:rsidP="007E0B03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right"/>
                      <w:rPr>
                        <w:rFonts w:cs="ArialMT"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4294967295" distB="4294967295" distL="114300" distR="114300" simplePos="0" relativeHeight="251658240" behindDoc="0" locked="0" layoutInCell="1" allowOverlap="1" wp14:anchorId="60C88085" wp14:editId="06F76A54">
              <wp:simplePos x="0" y="0"/>
              <wp:positionH relativeFrom="column">
                <wp:posOffset>-833755</wp:posOffset>
              </wp:positionH>
              <wp:positionV relativeFrom="paragraph">
                <wp:posOffset>542290</wp:posOffset>
              </wp:positionV>
              <wp:extent cx="10687050" cy="0"/>
              <wp:effectExtent l="0" t="0" r="19050" b="19050"/>
              <wp:wrapNone/>
              <wp:docPr id="3" name="AutoShap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0687050" cy="0"/>
                      </a:xfrm>
                      <a:prstGeom prst="straightConnector1">
                        <a:avLst/>
                      </a:prstGeom>
                      <a:noFill/>
                      <a:ln w="19050">
                        <a:solidFill>
                          <a:srgbClr val="548DD4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121D929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5" o:spid="_x0000_s1026" type="#_x0000_t32" style="position:absolute;margin-left:-65.65pt;margin-top:42.7pt;width:841.5pt;height:0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" strokecolor="#548dd4" strokeweight="1.5pt"/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7E7B" w:rsidRDefault="00627E7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0A0A80"/>
    <w:multiLevelType w:val="hybridMultilevel"/>
    <w:tmpl w:val="199A8750"/>
    <w:lvl w:ilvl="0" w:tplc="0809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">
    <w:nsid w:val="13735A25"/>
    <w:multiLevelType w:val="hybridMultilevel"/>
    <w:tmpl w:val="3064F9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B66CFF"/>
    <w:multiLevelType w:val="hybridMultilevel"/>
    <w:tmpl w:val="A7FE2D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742975"/>
    <w:multiLevelType w:val="hybridMultilevel"/>
    <w:tmpl w:val="B2248B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B42C36"/>
    <w:multiLevelType w:val="hybridMultilevel"/>
    <w:tmpl w:val="9A563B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385BF3"/>
    <w:multiLevelType w:val="hybridMultilevel"/>
    <w:tmpl w:val="1666A8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B6789C"/>
    <w:multiLevelType w:val="hybridMultilevel"/>
    <w:tmpl w:val="BA9EE3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42638"/>
    <w:multiLevelType w:val="hybridMultilevel"/>
    <w:tmpl w:val="E2FA33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30386B"/>
    <w:multiLevelType w:val="hybridMultilevel"/>
    <w:tmpl w:val="B24699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3B97CBD"/>
    <w:multiLevelType w:val="hybridMultilevel"/>
    <w:tmpl w:val="48486B84"/>
    <w:lvl w:ilvl="0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240E34"/>
    <w:multiLevelType w:val="hybridMultilevel"/>
    <w:tmpl w:val="AB16E2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4971B7"/>
    <w:multiLevelType w:val="hybridMultilevel"/>
    <w:tmpl w:val="B0CE7D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6B625701"/>
    <w:multiLevelType w:val="hybridMultilevel"/>
    <w:tmpl w:val="2FEE12B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240627B"/>
    <w:multiLevelType w:val="hybridMultilevel"/>
    <w:tmpl w:val="A55ADED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784E0824"/>
    <w:multiLevelType w:val="hybridMultilevel"/>
    <w:tmpl w:val="7898ED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0C4F31"/>
    <w:multiLevelType w:val="hybridMultilevel"/>
    <w:tmpl w:val="100045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7"/>
  </w:num>
  <w:num w:numId="4">
    <w:abstractNumId w:val="12"/>
  </w:num>
  <w:num w:numId="5">
    <w:abstractNumId w:val="2"/>
  </w:num>
  <w:num w:numId="6">
    <w:abstractNumId w:val="10"/>
  </w:num>
  <w:num w:numId="7">
    <w:abstractNumId w:val="5"/>
  </w:num>
  <w:num w:numId="8">
    <w:abstractNumId w:val="15"/>
  </w:num>
  <w:num w:numId="9">
    <w:abstractNumId w:val="1"/>
  </w:num>
  <w:num w:numId="10">
    <w:abstractNumId w:val="6"/>
  </w:num>
  <w:num w:numId="11">
    <w:abstractNumId w:val="8"/>
  </w:num>
  <w:num w:numId="12">
    <w:abstractNumId w:val="4"/>
  </w:num>
  <w:num w:numId="13">
    <w:abstractNumId w:val="13"/>
  </w:num>
  <w:num w:numId="14">
    <w:abstractNumId w:val="11"/>
  </w:num>
  <w:num w:numId="15">
    <w:abstractNumId w:val="14"/>
  </w:num>
  <w:num w:numId="16">
    <w:abstractNumId w:val="0"/>
  </w:num>
  <w:numIdMacAtCleanup w:val="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Craig Lowther">
    <w15:presenceInfo w15:providerId="AD" w15:userId="S-1-5-21-2847847804-3592180037-2703234269-59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36865" style="mso-wrap-style:none" fillcolor="#c62b46" stroke="f">
      <v:fill color="#c62b46"/>
      <v:stroke on="f"/>
      <v:textbox style="mso-fit-shape-to-text:t" inset="2mm,2mm,2mm,5mm"/>
      <o:colormru v:ext="edit" colors="#26517d,#f1f5f9,#acc9e6,#c62b46,#f8dce1,#edf3f9,#d9e6f3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394"/>
    <w:rsid w:val="000018FE"/>
    <w:rsid w:val="00024B74"/>
    <w:rsid w:val="00026287"/>
    <w:rsid w:val="00031E4B"/>
    <w:rsid w:val="000422F3"/>
    <w:rsid w:val="00057AE8"/>
    <w:rsid w:val="00074C50"/>
    <w:rsid w:val="00093FBC"/>
    <w:rsid w:val="000B0BC3"/>
    <w:rsid w:val="000B2D36"/>
    <w:rsid w:val="000B31B5"/>
    <w:rsid w:val="000C3214"/>
    <w:rsid w:val="000C644E"/>
    <w:rsid w:val="000C720B"/>
    <w:rsid w:val="000D065D"/>
    <w:rsid w:val="000D4F7A"/>
    <w:rsid w:val="000D6231"/>
    <w:rsid w:val="000D714A"/>
    <w:rsid w:val="001069FF"/>
    <w:rsid w:val="00107584"/>
    <w:rsid w:val="00125C5E"/>
    <w:rsid w:val="001267E4"/>
    <w:rsid w:val="00126E36"/>
    <w:rsid w:val="001275E2"/>
    <w:rsid w:val="00131224"/>
    <w:rsid w:val="001318D1"/>
    <w:rsid w:val="00133FE4"/>
    <w:rsid w:val="001347C0"/>
    <w:rsid w:val="00136CA0"/>
    <w:rsid w:val="0014503B"/>
    <w:rsid w:val="001515B7"/>
    <w:rsid w:val="00152891"/>
    <w:rsid w:val="001562FD"/>
    <w:rsid w:val="00167F84"/>
    <w:rsid w:val="001717AA"/>
    <w:rsid w:val="00175BC3"/>
    <w:rsid w:val="00187337"/>
    <w:rsid w:val="00197922"/>
    <w:rsid w:val="001A2F6E"/>
    <w:rsid w:val="001A34E9"/>
    <w:rsid w:val="001A66B3"/>
    <w:rsid w:val="001B48AE"/>
    <w:rsid w:val="001C67AB"/>
    <w:rsid w:val="001D40AB"/>
    <w:rsid w:val="001D75BE"/>
    <w:rsid w:val="001E2188"/>
    <w:rsid w:val="001E5394"/>
    <w:rsid w:val="001E7DA4"/>
    <w:rsid w:val="001F54A3"/>
    <w:rsid w:val="002200FC"/>
    <w:rsid w:val="00223178"/>
    <w:rsid w:val="002349DC"/>
    <w:rsid w:val="002363BD"/>
    <w:rsid w:val="00236651"/>
    <w:rsid w:val="00236CEC"/>
    <w:rsid w:val="0024213D"/>
    <w:rsid w:val="002465E8"/>
    <w:rsid w:val="00257FCF"/>
    <w:rsid w:val="00266AA2"/>
    <w:rsid w:val="00270CC8"/>
    <w:rsid w:val="00273B51"/>
    <w:rsid w:val="00274983"/>
    <w:rsid w:val="00275C3F"/>
    <w:rsid w:val="00276085"/>
    <w:rsid w:val="0028007E"/>
    <w:rsid w:val="00280A71"/>
    <w:rsid w:val="002A55AB"/>
    <w:rsid w:val="002B4854"/>
    <w:rsid w:val="002B7091"/>
    <w:rsid w:val="002C7EA1"/>
    <w:rsid w:val="002D53C7"/>
    <w:rsid w:val="002E166E"/>
    <w:rsid w:val="002E1E01"/>
    <w:rsid w:val="002E3AFC"/>
    <w:rsid w:val="002E3CB9"/>
    <w:rsid w:val="002E5A98"/>
    <w:rsid w:val="002F2222"/>
    <w:rsid w:val="00302B41"/>
    <w:rsid w:val="003048AB"/>
    <w:rsid w:val="00310B48"/>
    <w:rsid w:val="0031428A"/>
    <w:rsid w:val="00321378"/>
    <w:rsid w:val="00323EDD"/>
    <w:rsid w:val="003242A7"/>
    <w:rsid w:val="00327626"/>
    <w:rsid w:val="003278B4"/>
    <w:rsid w:val="00343C4D"/>
    <w:rsid w:val="00344D7C"/>
    <w:rsid w:val="00351A96"/>
    <w:rsid w:val="0035393E"/>
    <w:rsid w:val="00356CAE"/>
    <w:rsid w:val="00356E70"/>
    <w:rsid w:val="003623FB"/>
    <w:rsid w:val="00367179"/>
    <w:rsid w:val="00367D1E"/>
    <w:rsid w:val="0037152F"/>
    <w:rsid w:val="0037541E"/>
    <w:rsid w:val="00380EC6"/>
    <w:rsid w:val="00386067"/>
    <w:rsid w:val="0039183D"/>
    <w:rsid w:val="003925E3"/>
    <w:rsid w:val="003A02D8"/>
    <w:rsid w:val="003A2713"/>
    <w:rsid w:val="003A35DA"/>
    <w:rsid w:val="003B146C"/>
    <w:rsid w:val="003B1F21"/>
    <w:rsid w:val="003B3487"/>
    <w:rsid w:val="003C077B"/>
    <w:rsid w:val="003C3305"/>
    <w:rsid w:val="003C539E"/>
    <w:rsid w:val="003D07F3"/>
    <w:rsid w:val="003D2648"/>
    <w:rsid w:val="003E3DD4"/>
    <w:rsid w:val="003E439B"/>
    <w:rsid w:val="003F0179"/>
    <w:rsid w:val="003F3CB5"/>
    <w:rsid w:val="00404013"/>
    <w:rsid w:val="00405191"/>
    <w:rsid w:val="00413B80"/>
    <w:rsid w:val="0041407A"/>
    <w:rsid w:val="0042055E"/>
    <w:rsid w:val="00426C9F"/>
    <w:rsid w:val="0042782F"/>
    <w:rsid w:val="00437019"/>
    <w:rsid w:val="00442026"/>
    <w:rsid w:val="004425B6"/>
    <w:rsid w:val="00452270"/>
    <w:rsid w:val="004540DA"/>
    <w:rsid w:val="0045772D"/>
    <w:rsid w:val="00457B88"/>
    <w:rsid w:val="00464CB9"/>
    <w:rsid w:val="004657C7"/>
    <w:rsid w:val="00466C42"/>
    <w:rsid w:val="00471640"/>
    <w:rsid w:val="00471A4F"/>
    <w:rsid w:val="004755D6"/>
    <w:rsid w:val="00475B7B"/>
    <w:rsid w:val="0048338B"/>
    <w:rsid w:val="004B3036"/>
    <w:rsid w:val="004C3C1E"/>
    <w:rsid w:val="004C4204"/>
    <w:rsid w:val="004D47BE"/>
    <w:rsid w:val="004E0F3E"/>
    <w:rsid w:val="004E5CC3"/>
    <w:rsid w:val="004F5EAC"/>
    <w:rsid w:val="004F7F4A"/>
    <w:rsid w:val="00500F33"/>
    <w:rsid w:val="00503726"/>
    <w:rsid w:val="005051E9"/>
    <w:rsid w:val="00505650"/>
    <w:rsid w:val="005237E6"/>
    <w:rsid w:val="00525881"/>
    <w:rsid w:val="00532A26"/>
    <w:rsid w:val="00533B47"/>
    <w:rsid w:val="00541CE7"/>
    <w:rsid w:val="0054273E"/>
    <w:rsid w:val="00552DFE"/>
    <w:rsid w:val="0055417F"/>
    <w:rsid w:val="00571F72"/>
    <w:rsid w:val="0057396A"/>
    <w:rsid w:val="00577DA4"/>
    <w:rsid w:val="00591436"/>
    <w:rsid w:val="005A0666"/>
    <w:rsid w:val="005A07A8"/>
    <w:rsid w:val="005A21DD"/>
    <w:rsid w:val="005A7A68"/>
    <w:rsid w:val="005C5CFA"/>
    <w:rsid w:val="005D1E4D"/>
    <w:rsid w:val="005E54EF"/>
    <w:rsid w:val="005E60D2"/>
    <w:rsid w:val="005E694A"/>
    <w:rsid w:val="005E6B6A"/>
    <w:rsid w:val="00600010"/>
    <w:rsid w:val="00627E7B"/>
    <w:rsid w:val="00635184"/>
    <w:rsid w:val="00635B65"/>
    <w:rsid w:val="00646B9B"/>
    <w:rsid w:val="00656A7B"/>
    <w:rsid w:val="00663631"/>
    <w:rsid w:val="00664A97"/>
    <w:rsid w:val="00666691"/>
    <w:rsid w:val="0067607D"/>
    <w:rsid w:val="006A0DBB"/>
    <w:rsid w:val="006A1574"/>
    <w:rsid w:val="006A5F12"/>
    <w:rsid w:val="006B0DBB"/>
    <w:rsid w:val="006B7632"/>
    <w:rsid w:val="006C7D54"/>
    <w:rsid w:val="006D2E37"/>
    <w:rsid w:val="006D31CE"/>
    <w:rsid w:val="006D398A"/>
    <w:rsid w:val="006D55BD"/>
    <w:rsid w:val="006D7007"/>
    <w:rsid w:val="006E0B61"/>
    <w:rsid w:val="006E227D"/>
    <w:rsid w:val="006E571F"/>
    <w:rsid w:val="0070156F"/>
    <w:rsid w:val="00702E42"/>
    <w:rsid w:val="00705EC7"/>
    <w:rsid w:val="0071191C"/>
    <w:rsid w:val="007119C1"/>
    <w:rsid w:val="00720121"/>
    <w:rsid w:val="0072160D"/>
    <w:rsid w:val="00722481"/>
    <w:rsid w:val="00722658"/>
    <w:rsid w:val="00727502"/>
    <w:rsid w:val="007311EE"/>
    <w:rsid w:val="00731436"/>
    <w:rsid w:val="007428F1"/>
    <w:rsid w:val="00744E34"/>
    <w:rsid w:val="00747587"/>
    <w:rsid w:val="00763C64"/>
    <w:rsid w:val="00773222"/>
    <w:rsid w:val="007749B8"/>
    <w:rsid w:val="00780361"/>
    <w:rsid w:val="007803EA"/>
    <w:rsid w:val="007865DE"/>
    <w:rsid w:val="00790E70"/>
    <w:rsid w:val="0079138F"/>
    <w:rsid w:val="007929FF"/>
    <w:rsid w:val="0079304C"/>
    <w:rsid w:val="00796190"/>
    <w:rsid w:val="007A0ABD"/>
    <w:rsid w:val="007A4B68"/>
    <w:rsid w:val="007B0CB2"/>
    <w:rsid w:val="007D124E"/>
    <w:rsid w:val="007E0B03"/>
    <w:rsid w:val="007E3BAE"/>
    <w:rsid w:val="007E3F3A"/>
    <w:rsid w:val="007E6371"/>
    <w:rsid w:val="007F62E5"/>
    <w:rsid w:val="007F74E4"/>
    <w:rsid w:val="00801A86"/>
    <w:rsid w:val="00801AAD"/>
    <w:rsid w:val="0080450F"/>
    <w:rsid w:val="00821746"/>
    <w:rsid w:val="00833C08"/>
    <w:rsid w:val="00836BC5"/>
    <w:rsid w:val="00840EA8"/>
    <w:rsid w:val="0084205E"/>
    <w:rsid w:val="008471A5"/>
    <w:rsid w:val="00860194"/>
    <w:rsid w:val="00872C63"/>
    <w:rsid w:val="008768AA"/>
    <w:rsid w:val="008859A6"/>
    <w:rsid w:val="008901E1"/>
    <w:rsid w:val="008A7D7E"/>
    <w:rsid w:val="008B0880"/>
    <w:rsid w:val="008C78AC"/>
    <w:rsid w:val="008D5A72"/>
    <w:rsid w:val="008E02E8"/>
    <w:rsid w:val="008E7EC8"/>
    <w:rsid w:val="008F1E35"/>
    <w:rsid w:val="008F55A0"/>
    <w:rsid w:val="009004ED"/>
    <w:rsid w:val="009040FE"/>
    <w:rsid w:val="00904624"/>
    <w:rsid w:val="00906934"/>
    <w:rsid w:val="00914800"/>
    <w:rsid w:val="009165DB"/>
    <w:rsid w:val="00923D98"/>
    <w:rsid w:val="00936E2E"/>
    <w:rsid w:val="00941DB3"/>
    <w:rsid w:val="00946F9E"/>
    <w:rsid w:val="00947747"/>
    <w:rsid w:val="00950187"/>
    <w:rsid w:val="0095126F"/>
    <w:rsid w:val="00952CAF"/>
    <w:rsid w:val="00963494"/>
    <w:rsid w:val="00963CE3"/>
    <w:rsid w:val="0096420C"/>
    <w:rsid w:val="00971918"/>
    <w:rsid w:val="0098131B"/>
    <w:rsid w:val="00985C87"/>
    <w:rsid w:val="009C4C6C"/>
    <w:rsid w:val="009D0336"/>
    <w:rsid w:val="009D739C"/>
    <w:rsid w:val="009E2DE9"/>
    <w:rsid w:val="009F75DB"/>
    <w:rsid w:val="00A0170E"/>
    <w:rsid w:val="00A04692"/>
    <w:rsid w:val="00A0733F"/>
    <w:rsid w:val="00A1150F"/>
    <w:rsid w:val="00A1572F"/>
    <w:rsid w:val="00A217B9"/>
    <w:rsid w:val="00A2317A"/>
    <w:rsid w:val="00A248BC"/>
    <w:rsid w:val="00A2524C"/>
    <w:rsid w:val="00A270D7"/>
    <w:rsid w:val="00A31D49"/>
    <w:rsid w:val="00A4281C"/>
    <w:rsid w:val="00A512EB"/>
    <w:rsid w:val="00A62780"/>
    <w:rsid w:val="00A6518B"/>
    <w:rsid w:val="00A72B11"/>
    <w:rsid w:val="00A7354C"/>
    <w:rsid w:val="00A8042C"/>
    <w:rsid w:val="00A810B7"/>
    <w:rsid w:val="00A82B59"/>
    <w:rsid w:val="00A8733B"/>
    <w:rsid w:val="00A87EAF"/>
    <w:rsid w:val="00A949FB"/>
    <w:rsid w:val="00A956C5"/>
    <w:rsid w:val="00AA3D18"/>
    <w:rsid w:val="00AA5DB5"/>
    <w:rsid w:val="00AC1E25"/>
    <w:rsid w:val="00AC499A"/>
    <w:rsid w:val="00AC510E"/>
    <w:rsid w:val="00AC55D6"/>
    <w:rsid w:val="00AC7B72"/>
    <w:rsid w:val="00AD0256"/>
    <w:rsid w:val="00AD1FD0"/>
    <w:rsid w:val="00AD4458"/>
    <w:rsid w:val="00AE3600"/>
    <w:rsid w:val="00AF0EA8"/>
    <w:rsid w:val="00AF3012"/>
    <w:rsid w:val="00AF5A74"/>
    <w:rsid w:val="00AF6E34"/>
    <w:rsid w:val="00AF7230"/>
    <w:rsid w:val="00B03EA1"/>
    <w:rsid w:val="00B0549A"/>
    <w:rsid w:val="00B065F6"/>
    <w:rsid w:val="00B07FCE"/>
    <w:rsid w:val="00B1261D"/>
    <w:rsid w:val="00B15481"/>
    <w:rsid w:val="00B168F3"/>
    <w:rsid w:val="00B1756F"/>
    <w:rsid w:val="00B239A2"/>
    <w:rsid w:val="00B3193F"/>
    <w:rsid w:val="00B325CC"/>
    <w:rsid w:val="00B36131"/>
    <w:rsid w:val="00B401D1"/>
    <w:rsid w:val="00B42647"/>
    <w:rsid w:val="00B42FE7"/>
    <w:rsid w:val="00B43209"/>
    <w:rsid w:val="00B47A4D"/>
    <w:rsid w:val="00B55EE3"/>
    <w:rsid w:val="00B56665"/>
    <w:rsid w:val="00B6152C"/>
    <w:rsid w:val="00B6276C"/>
    <w:rsid w:val="00B62D7C"/>
    <w:rsid w:val="00B65193"/>
    <w:rsid w:val="00B72AA4"/>
    <w:rsid w:val="00B74606"/>
    <w:rsid w:val="00B81D72"/>
    <w:rsid w:val="00B8207E"/>
    <w:rsid w:val="00B83461"/>
    <w:rsid w:val="00B84B79"/>
    <w:rsid w:val="00B86AE1"/>
    <w:rsid w:val="00B950B9"/>
    <w:rsid w:val="00B95EB6"/>
    <w:rsid w:val="00B96493"/>
    <w:rsid w:val="00BB03CA"/>
    <w:rsid w:val="00BB3021"/>
    <w:rsid w:val="00BD35DE"/>
    <w:rsid w:val="00BD4F22"/>
    <w:rsid w:val="00BD5E9F"/>
    <w:rsid w:val="00BD6C22"/>
    <w:rsid w:val="00BD78BF"/>
    <w:rsid w:val="00BE6F89"/>
    <w:rsid w:val="00BF59C9"/>
    <w:rsid w:val="00C01C79"/>
    <w:rsid w:val="00C13B7A"/>
    <w:rsid w:val="00C20231"/>
    <w:rsid w:val="00C2225F"/>
    <w:rsid w:val="00C24A74"/>
    <w:rsid w:val="00C2598A"/>
    <w:rsid w:val="00C26549"/>
    <w:rsid w:val="00C26ED9"/>
    <w:rsid w:val="00C313FF"/>
    <w:rsid w:val="00C40C5F"/>
    <w:rsid w:val="00C51AD5"/>
    <w:rsid w:val="00C52CBD"/>
    <w:rsid w:val="00C6280C"/>
    <w:rsid w:val="00C62C1F"/>
    <w:rsid w:val="00C652BC"/>
    <w:rsid w:val="00C67703"/>
    <w:rsid w:val="00C70BC3"/>
    <w:rsid w:val="00C70D40"/>
    <w:rsid w:val="00C7228E"/>
    <w:rsid w:val="00C82B95"/>
    <w:rsid w:val="00C831E6"/>
    <w:rsid w:val="00C84CCF"/>
    <w:rsid w:val="00C85EB5"/>
    <w:rsid w:val="00C94334"/>
    <w:rsid w:val="00C94A8A"/>
    <w:rsid w:val="00CB22C6"/>
    <w:rsid w:val="00CB5AC2"/>
    <w:rsid w:val="00CB66AC"/>
    <w:rsid w:val="00CB79B7"/>
    <w:rsid w:val="00CC2455"/>
    <w:rsid w:val="00CC2931"/>
    <w:rsid w:val="00CC3637"/>
    <w:rsid w:val="00CD18B1"/>
    <w:rsid w:val="00CE2093"/>
    <w:rsid w:val="00CE368B"/>
    <w:rsid w:val="00CE7474"/>
    <w:rsid w:val="00CF0615"/>
    <w:rsid w:val="00CF06A3"/>
    <w:rsid w:val="00CF2B29"/>
    <w:rsid w:val="00CF53F1"/>
    <w:rsid w:val="00CF5DEE"/>
    <w:rsid w:val="00CF6A05"/>
    <w:rsid w:val="00D0407C"/>
    <w:rsid w:val="00D11457"/>
    <w:rsid w:val="00D15883"/>
    <w:rsid w:val="00D405BB"/>
    <w:rsid w:val="00D40AC2"/>
    <w:rsid w:val="00D464CA"/>
    <w:rsid w:val="00D51064"/>
    <w:rsid w:val="00D52009"/>
    <w:rsid w:val="00D52B18"/>
    <w:rsid w:val="00D57E68"/>
    <w:rsid w:val="00D64CA5"/>
    <w:rsid w:val="00D67B8B"/>
    <w:rsid w:val="00D71B4E"/>
    <w:rsid w:val="00D7322D"/>
    <w:rsid w:val="00D73271"/>
    <w:rsid w:val="00D76061"/>
    <w:rsid w:val="00D80305"/>
    <w:rsid w:val="00D86D09"/>
    <w:rsid w:val="00D93F30"/>
    <w:rsid w:val="00D97617"/>
    <w:rsid w:val="00DA0E52"/>
    <w:rsid w:val="00DA20F0"/>
    <w:rsid w:val="00DA5D83"/>
    <w:rsid w:val="00DA5ECD"/>
    <w:rsid w:val="00DC5C05"/>
    <w:rsid w:val="00DD1E04"/>
    <w:rsid w:val="00DD5ABC"/>
    <w:rsid w:val="00DD7A2C"/>
    <w:rsid w:val="00DE3B75"/>
    <w:rsid w:val="00DE5854"/>
    <w:rsid w:val="00DE620F"/>
    <w:rsid w:val="00E022FA"/>
    <w:rsid w:val="00E2032C"/>
    <w:rsid w:val="00E23B7B"/>
    <w:rsid w:val="00E2407E"/>
    <w:rsid w:val="00E26F5C"/>
    <w:rsid w:val="00E309E9"/>
    <w:rsid w:val="00E35F40"/>
    <w:rsid w:val="00E37275"/>
    <w:rsid w:val="00E41455"/>
    <w:rsid w:val="00E41A7B"/>
    <w:rsid w:val="00E518AA"/>
    <w:rsid w:val="00E52031"/>
    <w:rsid w:val="00E52877"/>
    <w:rsid w:val="00E56013"/>
    <w:rsid w:val="00E56F39"/>
    <w:rsid w:val="00E627DC"/>
    <w:rsid w:val="00E67836"/>
    <w:rsid w:val="00E73B9A"/>
    <w:rsid w:val="00E776B4"/>
    <w:rsid w:val="00E8091B"/>
    <w:rsid w:val="00E810EE"/>
    <w:rsid w:val="00E97164"/>
    <w:rsid w:val="00EA3763"/>
    <w:rsid w:val="00EB2B32"/>
    <w:rsid w:val="00EC1102"/>
    <w:rsid w:val="00EC14C5"/>
    <w:rsid w:val="00EC6BBD"/>
    <w:rsid w:val="00ED4899"/>
    <w:rsid w:val="00EE1255"/>
    <w:rsid w:val="00EE6E9A"/>
    <w:rsid w:val="00F015B9"/>
    <w:rsid w:val="00F105BE"/>
    <w:rsid w:val="00F1105F"/>
    <w:rsid w:val="00F12364"/>
    <w:rsid w:val="00F15855"/>
    <w:rsid w:val="00F24C9F"/>
    <w:rsid w:val="00F31D64"/>
    <w:rsid w:val="00F41C28"/>
    <w:rsid w:val="00F42631"/>
    <w:rsid w:val="00F503CA"/>
    <w:rsid w:val="00F5555E"/>
    <w:rsid w:val="00F5701B"/>
    <w:rsid w:val="00F6429D"/>
    <w:rsid w:val="00F64FDB"/>
    <w:rsid w:val="00F70F3E"/>
    <w:rsid w:val="00F714CB"/>
    <w:rsid w:val="00F73CAD"/>
    <w:rsid w:val="00F82E7C"/>
    <w:rsid w:val="00F902D7"/>
    <w:rsid w:val="00F91CB8"/>
    <w:rsid w:val="00F97969"/>
    <w:rsid w:val="00FA0383"/>
    <w:rsid w:val="00FA639B"/>
    <w:rsid w:val="00FA63D2"/>
    <w:rsid w:val="00FA7828"/>
    <w:rsid w:val="00FB12FB"/>
    <w:rsid w:val="00FB33AC"/>
    <w:rsid w:val="00FB7D0C"/>
    <w:rsid w:val="00FB7F4D"/>
    <w:rsid w:val="00FC5DCE"/>
    <w:rsid w:val="00FC6E92"/>
    <w:rsid w:val="00FD31D4"/>
    <w:rsid w:val="00FD3414"/>
    <w:rsid w:val="00FD6BDD"/>
    <w:rsid w:val="00FD7D04"/>
    <w:rsid w:val="00FE118F"/>
    <w:rsid w:val="00FE54AE"/>
    <w:rsid w:val="00FE5E8B"/>
    <w:rsid w:val="00FE664B"/>
    <w:rsid w:val="00FF3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6865" style="mso-wrap-style:none" fillcolor="#c62b46" stroke="f">
      <v:fill color="#c62b46"/>
      <v:stroke on="f"/>
      <v:textbox style="mso-fit-shape-to-text:t" inset="2mm,2mm,2mm,5mm"/>
      <o:colormru v:ext="edit" colors="#26517d,#f1f5f9,#acc9e6,#c62b46,#f8dce1,#edf3f9,#d9e6f3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Cite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322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C539E"/>
    <w:rPr>
      <w:rFonts w:ascii="Tahoma" w:hAnsi="Tahoma" w:cs="Tahoma"/>
      <w:sz w:val="16"/>
      <w:szCs w:val="16"/>
    </w:rPr>
  </w:style>
  <w:style w:type="character" w:styleId="Hyperlink">
    <w:name w:val="Hyperlink"/>
    <w:unhideWhenUsed/>
    <w:rsid w:val="005372DB"/>
    <w:rPr>
      <w:rFonts w:ascii="Arial" w:hAnsi="Arial"/>
      <w:color w:val="3366FF"/>
      <w:u w:val="single"/>
    </w:rPr>
  </w:style>
  <w:style w:type="character" w:styleId="FollowedHyperlink">
    <w:name w:val="FollowedHyperlink"/>
    <w:uiPriority w:val="99"/>
    <w:semiHidden/>
    <w:unhideWhenUsed/>
    <w:rsid w:val="00132519"/>
    <w:rPr>
      <w:color w:val="800080"/>
      <w:u w:val="single"/>
    </w:rPr>
  </w:style>
  <w:style w:type="paragraph" w:styleId="Header">
    <w:name w:val="header"/>
    <w:basedOn w:val="Normal"/>
    <w:rsid w:val="00E7084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E70842"/>
    <w:pPr>
      <w:tabs>
        <w:tab w:val="center" w:pos="4320"/>
        <w:tab w:val="right" w:pos="8640"/>
      </w:tabs>
    </w:pPr>
  </w:style>
  <w:style w:type="paragraph" w:customStyle="1" w:styleId="STEMHeading">
    <w:name w:val="STEM Heading"/>
    <w:basedOn w:val="Normal"/>
    <w:rsid w:val="00BF6AB7"/>
    <w:pPr>
      <w:autoSpaceDE w:val="0"/>
      <w:autoSpaceDN w:val="0"/>
      <w:adjustRightInd w:val="0"/>
      <w:spacing w:after="300" w:line="240" w:lineRule="auto"/>
    </w:pPr>
    <w:rPr>
      <w:rFonts w:ascii="Arial" w:hAnsi="Arial" w:cs="Arial"/>
      <w:bCs/>
      <w:color w:val="003366"/>
      <w:sz w:val="28"/>
      <w:szCs w:val="28"/>
      <w:lang w:eastAsia="en-GB"/>
    </w:rPr>
  </w:style>
  <w:style w:type="paragraph" w:customStyle="1" w:styleId="STEMparagraph">
    <w:name w:val="STEM paragraph"/>
    <w:basedOn w:val="Normal"/>
    <w:rsid w:val="00EC618D"/>
    <w:pPr>
      <w:autoSpaceDE w:val="0"/>
      <w:autoSpaceDN w:val="0"/>
      <w:adjustRightInd w:val="0"/>
      <w:spacing w:after="240" w:line="240" w:lineRule="auto"/>
    </w:pPr>
    <w:rPr>
      <w:rFonts w:ascii="ArialMT" w:hAnsi="ArialMT" w:cs="ArialMT"/>
      <w:color w:val="1C1C1C"/>
      <w:sz w:val="20"/>
      <w:szCs w:val="20"/>
      <w:lang w:eastAsia="en-GB"/>
    </w:rPr>
  </w:style>
  <w:style w:type="character" w:styleId="PageNumber">
    <w:name w:val="page number"/>
    <w:basedOn w:val="DefaultParagraphFont"/>
    <w:rsid w:val="00EF294D"/>
  </w:style>
  <w:style w:type="paragraph" w:customStyle="1" w:styleId="STEMsub-heading">
    <w:name w:val="STEM sub-heading"/>
    <w:basedOn w:val="STEMparagraph"/>
    <w:rsid w:val="00683B02"/>
    <w:pPr>
      <w:spacing w:after="80"/>
    </w:pPr>
    <w:rPr>
      <w:rFonts w:ascii="Arial" w:hAnsi="Arial" w:cs="Arial"/>
      <w:b/>
      <w:color w:val="0D98AC"/>
      <w:sz w:val="22"/>
      <w:szCs w:val="22"/>
    </w:rPr>
  </w:style>
  <w:style w:type="paragraph" w:customStyle="1" w:styleId="Default">
    <w:name w:val="Default"/>
    <w:rsid w:val="006F4B36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A55AB"/>
    <w:pPr>
      <w:spacing w:after="0" w:line="240" w:lineRule="auto"/>
      <w:ind w:left="720"/>
      <w:contextualSpacing/>
    </w:pPr>
    <w:rPr>
      <w:rFonts w:ascii="Cambria" w:eastAsia="MS Mincho" w:hAnsi="Cambria"/>
      <w:sz w:val="24"/>
      <w:szCs w:val="24"/>
      <w:lang w:val="en-US"/>
    </w:rPr>
  </w:style>
  <w:style w:type="character" w:customStyle="1" w:styleId="FooterChar">
    <w:name w:val="Footer Char"/>
    <w:link w:val="Footer"/>
    <w:uiPriority w:val="99"/>
    <w:rsid w:val="00EC1102"/>
    <w:rPr>
      <w:sz w:val="22"/>
      <w:szCs w:val="22"/>
      <w:lang w:eastAsia="en-US"/>
    </w:rPr>
  </w:style>
  <w:style w:type="paragraph" w:styleId="ListParagraph">
    <w:name w:val="List Paragraph"/>
    <w:basedOn w:val="Normal"/>
    <w:qFormat/>
    <w:rsid w:val="00CC2455"/>
    <w:pPr>
      <w:ind w:left="720"/>
      <w:contextualSpacing/>
    </w:pPr>
  </w:style>
  <w:style w:type="character" w:styleId="HTMLCite">
    <w:name w:val="HTML Cite"/>
    <w:basedOn w:val="DefaultParagraphFont"/>
    <w:semiHidden/>
    <w:unhideWhenUsed/>
    <w:rsid w:val="00275C3F"/>
    <w:rPr>
      <w:i/>
      <w:iCs w:val="0"/>
    </w:rPr>
  </w:style>
  <w:style w:type="character" w:customStyle="1" w:styleId="bc">
    <w:name w:val="bc"/>
    <w:basedOn w:val="DefaultParagraphFont"/>
    <w:rsid w:val="00356E70"/>
  </w:style>
  <w:style w:type="paragraph" w:styleId="NoSpacing">
    <w:name w:val="No Spacing"/>
    <w:uiPriority w:val="1"/>
    <w:qFormat/>
    <w:rsid w:val="003A2713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Cite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322"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C539E"/>
    <w:rPr>
      <w:rFonts w:ascii="Tahoma" w:hAnsi="Tahoma" w:cs="Tahoma"/>
      <w:sz w:val="16"/>
      <w:szCs w:val="16"/>
    </w:rPr>
  </w:style>
  <w:style w:type="character" w:styleId="Hyperlink">
    <w:name w:val="Hyperlink"/>
    <w:unhideWhenUsed/>
    <w:rsid w:val="005372DB"/>
    <w:rPr>
      <w:rFonts w:ascii="Arial" w:hAnsi="Arial"/>
      <w:color w:val="3366FF"/>
      <w:u w:val="single"/>
    </w:rPr>
  </w:style>
  <w:style w:type="character" w:styleId="FollowedHyperlink">
    <w:name w:val="FollowedHyperlink"/>
    <w:uiPriority w:val="99"/>
    <w:semiHidden/>
    <w:unhideWhenUsed/>
    <w:rsid w:val="00132519"/>
    <w:rPr>
      <w:color w:val="800080"/>
      <w:u w:val="single"/>
    </w:rPr>
  </w:style>
  <w:style w:type="paragraph" w:styleId="Header">
    <w:name w:val="header"/>
    <w:basedOn w:val="Normal"/>
    <w:rsid w:val="00E7084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E70842"/>
    <w:pPr>
      <w:tabs>
        <w:tab w:val="center" w:pos="4320"/>
        <w:tab w:val="right" w:pos="8640"/>
      </w:tabs>
    </w:pPr>
  </w:style>
  <w:style w:type="paragraph" w:customStyle="1" w:styleId="STEMHeading">
    <w:name w:val="STEM Heading"/>
    <w:basedOn w:val="Normal"/>
    <w:rsid w:val="00BF6AB7"/>
    <w:pPr>
      <w:autoSpaceDE w:val="0"/>
      <w:autoSpaceDN w:val="0"/>
      <w:adjustRightInd w:val="0"/>
      <w:spacing w:after="300" w:line="240" w:lineRule="auto"/>
    </w:pPr>
    <w:rPr>
      <w:rFonts w:ascii="Arial" w:hAnsi="Arial" w:cs="Arial"/>
      <w:bCs/>
      <w:color w:val="003366"/>
      <w:sz w:val="28"/>
      <w:szCs w:val="28"/>
      <w:lang w:eastAsia="en-GB"/>
    </w:rPr>
  </w:style>
  <w:style w:type="paragraph" w:customStyle="1" w:styleId="STEMparagraph">
    <w:name w:val="STEM paragraph"/>
    <w:basedOn w:val="Normal"/>
    <w:rsid w:val="00EC618D"/>
    <w:pPr>
      <w:autoSpaceDE w:val="0"/>
      <w:autoSpaceDN w:val="0"/>
      <w:adjustRightInd w:val="0"/>
      <w:spacing w:after="240" w:line="240" w:lineRule="auto"/>
    </w:pPr>
    <w:rPr>
      <w:rFonts w:ascii="ArialMT" w:hAnsi="ArialMT" w:cs="ArialMT"/>
      <w:color w:val="1C1C1C"/>
      <w:sz w:val="20"/>
      <w:szCs w:val="20"/>
      <w:lang w:eastAsia="en-GB"/>
    </w:rPr>
  </w:style>
  <w:style w:type="character" w:styleId="PageNumber">
    <w:name w:val="page number"/>
    <w:basedOn w:val="DefaultParagraphFont"/>
    <w:rsid w:val="00EF294D"/>
  </w:style>
  <w:style w:type="paragraph" w:customStyle="1" w:styleId="STEMsub-heading">
    <w:name w:val="STEM sub-heading"/>
    <w:basedOn w:val="STEMparagraph"/>
    <w:rsid w:val="00683B02"/>
    <w:pPr>
      <w:spacing w:after="80"/>
    </w:pPr>
    <w:rPr>
      <w:rFonts w:ascii="Arial" w:hAnsi="Arial" w:cs="Arial"/>
      <w:b/>
      <w:color w:val="0D98AC"/>
      <w:sz w:val="22"/>
      <w:szCs w:val="22"/>
    </w:rPr>
  </w:style>
  <w:style w:type="paragraph" w:customStyle="1" w:styleId="Default">
    <w:name w:val="Default"/>
    <w:rsid w:val="006F4B36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A55AB"/>
    <w:pPr>
      <w:spacing w:after="0" w:line="240" w:lineRule="auto"/>
      <w:ind w:left="720"/>
      <w:contextualSpacing/>
    </w:pPr>
    <w:rPr>
      <w:rFonts w:ascii="Cambria" w:eastAsia="MS Mincho" w:hAnsi="Cambria"/>
      <w:sz w:val="24"/>
      <w:szCs w:val="24"/>
      <w:lang w:val="en-US"/>
    </w:rPr>
  </w:style>
  <w:style w:type="character" w:customStyle="1" w:styleId="FooterChar">
    <w:name w:val="Footer Char"/>
    <w:link w:val="Footer"/>
    <w:uiPriority w:val="99"/>
    <w:rsid w:val="00EC1102"/>
    <w:rPr>
      <w:sz w:val="22"/>
      <w:szCs w:val="22"/>
      <w:lang w:eastAsia="en-US"/>
    </w:rPr>
  </w:style>
  <w:style w:type="paragraph" w:styleId="ListParagraph">
    <w:name w:val="List Paragraph"/>
    <w:basedOn w:val="Normal"/>
    <w:qFormat/>
    <w:rsid w:val="00CC2455"/>
    <w:pPr>
      <w:ind w:left="720"/>
      <w:contextualSpacing/>
    </w:pPr>
  </w:style>
  <w:style w:type="character" w:styleId="HTMLCite">
    <w:name w:val="HTML Cite"/>
    <w:basedOn w:val="DefaultParagraphFont"/>
    <w:semiHidden/>
    <w:unhideWhenUsed/>
    <w:rsid w:val="00275C3F"/>
    <w:rPr>
      <w:i/>
      <w:iCs w:val="0"/>
    </w:rPr>
  </w:style>
  <w:style w:type="character" w:customStyle="1" w:styleId="bc">
    <w:name w:val="bc"/>
    <w:basedOn w:val="DefaultParagraphFont"/>
    <w:rsid w:val="00356E70"/>
  </w:style>
  <w:style w:type="paragraph" w:styleId="NoSpacing">
    <w:name w:val="No Spacing"/>
    <w:uiPriority w:val="1"/>
    <w:qFormat/>
    <w:rsid w:val="003A2713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35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27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1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77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6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4128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298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754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0605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62772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5229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79164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50666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0129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08898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69574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06142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27241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80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38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11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05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0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4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3845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7536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8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81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730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17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286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781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58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813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9680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44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715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3315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8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55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0864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39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57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8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8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5516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37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6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7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70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609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4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9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77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638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8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7611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918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7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607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8716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140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2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599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318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2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5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779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2711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6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491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69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7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09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0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8827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31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7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1585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692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202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8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227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5194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0842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376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368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9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2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6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1397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4250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6456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26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62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1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eon-uk.com/EnergyExperience/102.htm" TargetMode="External"/><Relationship Id="rId18" Type="http://schemas.openxmlformats.org/officeDocument/2006/relationships/hyperlink" Target="http://news.bbc.co.uk/cbbcnews/hi/newsid_8090000/newsid_8093500/8093581.stm" TargetMode="External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hyperlink" Target="http://www.switchedonkids.org.uk/" TargetMode="External"/><Relationship Id="rId17" Type="http://schemas.openxmlformats.org/officeDocument/2006/relationships/hyperlink" Target="http://www.bbc.co.uk/schools/scienceclips/ages/6_7/electricity.shtml" TargetMode="External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://www.eon-uk.com/EnergyExperience/102.htm" TargetMode="External"/><Relationship Id="rId20" Type="http://schemas.openxmlformats.org/officeDocument/2006/relationships/hyperlink" Target="http://news.bbc.co.uk/cbbcnews/hi/newsid_8090000/newsid_8093500/8093581.st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stem.org.uk/elibrary/list/13389/static-electricity" TargetMode="External"/><Relationship Id="rId24" Type="http://schemas.openxmlformats.org/officeDocument/2006/relationships/footer" Target="footer2.xml"/><Relationship Id="rId37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hyperlink" Target="http://www.switchedonkids.org.uk/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hyperlink" Target="http://www.bbc.co.uk/learningzone/clips/aspects-of-electricity-clip-compilation/2407.html" TargetMode="External"/><Relationship Id="rId19" Type="http://schemas.openxmlformats.org/officeDocument/2006/relationships/hyperlink" Target="http://www.bbc.co.uk/schools/scienceclips/ages/6_7/electricity.shtml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bbc.co.uk/learningzone/clips/aspects-of-electricity-clip-compilation/2407.html" TargetMode="External"/><Relationship Id="rId14" Type="http://schemas.openxmlformats.org/officeDocument/2006/relationships/hyperlink" Target="https://www.stem.org.uk/elibrary/list/13389/static-electricity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E321E2-2497-4FC8-88AB-6A709A3299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Scotland's Heroes learner journey</vt:lpstr>
    </vt:vector>
  </TitlesOfParts>
  <Company>LTScotland</Company>
  <LinksUpToDate>false</LinksUpToDate>
  <CharactersWithSpaces>96</CharactersWithSpaces>
  <SharedDoc>false</SharedDoc>
  <HLinks>
    <vt:vector size="12" baseType="variant">
      <vt:variant>
        <vt:i4>2883708</vt:i4>
      </vt:variant>
      <vt:variant>
        <vt:i4>3</vt:i4>
      </vt:variant>
      <vt:variant>
        <vt:i4>0</vt:i4>
      </vt:variant>
      <vt:variant>
        <vt:i4>5</vt:i4>
      </vt:variant>
      <vt:variant>
        <vt:lpwstr>http://wales.gov.uk/topics/educationandskills/schoolshome/curriculuminwales/arevisedcurriculumforwales/nationalcurriculum/;jsessionid=BE0CEBEF6F9E50996010E2C2C2C1B12D?lang=en</vt:lpwstr>
      </vt:variant>
      <vt:variant>
        <vt:lpwstr/>
      </vt:variant>
      <vt:variant>
        <vt:i4>7733350</vt:i4>
      </vt:variant>
      <vt:variant>
        <vt:i4>0</vt:i4>
      </vt:variant>
      <vt:variant>
        <vt:i4>0</vt:i4>
      </vt:variant>
      <vt:variant>
        <vt:i4>5</vt:i4>
      </vt:variant>
      <vt:variant>
        <vt:lpwstr>http://www.nicurriculum.org.uk/key_stages_1_and_2/areas_of_learning/language_and_literacy/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Scotland's Heroes learner journey</dc:title>
  <dc:creator>Education Scotland</dc:creator>
  <cp:lastModifiedBy>Gormley A (Tony)</cp:lastModifiedBy>
  <cp:revision>3</cp:revision>
  <cp:lastPrinted>2013-09-12T10:57:00Z</cp:lastPrinted>
  <dcterms:created xsi:type="dcterms:W3CDTF">2016-11-07T22:16:00Z</dcterms:created>
  <dcterms:modified xsi:type="dcterms:W3CDTF">2016-12-06T08:52:00Z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