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6139741"/>
        <w:docPartObj>
          <w:docPartGallery w:val="Cover Pages"/>
          <w:docPartUnique/>
        </w:docPartObj>
      </w:sdtPr>
      <w:sdtEndPr/>
      <w:sdtContent>
        <w:p w14:paraId="0B94A1D3" w14:textId="075A9C4D" w:rsidR="00FA6EE2" w:rsidRPr="00DA401A" w:rsidRDefault="000034F6" w:rsidP="00DB378F">
          <w:pPr>
            <w:rPr>
              <w:noProof/>
            </w:rPr>
          </w:pPr>
          <w:r w:rsidRPr="00DA401A">
            <w:rPr>
              <w:noProof/>
            </w:rPr>
            <w:drawing>
              <wp:inline distT="0" distB="0" distL="0" distR="0" wp14:anchorId="60C34D76" wp14:editId="77F1D548">
                <wp:extent cx="2286000" cy="919499"/>
                <wp:effectExtent l="0" t="0" r="0" b="0"/>
                <wp:docPr id="268028156" name="Picture 268028156" descr="Educ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Education Scotlan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799" cy="920625"/>
                        </a:xfrm>
                        <a:prstGeom prst="rect">
                          <a:avLst/>
                        </a:prstGeom>
                        <a:noFill/>
                      </pic:spPr>
                    </pic:pic>
                  </a:graphicData>
                </a:graphic>
              </wp:inline>
            </w:drawing>
          </w:r>
        </w:p>
        <w:p w14:paraId="03454FDE" w14:textId="2AFEF218" w:rsidR="00FA6EE2" w:rsidRPr="0014363F" w:rsidRDefault="00B7758E" w:rsidP="0014363F">
          <w:pPr>
            <w:spacing w:before="1080"/>
            <w:rPr>
              <w:noProof/>
              <w:color w:val="338D99"/>
              <w:sz w:val="72"/>
              <w:szCs w:val="72"/>
            </w:rPr>
          </w:pPr>
          <w:r w:rsidRPr="0014363F">
            <w:rPr>
              <w:noProof/>
              <w:color w:val="338D99"/>
              <w:sz w:val="72"/>
              <w:szCs w:val="72"/>
            </w:rPr>
            <w:t>Enquiry in Education</w:t>
          </w:r>
        </w:p>
        <w:p w14:paraId="11E330D8" w14:textId="3A2AE687" w:rsidR="00B7758E" w:rsidRPr="00DA401A" w:rsidRDefault="00DA401A" w:rsidP="00DB378F">
          <w:pPr>
            <w:rPr>
              <w:noProof/>
            </w:rPr>
          </w:pPr>
          <w:r w:rsidRPr="0014363F">
            <w:rPr>
              <w:noProof/>
              <w:color w:val="338D99"/>
              <w:sz w:val="72"/>
              <w:szCs w:val="72"/>
            </w:rPr>
            <w:drawing>
              <wp:anchor distT="0" distB="0" distL="114300" distR="114300" simplePos="0" relativeHeight="251658240" behindDoc="1" locked="0" layoutInCell="1" allowOverlap="1" wp14:anchorId="40575DDE" wp14:editId="401BF5DA">
                <wp:simplePos x="0" y="0"/>
                <wp:positionH relativeFrom="column">
                  <wp:posOffset>-971550</wp:posOffset>
                </wp:positionH>
                <wp:positionV relativeFrom="page">
                  <wp:posOffset>3609340</wp:posOffset>
                </wp:positionV>
                <wp:extent cx="7673975" cy="7947025"/>
                <wp:effectExtent l="0" t="0" r="3175" b="0"/>
                <wp:wrapNone/>
                <wp:docPr id="937841554" name="Picture 937841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3975" cy="7947025"/>
                        </a:xfrm>
                        <a:prstGeom prst="rect">
                          <a:avLst/>
                        </a:prstGeom>
                        <a:noFill/>
                      </pic:spPr>
                    </pic:pic>
                  </a:graphicData>
                </a:graphic>
                <wp14:sizeRelH relativeFrom="margin">
                  <wp14:pctWidth>0</wp14:pctWidth>
                </wp14:sizeRelH>
                <wp14:sizeRelV relativeFrom="margin">
                  <wp14:pctHeight>0</wp14:pctHeight>
                </wp14:sizeRelV>
              </wp:anchor>
            </w:drawing>
          </w:r>
          <w:r w:rsidR="00B7758E" w:rsidRPr="0014363F">
            <w:rPr>
              <w:noProof/>
              <w:color w:val="338D99"/>
              <w:sz w:val="72"/>
              <w:szCs w:val="72"/>
            </w:rPr>
            <w:t>Reflective journal</w:t>
          </w:r>
        </w:p>
        <w:p w14:paraId="3821CB53" w14:textId="1C544617" w:rsidR="0040120D" w:rsidRPr="00DA401A" w:rsidRDefault="00E40147" w:rsidP="00DB378F">
          <w:r w:rsidRPr="00DA401A">
            <w:tab/>
          </w:r>
        </w:p>
        <w:p w14:paraId="256F9DBE" w14:textId="502E6542" w:rsidR="0040120D" w:rsidRPr="00DA401A" w:rsidRDefault="003A4C94" w:rsidP="00DB378F"/>
      </w:sdtContent>
    </w:sdt>
    <w:p w14:paraId="50D96399" w14:textId="3076E516" w:rsidR="00631E3D" w:rsidRPr="00DA401A" w:rsidRDefault="00631E3D" w:rsidP="00DB378F">
      <w:pPr>
        <w:rPr>
          <w:rFonts w:eastAsiaTheme="majorEastAsia"/>
          <w:color w:val="323E4F" w:themeColor="text2" w:themeShade="BF"/>
          <w:spacing w:val="5"/>
          <w:szCs w:val="52"/>
        </w:rPr>
      </w:pPr>
      <w:r w:rsidRPr="00DA401A">
        <w:br w:type="page"/>
      </w:r>
    </w:p>
    <w:p w14:paraId="4C7A8628" w14:textId="77777777" w:rsidR="0014363F" w:rsidRDefault="0014363F" w:rsidP="00BF6204">
      <w:pPr>
        <w:pStyle w:val="Heading1"/>
      </w:pPr>
      <w:bookmarkStart w:id="0" w:name="_Hlk167366312"/>
      <w:bookmarkStart w:id="1" w:name="_Toc173923573"/>
      <w:r>
        <w:lastRenderedPageBreak/>
        <w:t>Introduction</w:t>
      </w:r>
      <w:bookmarkEnd w:id="1"/>
    </w:p>
    <w:p w14:paraId="2093E105" w14:textId="7EAF3075" w:rsidR="00DB378F" w:rsidRDefault="00B604D3" w:rsidP="00DB378F">
      <w:r w:rsidRPr="00DB378F">
        <w:t>This</w:t>
      </w:r>
      <w:r w:rsidR="0014363F">
        <w:t xml:space="preserve"> document</w:t>
      </w:r>
      <w:r w:rsidR="0030318B" w:rsidRPr="00DB378F">
        <w:t xml:space="preserve"> </w:t>
      </w:r>
      <w:r w:rsidR="0014363F">
        <w:t>c</w:t>
      </w:r>
      <w:r w:rsidR="00AC60BF" w:rsidRPr="00DB378F">
        <w:t>omplement</w:t>
      </w:r>
      <w:r w:rsidR="0014363F">
        <w:t>s</w:t>
      </w:r>
      <w:r w:rsidR="00AC60BF" w:rsidRPr="00DB378F">
        <w:t xml:space="preserve"> the</w:t>
      </w:r>
      <w:hyperlink r:id="rId11" w:history="1">
        <w:r w:rsidR="00EA4592" w:rsidRPr="00EA09B6">
          <w:rPr>
            <w:rStyle w:val="Hyperlink"/>
          </w:rPr>
          <w:t xml:space="preserve"> </w:t>
        </w:r>
        <w:r w:rsidR="0014363F" w:rsidRPr="00EA09B6">
          <w:rPr>
            <w:rStyle w:val="Hyperlink"/>
          </w:rPr>
          <w:t>e</w:t>
        </w:r>
        <w:r w:rsidR="008E6853" w:rsidRPr="00EA09B6">
          <w:rPr>
            <w:rStyle w:val="Hyperlink"/>
          </w:rPr>
          <w:t xml:space="preserve">nquiry in </w:t>
        </w:r>
        <w:r w:rsidR="0014363F" w:rsidRPr="00EA09B6">
          <w:rPr>
            <w:rStyle w:val="Hyperlink"/>
          </w:rPr>
          <w:t>e</w:t>
        </w:r>
        <w:r w:rsidR="008E6853" w:rsidRPr="00EA09B6">
          <w:rPr>
            <w:rStyle w:val="Hyperlink"/>
          </w:rPr>
          <w:t xml:space="preserve">ducation </w:t>
        </w:r>
        <w:r w:rsidR="0014363F" w:rsidRPr="00EA09B6">
          <w:rPr>
            <w:rStyle w:val="Hyperlink"/>
          </w:rPr>
          <w:t>l</w:t>
        </w:r>
        <w:r w:rsidR="008E6853" w:rsidRPr="00EA09B6">
          <w:rPr>
            <w:rStyle w:val="Hyperlink"/>
          </w:rPr>
          <w:t xml:space="preserve">earning </w:t>
        </w:r>
        <w:r w:rsidR="0014363F" w:rsidRPr="00EA09B6">
          <w:rPr>
            <w:rStyle w:val="Hyperlink"/>
          </w:rPr>
          <w:t>r</w:t>
        </w:r>
        <w:r w:rsidR="008E6853" w:rsidRPr="00EA09B6">
          <w:rPr>
            <w:rStyle w:val="Hyperlink"/>
          </w:rPr>
          <w:t>esource</w:t>
        </w:r>
      </w:hyperlink>
      <w:r w:rsidR="00545B09" w:rsidRPr="00DB378F">
        <w:t>.</w:t>
      </w:r>
      <w:r w:rsidR="0030318B" w:rsidRPr="00DB378F">
        <w:t xml:space="preserve"> </w:t>
      </w:r>
      <w:r w:rsidRPr="00DB378F">
        <w:t>It is an optional extra and is not for submission.</w:t>
      </w:r>
      <w:r w:rsidR="002111EA">
        <w:t xml:space="preserve"> </w:t>
      </w:r>
      <w:r w:rsidR="00597D00">
        <w:t>Y</w:t>
      </w:r>
      <w:r w:rsidR="00F706B0" w:rsidRPr="00DB378F">
        <w:t xml:space="preserve">ou can use </w:t>
      </w:r>
      <w:r w:rsidR="00597D00">
        <w:t>this</w:t>
      </w:r>
      <w:r w:rsidR="00F706B0" w:rsidRPr="00DB378F">
        <w:t xml:space="preserve"> as a reflective journal to support your enquiry.</w:t>
      </w:r>
      <w:bookmarkEnd w:id="0"/>
    </w:p>
    <w:p w14:paraId="147D4788" w14:textId="2F0B696A" w:rsidR="003A4C94" w:rsidRDefault="00130B2E" w:rsidP="002111EA">
      <w:pPr>
        <w:pStyle w:val="NoSpacing"/>
        <w:spacing w:line="360" w:lineRule="auto"/>
        <w:rPr>
          <w:rFonts w:ascii="Arial" w:hAnsi="Arial" w:cs="Arial"/>
          <w:sz w:val="24"/>
          <w:szCs w:val="24"/>
        </w:rPr>
      </w:pPr>
      <w:r w:rsidRPr="00DA401A">
        <w:rPr>
          <w:rFonts w:ascii="Arial" w:hAnsi="Arial" w:cs="Arial"/>
          <w:sz w:val="24"/>
          <w:szCs w:val="24"/>
        </w:rPr>
        <w:t xml:space="preserve">If you use this and </w:t>
      </w:r>
      <w:r w:rsidR="0030318B" w:rsidRPr="00DA401A">
        <w:rPr>
          <w:rFonts w:ascii="Arial" w:hAnsi="Arial" w:cs="Arial"/>
          <w:sz w:val="24"/>
          <w:szCs w:val="24"/>
        </w:rPr>
        <w:t xml:space="preserve">think </w:t>
      </w:r>
      <w:r w:rsidRPr="00DA401A">
        <w:rPr>
          <w:rFonts w:ascii="Arial" w:hAnsi="Arial" w:cs="Arial"/>
          <w:sz w:val="24"/>
          <w:szCs w:val="24"/>
        </w:rPr>
        <w:t xml:space="preserve">there is anything that </w:t>
      </w:r>
      <w:r w:rsidR="0030318B" w:rsidRPr="00DA401A">
        <w:rPr>
          <w:rFonts w:ascii="Arial" w:hAnsi="Arial" w:cs="Arial"/>
          <w:sz w:val="24"/>
          <w:szCs w:val="24"/>
        </w:rPr>
        <w:t>we need to add</w:t>
      </w:r>
      <w:r w:rsidRPr="00DA401A">
        <w:rPr>
          <w:rFonts w:ascii="Arial" w:hAnsi="Arial" w:cs="Arial"/>
          <w:sz w:val="24"/>
          <w:szCs w:val="24"/>
        </w:rPr>
        <w:t>,</w:t>
      </w:r>
      <w:r w:rsidR="00F706B0" w:rsidRPr="00DA401A">
        <w:rPr>
          <w:rFonts w:ascii="Arial" w:hAnsi="Arial" w:cs="Arial"/>
          <w:sz w:val="24"/>
          <w:szCs w:val="24"/>
        </w:rPr>
        <w:t xml:space="preserve"> remove or change</w:t>
      </w:r>
      <w:r w:rsidRPr="00DA401A">
        <w:rPr>
          <w:rFonts w:ascii="Arial" w:hAnsi="Arial" w:cs="Arial"/>
          <w:sz w:val="24"/>
          <w:szCs w:val="24"/>
        </w:rPr>
        <w:t xml:space="preserve"> please get in </w:t>
      </w:r>
      <w:hyperlink r:id="rId12" w:history="1">
        <w:r w:rsidR="00DB378F">
          <w:rPr>
            <w:rStyle w:val="Hyperlink"/>
            <w:rFonts w:ascii="Arial" w:hAnsi="Arial" w:cs="Arial"/>
            <w:sz w:val="24"/>
            <w:szCs w:val="24"/>
          </w:rPr>
          <w:t>get in t</w:t>
        </w:r>
        <w:r w:rsidRPr="00DA401A">
          <w:rPr>
            <w:rStyle w:val="Hyperlink"/>
            <w:rFonts w:ascii="Arial" w:hAnsi="Arial" w:cs="Arial"/>
            <w:sz w:val="24"/>
            <w:szCs w:val="24"/>
          </w:rPr>
          <w:t>ouch</w:t>
        </w:r>
      </w:hyperlink>
      <w:r w:rsidR="00DB378F">
        <w:rPr>
          <w:rFonts w:ascii="Arial" w:hAnsi="Arial" w:cs="Arial"/>
          <w:sz w:val="24"/>
          <w:szCs w:val="24"/>
        </w:rPr>
        <w:t>.</w:t>
      </w:r>
    </w:p>
    <w:p w14:paraId="1AF4A693" w14:textId="7EB5D59A" w:rsidR="0044662C" w:rsidRPr="00BF6204" w:rsidRDefault="00AF1460" w:rsidP="00BF6204">
      <w:pPr>
        <w:pStyle w:val="Heading1"/>
      </w:pPr>
      <w:bookmarkStart w:id="2" w:name="_Toc173923574"/>
      <w:r>
        <w:t>U</w:t>
      </w:r>
      <w:r w:rsidR="00B27156">
        <w:t>sing this</w:t>
      </w:r>
      <w:r w:rsidR="003907FD">
        <w:t xml:space="preserve"> r</w:t>
      </w:r>
      <w:r w:rsidR="00AC60BF" w:rsidRPr="00DA401A">
        <w:t xml:space="preserve">eflective </w:t>
      </w:r>
      <w:r w:rsidR="003907FD">
        <w:t>j</w:t>
      </w:r>
      <w:r w:rsidR="00AC60BF" w:rsidRPr="00DA401A">
        <w:t>ournal</w:t>
      </w:r>
      <w:bookmarkEnd w:id="2"/>
    </w:p>
    <w:p w14:paraId="098D7CD7" w14:textId="5DAA168C" w:rsidR="0017358E" w:rsidRPr="00DA401A" w:rsidRDefault="0062635D" w:rsidP="00792D79">
      <w:r w:rsidRPr="00DA401A">
        <w:t xml:space="preserve">A reflective journal is where you record </w:t>
      </w:r>
      <w:r w:rsidR="00667F4A" w:rsidRPr="00DA401A">
        <w:t xml:space="preserve">your </w:t>
      </w:r>
      <w:r w:rsidRPr="00DA401A">
        <w:t xml:space="preserve">thoughts and </w:t>
      </w:r>
      <w:r w:rsidR="00667F4A" w:rsidRPr="00DA401A">
        <w:t xml:space="preserve">your </w:t>
      </w:r>
      <w:r w:rsidRPr="00DA401A">
        <w:t>reactions</w:t>
      </w:r>
      <w:r w:rsidR="00667F4A" w:rsidRPr="00DA401A">
        <w:t xml:space="preserve"> to the learning</w:t>
      </w:r>
      <w:r w:rsidRPr="00DA401A">
        <w:t xml:space="preserve">. </w:t>
      </w:r>
      <w:r w:rsidR="00563D75" w:rsidRPr="00DA401A">
        <w:t>Your</w:t>
      </w:r>
      <w:r w:rsidR="0017358E" w:rsidRPr="00DA401A">
        <w:t xml:space="preserve"> journal </w:t>
      </w:r>
      <w:r w:rsidR="00563D75" w:rsidRPr="00DA401A">
        <w:t>is personal to you and could</w:t>
      </w:r>
      <w:r w:rsidR="0017358E" w:rsidRPr="00DA401A">
        <w:t xml:space="preserve"> be </w:t>
      </w:r>
      <w:r w:rsidR="00F31704" w:rsidRPr="00DA401A">
        <w:t>a physical</w:t>
      </w:r>
      <w:r w:rsidR="008C39C0" w:rsidRPr="00DA401A">
        <w:t xml:space="preserve"> or virtual</w:t>
      </w:r>
      <w:r w:rsidR="0017358E" w:rsidRPr="00DA401A">
        <w:t xml:space="preserve"> notebook, voice-recordings saved on your phone</w:t>
      </w:r>
      <w:r w:rsidR="00954F0D" w:rsidRPr="00DA401A">
        <w:t xml:space="preserve">, </w:t>
      </w:r>
      <w:r w:rsidR="00F31704" w:rsidRPr="00DA401A">
        <w:t>or</w:t>
      </w:r>
      <w:r w:rsidR="0017358E" w:rsidRPr="00DA401A">
        <w:t xml:space="preserve"> </w:t>
      </w:r>
      <w:r w:rsidR="008C39C0" w:rsidRPr="00DA401A">
        <w:t xml:space="preserve">even </w:t>
      </w:r>
      <w:r w:rsidR="0017358E" w:rsidRPr="00DA401A">
        <w:t>sketching in a scrapbook.</w:t>
      </w:r>
    </w:p>
    <w:p w14:paraId="5A0BCAEB" w14:textId="7E403AF7" w:rsidR="00960D3F" w:rsidRDefault="0017358E" w:rsidP="00792D79">
      <w:r w:rsidRPr="00DA401A">
        <w:t>Reflection is a purposeful activity in which you analyse ex</w:t>
      </w:r>
      <w:r w:rsidR="0077359A" w:rsidRPr="00DA401A">
        <w:t xml:space="preserve">periences, or your own practice, skills and </w:t>
      </w:r>
      <w:r w:rsidRPr="00DA401A">
        <w:t xml:space="preserve">responses </w:t>
      </w:r>
      <w:r w:rsidR="00960D3F" w:rsidRPr="00DA401A">
        <w:t>to</w:t>
      </w:r>
      <w:r w:rsidRPr="00DA401A">
        <w:t xml:space="preserve"> learn and improve.</w:t>
      </w:r>
    </w:p>
    <w:p w14:paraId="13FB097E" w14:textId="57A11768" w:rsidR="0017358E" w:rsidRPr="00DA401A" w:rsidRDefault="0017358E" w:rsidP="009407BD">
      <w:pPr>
        <w:spacing w:after="0"/>
      </w:pPr>
      <w:r w:rsidRPr="00DA401A">
        <w:t>Reflecting can involve:</w:t>
      </w:r>
    </w:p>
    <w:p w14:paraId="20A7E1E5" w14:textId="77777777" w:rsidR="0017358E" w:rsidRPr="00DA401A" w:rsidRDefault="0017358E" w:rsidP="009407BD">
      <w:pPr>
        <w:pStyle w:val="ListParagraph"/>
        <w:numPr>
          <w:ilvl w:val="0"/>
          <w:numId w:val="18"/>
        </w:numPr>
        <w:spacing w:after="120"/>
        <w:ind w:left="357" w:hanging="357"/>
        <w:contextualSpacing w:val="0"/>
      </w:pPr>
      <w:r w:rsidRPr="00DA401A">
        <w:t>scrutinising an experience and the way you dealt with it</w:t>
      </w:r>
    </w:p>
    <w:p w14:paraId="6391CDBB" w14:textId="5BC5981F" w:rsidR="0017358E" w:rsidRPr="00DA401A" w:rsidRDefault="0017358E" w:rsidP="009407BD">
      <w:pPr>
        <w:pStyle w:val="ListParagraph"/>
        <w:numPr>
          <w:ilvl w:val="0"/>
          <w:numId w:val="18"/>
        </w:numPr>
        <w:spacing w:after="120"/>
        <w:ind w:left="357" w:hanging="357"/>
        <w:contextualSpacing w:val="0"/>
      </w:pPr>
      <w:r w:rsidRPr="00DA401A">
        <w:t>evaluating a project or experiment and considering how to do it better next time</w:t>
      </w:r>
    </w:p>
    <w:p w14:paraId="6B8E59F8" w14:textId="4669CB08" w:rsidR="0017358E" w:rsidRPr="00DA401A" w:rsidRDefault="0017358E" w:rsidP="009407BD">
      <w:pPr>
        <w:pStyle w:val="ListParagraph"/>
        <w:numPr>
          <w:ilvl w:val="0"/>
          <w:numId w:val="18"/>
        </w:numPr>
        <w:spacing w:after="120"/>
        <w:ind w:left="357" w:hanging="357"/>
        <w:contextualSpacing w:val="0"/>
      </w:pPr>
      <w:r w:rsidRPr="00DA401A">
        <w:t>reflecting on things you have read/heard/listened to (such as programme events) and linking theory with practice/lived experience</w:t>
      </w:r>
    </w:p>
    <w:p w14:paraId="1F04921E" w14:textId="2380D218" w:rsidR="0008015A" w:rsidRPr="00DA401A" w:rsidRDefault="0008015A" w:rsidP="00BF6204">
      <w:pPr>
        <w:pStyle w:val="Heading1"/>
      </w:pPr>
      <w:bookmarkStart w:id="3" w:name="_Toc173923575"/>
      <w:r w:rsidRPr="00DA401A">
        <w:t>Plan</w:t>
      </w:r>
      <w:r w:rsidR="00BF076B">
        <w:t>ning your enquiry</w:t>
      </w:r>
      <w:bookmarkEnd w:id="3"/>
    </w:p>
    <w:bookmarkStart w:id="4" w:name="_Hlk163219892"/>
    <w:p w14:paraId="6AFE69B1" w14:textId="0F294DE3" w:rsidR="00FD63A6" w:rsidRPr="00A422F8" w:rsidRDefault="002B482F" w:rsidP="009407BD">
      <w:r w:rsidRPr="002B482F">
        <w:fldChar w:fldCharType="begin"/>
      </w:r>
      <w:r w:rsidRPr="002B482F">
        <w:instrText>HYPERLINK "https://education.gov.scot/professional-learning/self-directed-professional-learning/enquiry-in-education/planning-a-practitioner-enquiry/"</w:instrText>
      </w:r>
      <w:r w:rsidRPr="002B482F">
        <w:fldChar w:fldCharType="separate"/>
      </w:r>
      <w:r w:rsidRPr="002B482F">
        <w:rPr>
          <w:rStyle w:val="Hyperlink"/>
        </w:rPr>
        <w:t xml:space="preserve">Planning </w:t>
      </w:r>
      <w:r>
        <w:rPr>
          <w:rStyle w:val="Hyperlink"/>
        </w:rPr>
        <w:t>your</w:t>
      </w:r>
      <w:r w:rsidRPr="002B482F">
        <w:rPr>
          <w:rStyle w:val="Hyperlink"/>
        </w:rPr>
        <w:t xml:space="preserve"> practitioner enquiry</w:t>
      </w:r>
      <w:r w:rsidRPr="002B482F">
        <w:fldChar w:fldCharType="end"/>
      </w:r>
      <w:r w:rsidRPr="002B482F">
        <w:t xml:space="preserve"> </w:t>
      </w:r>
      <w:r>
        <w:t xml:space="preserve">will </w:t>
      </w:r>
      <w:r w:rsidR="00FD63A6" w:rsidRPr="00A422F8">
        <w:t xml:space="preserve">help you pause and reflect on yourself as an educator; your core values, your purpose or what makes you tick. This is </w:t>
      </w:r>
      <w:bookmarkStart w:id="5" w:name="_Int_ddTfRidt"/>
      <w:r w:rsidR="00FD63A6" w:rsidRPr="00A422F8">
        <w:t>an important step</w:t>
      </w:r>
      <w:bookmarkEnd w:id="5"/>
      <w:r w:rsidR="00FD63A6" w:rsidRPr="00A422F8">
        <w:t xml:space="preserve"> in the enquiry process - it helps us to start with our why rather than focussing on </w:t>
      </w:r>
      <w:r w:rsidR="00A422F8" w:rsidRPr="00A422F8">
        <w:t>what</w:t>
      </w:r>
      <w:r w:rsidR="00FD63A6" w:rsidRPr="00A422F8">
        <w:t>.</w:t>
      </w:r>
    </w:p>
    <w:p w14:paraId="78158A9C" w14:textId="1B14DA40" w:rsidR="00244D6E" w:rsidRPr="00DA401A" w:rsidRDefault="00FD63A6" w:rsidP="00A422F8">
      <w:r w:rsidRPr="00A422F8">
        <w:t>The time to explore is also important</w:t>
      </w:r>
      <w:r w:rsidR="00084B6D">
        <w:t>. C</w:t>
      </w:r>
      <w:r w:rsidRPr="00A422F8">
        <w:t>onsider your learners and reflect on what is important to them and their needs. You may already have strong ideas of what you want to enquire into</w:t>
      </w:r>
      <w:r w:rsidR="00002AB9">
        <w:t>,</w:t>
      </w:r>
      <w:r w:rsidRPr="00A422F8">
        <w:t xml:space="preserve"> this process of reflecting and exploring may change, clarify or refine these ideas</w:t>
      </w:r>
      <w:r w:rsidR="00002AB9">
        <w:t>.</w:t>
      </w:r>
    </w:p>
    <w:p w14:paraId="1E648A70" w14:textId="04BB0AA3" w:rsidR="00124A82" w:rsidRPr="00792D79" w:rsidRDefault="00124A82" w:rsidP="00792D79">
      <w:pPr>
        <w:pStyle w:val="Heading2"/>
      </w:pPr>
      <w:bookmarkStart w:id="6" w:name="_Toc173860146"/>
      <w:bookmarkStart w:id="7" w:name="_Toc173923576"/>
      <w:r w:rsidRPr="00792D79">
        <w:lastRenderedPageBreak/>
        <w:t xml:space="preserve">Pause and </w:t>
      </w:r>
      <w:r w:rsidR="00DA7B8F" w:rsidRPr="00792D79">
        <w:t>reflect</w:t>
      </w:r>
      <w:bookmarkEnd w:id="6"/>
      <w:bookmarkEnd w:id="7"/>
    </w:p>
    <w:p w14:paraId="3C384206" w14:textId="0E0C4FFD" w:rsidR="001F2F6C" w:rsidRPr="00DA401A" w:rsidRDefault="001F2F6C" w:rsidP="005D1714">
      <w:bookmarkStart w:id="8" w:name="_Hlk142397817"/>
      <w:r w:rsidRPr="00DA401A">
        <w:t>You might want to focus your reflections on yourself as an educator and think about what is important to you and how this might relate to your enquiry.</w:t>
      </w:r>
    </w:p>
    <w:p w14:paraId="5549C27C" w14:textId="10D2D8BF" w:rsidR="001F2F6C" w:rsidRPr="00DA401A" w:rsidRDefault="005D1714" w:rsidP="005D1714">
      <w:r>
        <w:t>Y</w:t>
      </w:r>
      <w:r w:rsidR="001F2F6C" w:rsidRPr="00DA401A">
        <w:t>ou might focus your reflections on your setting and learners, any observations you have made since the induction sessions and questions or ideas that have arisen from this.</w:t>
      </w:r>
    </w:p>
    <w:p w14:paraId="09B6F4E1" w14:textId="7978100A" w:rsidR="001F2F6C" w:rsidRPr="00DA401A" w:rsidRDefault="005D1714" w:rsidP="005D1714">
      <w:pPr>
        <w:rPr>
          <w:b/>
          <w:bCs/>
        </w:rPr>
      </w:pPr>
      <w:r>
        <w:t>Y</w:t>
      </w:r>
      <w:r w:rsidR="001F2F6C" w:rsidRPr="00DA401A">
        <w:t>ou may have focussed your reading on the current educational context in Scotland and how this has impacted your thinking about your enquiry</w:t>
      </w:r>
      <w:r w:rsidR="001F2F6C" w:rsidRPr="00DA401A">
        <w:rPr>
          <w:b/>
          <w:bCs/>
        </w:rPr>
        <w:t>.</w:t>
      </w:r>
      <w:bookmarkEnd w:id="8"/>
    </w:p>
    <w:tbl>
      <w:tblPr>
        <w:tblStyle w:val="TableGrid"/>
        <w:tblW w:w="0" w:type="auto"/>
        <w:tblLook w:val="04A0" w:firstRow="1" w:lastRow="0" w:firstColumn="1" w:lastColumn="0" w:noHBand="0" w:noVBand="1"/>
      </w:tblPr>
      <w:tblGrid>
        <w:gridCol w:w="9016"/>
      </w:tblGrid>
      <w:tr w:rsidR="001F2F6C" w:rsidRPr="00DA401A" w14:paraId="4B68E128" w14:textId="77777777" w:rsidTr="001F2F6C">
        <w:tc>
          <w:tcPr>
            <w:tcW w:w="9016" w:type="dxa"/>
          </w:tcPr>
          <w:p w14:paraId="3EE0D60A" w14:textId="77777777" w:rsidR="001F2F6C" w:rsidRPr="00DA401A" w:rsidRDefault="001F2F6C" w:rsidP="00676EEB">
            <w:pPr>
              <w:pStyle w:val="NoSpacing"/>
              <w:spacing w:line="360" w:lineRule="auto"/>
              <w:rPr>
                <w:rFonts w:ascii="Arial" w:hAnsi="Arial" w:cs="Arial"/>
                <w:b/>
                <w:bCs/>
              </w:rPr>
            </w:pPr>
          </w:p>
          <w:p w14:paraId="153CC3B6" w14:textId="77777777" w:rsidR="001F2F6C" w:rsidRPr="00DA401A" w:rsidRDefault="001F2F6C" w:rsidP="00676EEB">
            <w:pPr>
              <w:pStyle w:val="NoSpacing"/>
              <w:spacing w:line="360" w:lineRule="auto"/>
              <w:rPr>
                <w:rFonts w:ascii="Arial" w:hAnsi="Arial" w:cs="Arial"/>
                <w:b/>
                <w:bCs/>
              </w:rPr>
            </w:pPr>
          </w:p>
          <w:p w14:paraId="702827E9" w14:textId="77777777" w:rsidR="001F2F6C" w:rsidRPr="00DA401A" w:rsidRDefault="001F2F6C" w:rsidP="00676EEB">
            <w:pPr>
              <w:pStyle w:val="NoSpacing"/>
              <w:spacing w:line="360" w:lineRule="auto"/>
              <w:rPr>
                <w:rFonts w:ascii="Arial" w:hAnsi="Arial" w:cs="Arial"/>
                <w:b/>
                <w:bCs/>
              </w:rPr>
            </w:pPr>
          </w:p>
          <w:p w14:paraId="634FF246" w14:textId="77777777" w:rsidR="001F2F6C" w:rsidRPr="00DA401A" w:rsidRDefault="001F2F6C" w:rsidP="00676EEB">
            <w:pPr>
              <w:pStyle w:val="NoSpacing"/>
              <w:spacing w:line="360" w:lineRule="auto"/>
              <w:rPr>
                <w:rFonts w:ascii="Arial" w:hAnsi="Arial" w:cs="Arial"/>
                <w:b/>
                <w:bCs/>
              </w:rPr>
            </w:pPr>
          </w:p>
          <w:p w14:paraId="1B991629" w14:textId="77777777" w:rsidR="001F2F6C" w:rsidRDefault="001F2F6C" w:rsidP="00676EEB">
            <w:pPr>
              <w:pStyle w:val="NoSpacing"/>
              <w:spacing w:line="360" w:lineRule="auto"/>
              <w:rPr>
                <w:rFonts w:ascii="Arial" w:hAnsi="Arial" w:cs="Arial"/>
                <w:b/>
                <w:bCs/>
              </w:rPr>
            </w:pPr>
          </w:p>
          <w:p w14:paraId="45E2F8DF" w14:textId="77777777" w:rsidR="00A422F8" w:rsidRDefault="00A422F8" w:rsidP="00676EEB">
            <w:pPr>
              <w:pStyle w:val="NoSpacing"/>
              <w:spacing w:line="360" w:lineRule="auto"/>
              <w:rPr>
                <w:rFonts w:ascii="Arial" w:hAnsi="Arial" w:cs="Arial"/>
                <w:b/>
                <w:bCs/>
              </w:rPr>
            </w:pPr>
          </w:p>
          <w:p w14:paraId="507AF336" w14:textId="77777777" w:rsidR="00A422F8" w:rsidRDefault="00A422F8" w:rsidP="00676EEB">
            <w:pPr>
              <w:pStyle w:val="NoSpacing"/>
              <w:spacing w:line="360" w:lineRule="auto"/>
              <w:rPr>
                <w:rFonts w:ascii="Arial" w:hAnsi="Arial" w:cs="Arial"/>
                <w:b/>
                <w:bCs/>
              </w:rPr>
            </w:pPr>
          </w:p>
          <w:p w14:paraId="1CA31A50" w14:textId="77777777" w:rsidR="00A422F8" w:rsidRPr="00DA401A" w:rsidRDefault="00A422F8" w:rsidP="00676EEB">
            <w:pPr>
              <w:pStyle w:val="NoSpacing"/>
              <w:spacing w:line="360" w:lineRule="auto"/>
              <w:rPr>
                <w:rFonts w:ascii="Arial" w:hAnsi="Arial" w:cs="Arial"/>
                <w:b/>
                <w:bCs/>
              </w:rPr>
            </w:pPr>
          </w:p>
          <w:p w14:paraId="577C6BCB" w14:textId="77777777" w:rsidR="001F2F6C" w:rsidRPr="00DA401A" w:rsidRDefault="001F2F6C" w:rsidP="00676EEB">
            <w:pPr>
              <w:pStyle w:val="NoSpacing"/>
              <w:spacing w:line="360" w:lineRule="auto"/>
              <w:rPr>
                <w:rFonts w:ascii="Arial" w:hAnsi="Arial" w:cs="Arial"/>
                <w:b/>
                <w:bCs/>
              </w:rPr>
            </w:pPr>
          </w:p>
          <w:p w14:paraId="4A9C9410" w14:textId="77777777" w:rsidR="001F2F6C" w:rsidRPr="00DA401A" w:rsidRDefault="001F2F6C" w:rsidP="00676EEB">
            <w:pPr>
              <w:pStyle w:val="NoSpacing"/>
              <w:spacing w:line="360" w:lineRule="auto"/>
              <w:rPr>
                <w:rFonts w:ascii="Arial" w:hAnsi="Arial" w:cs="Arial"/>
                <w:b/>
                <w:bCs/>
              </w:rPr>
            </w:pPr>
          </w:p>
          <w:p w14:paraId="4F4BF7AC" w14:textId="77777777" w:rsidR="001F2F6C" w:rsidRPr="00DA401A" w:rsidRDefault="001F2F6C" w:rsidP="00676EEB">
            <w:pPr>
              <w:pStyle w:val="NoSpacing"/>
              <w:spacing w:line="360" w:lineRule="auto"/>
              <w:rPr>
                <w:rFonts w:ascii="Arial" w:hAnsi="Arial" w:cs="Arial"/>
                <w:b/>
                <w:bCs/>
              </w:rPr>
            </w:pPr>
          </w:p>
          <w:p w14:paraId="56C9FAD6" w14:textId="77777777" w:rsidR="001F2F6C" w:rsidRPr="00DA401A" w:rsidRDefault="001F2F6C" w:rsidP="00676EEB">
            <w:pPr>
              <w:pStyle w:val="NoSpacing"/>
              <w:spacing w:line="360" w:lineRule="auto"/>
              <w:rPr>
                <w:rFonts w:ascii="Arial" w:hAnsi="Arial" w:cs="Arial"/>
                <w:b/>
                <w:bCs/>
              </w:rPr>
            </w:pPr>
          </w:p>
          <w:p w14:paraId="71AB1EB0" w14:textId="77777777" w:rsidR="001F2F6C" w:rsidRPr="00DA401A" w:rsidRDefault="001F2F6C" w:rsidP="00676EEB">
            <w:pPr>
              <w:pStyle w:val="NoSpacing"/>
              <w:spacing w:line="360" w:lineRule="auto"/>
              <w:rPr>
                <w:rFonts w:ascii="Arial" w:hAnsi="Arial" w:cs="Arial"/>
                <w:b/>
                <w:bCs/>
              </w:rPr>
            </w:pPr>
          </w:p>
          <w:p w14:paraId="4748E304" w14:textId="77777777" w:rsidR="001F2F6C" w:rsidRPr="00DA401A" w:rsidRDefault="001F2F6C" w:rsidP="00676EEB">
            <w:pPr>
              <w:pStyle w:val="NoSpacing"/>
              <w:spacing w:line="360" w:lineRule="auto"/>
              <w:rPr>
                <w:rFonts w:ascii="Arial" w:hAnsi="Arial" w:cs="Arial"/>
                <w:b/>
                <w:bCs/>
              </w:rPr>
            </w:pPr>
          </w:p>
          <w:p w14:paraId="10F28709" w14:textId="77777777" w:rsidR="001F2F6C" w:rsidRPr="00DA401A" w:rsidRDefault="001F2F6C" w:rsidP="00676EEB">
            <w:pPr>
              <w:pStyle w:val="NoSpacing"/>
              <w:spacing w:line="360" w:lineRule="auto"/>
              <w:rPr>
                <w:rFonts w:ascii="Arial" w:hAnsi="Arial" w:cs="Arial"/>
                <w:b/>
                <w:bCs/>
              </w:rPr>
            </w:pPr>
          </w:p>
          <w:p w14:paraId="1C30D465" w14:textId="77777777" w:rsidR="001F2F6C" w:rsidRPr="00DA401A" w:rsidRDefault="001F2F6C" w:rsidP="00676EEB">
            <w:pPr>
              <w:pStyle w:val="NoSpacing"/>
              <w:spacing w:line="360" w:lineRule="auto"/>
              <w:rPr>
                <w:rFonts w:ascii="Arial" w:hAnsi="Arial" w:cs="Arial"/>
                <w:b/>
                <w:bCs/>
              </w:rPr>
            </w:pPr>
          </w:p>
          <w:p w14:paraId="72B43F6F" w14:textId="77777777" w:rsidR="001F2F6C" w:rsidRPr="00DA401A" w:rsidRDefault="001F2F6C" w:rsidP="00676EEB">
            <w:pPr>
              <w:pStyle w:val="NoSpacing"/>
              <w:spacing w:line="360" w:lineRule="auto"/>
              <w:rPr>
                <w:rFonts w:ascii="Arial" w:hAnsi="Arial" w:cs="Arial"/>
                <w:b/>
                <w:bCs/>
              </w:rPr>
            </w:pPr>
          </w:p>
          <w:p w14:paraId="7D0508DB" w14:textId="77777777" w:rsidR="001F2F6C" w:rsidRPr="00DA401A" w:rsidRDefault="001F2F6C" w:rsidP="00676EEB">
            <w:pPr>
              <w:pStyle w:val="NoSpacing"/>
              <w:spacing w:line="360" w:lineRule="auto"/>
              <w:rPr>
                <w:rFonts w:ascii="Arial" w:hAnsi="Arial" w:cs="Arial"/>
                <w:b/>
                <w:bCs/>
              </w:rPr>
            </w:pPr>
          </w:p>
          <w:p w14:paraId="1CB681EF" w14:textId="77777777" w:rsidR="001F2F6C" w:rsidRPr="00DA401A" w:rsidRDefault="001F2F6C" w:rsidP="00676EEB">
            <w:pPr>
              <w:pStyle w:val="NoSpacing"/>
              <w:spacing w:line="360" w:lineRule="auto"/>
              <w:rPr>
                <w:rFonts w:ascii="Arial" w:hAnsi="Arial" w:cs="Arial"/>
                <w:b/>
                <w:bCs/>
              </w:rPr>
            </w:pPr>
          </w:p>
          <w:p w14:paraId="3B8D0275" w14:textId="77777777" w:rsidR="001F2F6C" w:rsidRPr="00DA401A" w:rsidRDefault="001F2F6C" w:rsidP="00676EEB">
            <w:pPr>
              <w:pStyle w:val="NoSpacing"/>
              <w:spacing w:line="360" w:lineRule="auto"/>
              <w:rPr>
                <w:rFonts w:ascii="Arial" w:hAnsi="Arial" w:cs="Arial"/>
                <w:b/>
                <w:bCs/>
              </w:rPr>
            </w:pPr>
          </w:p>
          <w:p w14:paraId="51C08F10" w14:textId="77777777" w:rsidR="001F2F6C" w:rsidRPr="00DA401A" w:rsidRDefault="001F2F6C" w:rsidP="00676EEB">
            <w:pPr>
              <w:pStyle w:val="NoSpacing"/>
              <w:spacing w:line="360" w:lineRule="auto"/>
              <w:rPr>
                <w:rFonts w:ascii="Arial" w:hAnsi="Arial" w:cs="Arial"/>
                <w:b/>
                <w:bCs/>
              </w:rPr>
            </w:pPr>
          </w:p>
          <w:p w14:paraId="3EC71717" w14:textId="77777777" w:rsidR="001F2F6C" w:rsidRPr="00DA401A" w:rsidRDefault="001F2F6C" w:rsidP="00676EEB">
            <w:pPr>
              <w:pStyle w:val="NoSpacing"/>
              <w:spacing w:line="360" w:lineRule="auto"/>
              <w:rPr>
                <w:rFonts w:ascii="Arial" w:hAnsi="Arial" w:cs="Arial"/>
                <w:b/>
                <w:bCs/>
              </w:rPr>
            </w:pPr>
          </w:p>
          <w:p w14:paraId="1664146A" w14:textId="77777777" w:rsidR="001F2F6C" w:rsidRPr="00DA401A" w:rsidRDefault="001F2F6C" w:rsidP="00676EEB">
            <w:pPr>
              <w:pStyle w:val="NoSpacing"/>
              <w:spacing w:line="360" w:lineRule="auto"/>
              <w:rPr>
                <w:rFonts w:ascii="Arial" w:hAnsi="Arial" w:cs="Arial"/>
                <w:b/>
                <w:bCs/>
              </w:rPr>
            </w:pPr>
          </w:p>
          <w:p w14:paraId="1CC1A1CC" w14:textId="7988F676" w:rsidR="001F2F6C" w:rsidRPr="00DA401A" w:rsidRDefault="001F2F6C" w:rsidP="00676EEB">
            <w:pPr>
              <w:pStyle w:val="NoSpacing"/>
              <w:spacing w:line="360" w:lineRule="auto"/>
              <w:rPr>
                <w:rFonts w:ascii="Arial" w:hAnsi="Arial" w:cs="Arial"/>
                <w:b/>
                <w:bCs/>
              </w:rPr>
            </w:pPr>
          </w:p>
        </w:tc>
      </w:tr>
    </w:tbl>
    <w:p w14:paraId="43643EE2" w14:textId="77777777" w:rsidR="00A422F8" w:rsidRDefault="00A422F8">
      <w:pPr>
        <w:spacing w:before="0" w:after="200" w:line="276" w:lineRule="auto"/>
        <w:rPr>
          <w:b/>
          <w:bCs/>
          <w:sz w:val="22"/>
          <w:szCs w:val="22"/>
        </w:rPr>
      </w:pPr>
      <w:r>
        <w:rPr>
          <w:b/>
          <w:bCs/>
        </w:rPr>
        <w:br w:type="page"/>
      </w:r>
    </w:p>
    <w:p w14:paraId="05BDE822" w14:textId="2F2EE19E" w:rsidR="00CF2F00" w:rsidRPr="00EE27CF" w:rsidRDefault="00A422F8" w:rsidP="00792D79">
      <w:pPr>
        <w:pStyle w:val="Heading2"/>
      </w:pPr>
      <w:bookmarkStart w:id="9" w:name="_Toc173860147"/>
      <w:bookmarkStart w:id="10" w:name="_Toc173923577"/>
      <w:r w:rsidRPr="00EE27CF">
        <w:lastRenderedPageBreak/>
        <w:t>2. The p</w:t>
      </w:r>
      <w:r w:rsidR="00CF2F00" w:rsidRPr="00EE27CF">
        <w:t xml:space="preserve">urpose of </w:t>
      </w:r>
      <w:r w:rsidRPr="00EE27CF">
        <w:t>e</w:t>
      </w:r>
      <w:r w:rsidR="00CF2F00" w:rsidRPr="00EE27CF">
        <w:t>nquiry</w:t>
      </w:r>
      <w:bookmarkEnd w:id="9"/>
      <w:bookmarkEnd w:id="10"/>
    </w:p>
    <w:p w14:paraId="17BD001A" w14:textId="71A6817B" w:rsidR="00CF2F00" w:rsidRPr="00DA401A" w:rsidRDefault="00CF2F00" w:rsidP="00EE27CF">
      <w:pPr>
        <w:pStyle w:val="NoSpacing"/>
        <w:spacing w:after="240" w:line="360" w:lineRule="auto"/>
        <w:rPr>
          <w:rFonts w:ascii="Arial" w:hAnsi="Arial" w:cs="Arial"/>
        </w:rPr>
      </w:pPr>
      <w:r w:rsidRPr="00DA401A">
        <w:rPr>
          <w:rFonts w:ascii="Arial" w:hAnsi="Arial" w:cs="Arial"/>
        </w:rPr>
        <w:t>What is the purpose of practitioner enquiry and why is it worth doing?</w:t>
      </w:r>
    </w:p>
    <w:tbl>
      <w:tblPr>
        <w:tblStyle w:val="TableGrid"/>
        <w:tblW w:w="0" w:type="auto"/>
        <w:tblLook w:val="04A0" w:firstRow="1" w:lastRow="0" w:firstColumn="1" w:lastColumn="0" w:noHBand="0" w:noVBand="1"/>
      </w:tblPr>
      <w:tblGrid>
        <w:gridCol w:w="9016"/>
      </w:tblGrid>
      <w:tr w:rsidR="00CF2F00" w:rsidRPr="00DA401A" w14:paraId="1F7BDC89" w14:textId="77777777" w:rsidTr="0006682F">
        <w:tc>
          <w:tcPr>
            <w:tcW w:w="9016" w:type="dxa"/>
          </w:tcPr>
          <w:p w14:paraId="54C99C87" w14:textId="77777777" w:rsidR="00CF2F00" w:rsidRPr="00DA401A" w:rsidRDefault="00CF2F00" w:rsidP="00676EEB">
            <w:pPr>
              <w:pStyle w:val="NoSpacing"/>
              <w:spacing w:line="360" w:lineRule="auto"/>
              <w:rPr>
                <w:rFonts w:ascii="Arial" w:hAnsi="Arial" w:cs="Arial"/>
                <w:b/>
                <w:bCs/>
              </w:rPr>
            </w:pPr>
          </w:p>
          <w:p w14:paraId="5586BF88" w14:textId="77777777" w:rsidR="00CF2F00" w:rsidRPr="00DA401A" w:rsidRDefault="00CF2F00" w:rsidP="00676EEB">
            <w:pPr>
              <w:pStyle w:val="NoSpacing"/>
              <w:spacing w:line="360" w:lineRule="auto"/>
              <w:rPr>
                <w:rFonts w:ascii="Arial" w:hAnsi="Arial" w:cs="Arial"/>
                <w:b/>
                <w:bCs/>
              </w:rPr>
            </w:pPr>
          </w:p>
          <w:p w14:paraId="2D6EB21A" w14:textId="77777777" w:rsidR="00CF2F00" w:rsidRPr="00DA401A" w:rsidRDefault="00CF2F00" w:rsidP="00676EEB">
            <w:pPr>
              <w:pStyle w:val="NoSpacing"/>
              <w:spacing w:line="360" w:lineRule="auto"/>
              <w:rPr>
                <w:rFonts w:ascii="Arial" w:hAnsi="Arial" w:cs="Arial"/>
                <w:b/>
                <w:bCs/>
              </w:rPr>
            </w:pPr>
          </w:p>
          <w:p w14:paraId="0AB3664A" w14:textId="77777777" w:rsidR="00CF2F00" w:rsidRPr="00DA401A" w:rsidRDefault="00CF2F00" w:rsidP="00676EEB">
            <w:pPr>
              <w:pStyle w:val="NoSpacing"/>
              <w:spacing w:line="360" w:lineRule="auto"/>
              <w:rPr>
                <w:rFonts w:ascii="Arial" w:hAnsi="Arial" w:cs="Arial"/>
                <w:b/>
                <w:bCs/>
              </w:rPr>
            </w:pPr>
          </w:p>
          <w:p w14:paraId="1F67EC5E" w14:textId="77777777" w:rsidR="00CF2F00" w:rsidRPr="00DA401A" w:rsidRDefault="00CF2F00" w:rsidP="00676EEB">
            <w:pPr>
              <w:pStyle w:val="NoSpacing"/>
              <w:spacing w:line="360" w:lineRule="auto"/>
              <w:rPr>
                <w:rFonts w:ascii="Arial" w:hAnsi="Arial" w:cs="Arial"/>
                <w:b/>
                <w:bCs/>
              </w:rPr>
            </w:pPr>
          </w:p>
          <w:p w14:paraId="70E39090" w14:textId="77777777" w:rsidR="00CF2F00" w:rsidRPr="00DA401A" w:rsidRDefault="00CF2F00" w:rsidP="00676EEB">
            <w:pPr>
              <w:pStyle w:val="NoSpacing"/>
              <w:spacing w:line="360" w:lineRule="auto"/>
              <w:rPr>
                <w:rFonts w:ascii="Arial" w:hAnsi="Arial" w:cs="Arial"/>
                <w:b/>
                <w:bCs/>
              </w:rPr>
            </w:pPr>
          </w:p>
          <w:p w14:paraId="652DC9EA" w14:textId="77777777" w:rsidR="00CF2F00" w:rsidRPr="00DA401A" w:rsidRDefault="00CF2F00" w:rsidP="00676EEB">
            <w:pPr>
              <w:pStyle w:val="NoSpacing"/>
              <w:spacing w:line="360" w:lineRule="auto"/>
              <w:rPr>
                <w:rFonts w:ascii="Arial" w:hAnsi="Arial" w:cs="Arial"/>
                <w:b/>
                <w:bCs/>
              </w:rPr>
            </w:pPr>
          </w:p>
          <w:p w14:paraId="28A7FB8A" w14:textId="77777777" w:rsidR="00CF2F00" w:rsidRPr="00DA401A" w:rsidRDefault="00CF2F00" w:rsidP="00676EEB">
            <w:pPr>
              <w:pStyle w:val="NoSpacing"/>
              <w:spacing w:line="360" w:lineRule="auto"/>
              <w:rPr>
                <w:rFonts w:ascii="Arial" w:hAnsi="Arial" w:cs="Arial"/>
                <w:b/>
                <w:bCs/>
              </w:rPr>
            </w:pPr>
          </w:p>
          <w:p w14:paraId="4F699554" w14:textId="77777777" w:rsidR="00CF2F00" w:rsidRPr="00DA401A" w:rsidRDefault="00CF2F00" w:rsidP="00676EEB">
            <w:pPr>
              <w:pStyle w:val="NoSpacing"/>
              <w:spacing w:line="360" w:lineRule="auto"/>
              <w:rPr>
                <w:rFonts w:ascii="Arial" w:hAnsi="Arial" w:cs="Arial"/>
                <w:b/>
                <w:bCs/>
              </w:rPr>
            </w:pPr>
          </w:p>
          <w:p w14:paraId="20929A33" w14:textId="77777777" w:rsidR="00CF2F00" w:rsidRPr="00DA401A" w:rsidRDefault="00CF2F00" w:rsidP="00676EEB">
            <w:pPr>
              <w:pStyle w:val="NoSpacing"/>
              <w:spacing w:line="360" w:lineRule="auto"/>
              <w:rPr>
                <w:rFonts w:ascii="Arial" w:hAnsi="Arial" w:cs="Arial"/>
                <w:b/>
                <w:bCs/>
              </w:rPr>
            </w:pPr>
          </w:p>
          <w:p w14:paraId="33325279" w14:textId="77777777" w:rsidR="00CF2F00" w:rsidRPr="00DA401A" w:rsidRDefault="00CF2F00" w:rsidP="00676EEB">
            <w:pPr>
              <w:pStyle w:val="NoSpacing"/>
              <w:spacing w:line="360" w:lineRule="auto"/>
              <w:rPr>
                <w:rFonts w:ascii="Arial" w:hAnsi="Arial" w:cs="Arial"/>
                <w:b/>
                <w:bCs/>
              </w:rPr>
            </w:pPr>
          </w:p>
          <w:p w14:paraId="2C92AB6C" w14:textId="48B9A117" w:rsidR="00CF2F00" w:rsidRPr="00DA401A" w:rsidRDefault="00CF2F00" w:rsidP="00676EEB">
            <w:pPr>
              <w:pStyle w:val="NoSpacing"/>
              <w:spacing w:line="360" w:lineRule="auto"/>
              <w:rPr>
                <w:rFonts w:ascii="Arial" w:hAnsi="Arial" w:cs="Arial"/>
                <w:b/>
                <w:bCs/>
              </w:rPr>
            </w:pPr>
          </w:p>
          <w:p w14:paraId="1465B950" w14:textId="1D82F041" w:rsidR="00CF2F00" w:rsidRPr="00DA401A" w:rsidRDefault="00CF2F00" w:rsidP="00676EEB">
            <w:pPr>
              <w:pStyle w:val="NoSpacing"/>
              <w:spacing w:line="360" w:lineRule="auto"/>
              <w:rPr>
                <w:rFonts w:ascii="Arial" w:hAnsi="Arial" w:cs="Arial"/>
                <w:b/>
                <w:bCs/>
              </w:rPr>
            </w:pPr>
          </w:p>
          <w:p w14:paraId="4347BE50" w14:textId="325CCE97" w:rsidR="00CF2F00" w:rsidRPr="00DA401A" w:rsidRDefault="00CF2F00" w:rsidP="00676EEB">
            <w:pPr>
              <w:pStyle w:val="NoSpacing"/>
              <w:spacing w:line="360" w:lineRule="auto"/>
              <w:rPr>
                <w:rFonts w:ascii="Arial" w:hAnsi="Arial" w:cs="Arial"/>
                <w:b/>
                <w:bCs/>
              </w:rPr>
            </w:pPr>
          </w:p>
          <w:p w14:paraId="2D6E544B" w14:textId="7CA48820" w:rsidR="00CF2F00" w:rsidRPr="00DA401A" w:rsidRDefault="00CF2F00" w:rsidP="00676EEB">
            <w:pPr>
              <w:pStyle w:val="NoSpacing"/>
              <w:spacing w:line="360" w:lineRule="auto"/>
              <w:rPr>
                <w:rFonts w:ascii="Arial" w:hAnsi="Arial" w:cs="Arial"/>
                <w:b/>
                <w:bCs/>
              </w:rPr>
            </w:pPr>
          </w:p>
          <w:p w14:paraId="2D9DDB3D" w14:textId="77777777" w:rsidR="00CF2F00" w:rsidRDefault="00CF2F00" w:rsidP="00676EEB">
            <w:pPr>
              <w:pStyle w:val="NoSpacing"/>
              <w:spacing w:line="360" w:lineRule="auto"/>
              <w:rPr>
                <w:rFonts w:ascii="Arial" w:hAnsi="Arial" w:cs="Arial"/>
                <w:b/>
                <w:bCs/>
              </w:rPr>
            </w:pPr>
          </w:p>
          <w:p w14:paraId="743343A1" w14:textId="77777777" w:rsidR="00EE27CF" w:rsidRDefault="00EE27CF" w:rsidP="00676EEB">
            <w:pPr>
              <w:pStyle w:val="NoSpacing"/>
              <w:spacing w:line="360" w:lineRule="auto"/>
              <w:rPr>
                <w:rFonts w:ascii="Arial" w:hAnsi="Arial" w:cs="Arial"/>
                <w:b/>
                <w:bCs/>
              </w:rPr>
            </w:pPr>
          </w:p>
          <w:p w14:paraId="0A7F8578" w14:textId="77777777" w:rsidR="00EE27CF" w:rsidRDefault="00EE27CF" w:rsidP="00676EEB">
            <w:pPr>
              <w:pStyle w:val="NoSpacing"/>
              <w:spacing w:line="360" w:lineRule="auto"/>
              <w:rPr>
                <w:rFonts w:ascii="Arial" w:hAnsi="Arial" w:cs="Arial"/>
                <w:b/>
                <w:bCs/>
              </w:rPr>
            </w:pPr>
          </w:p>
          <w:p w14:paraId="2384ECEF" w14:textId="77777777" w:rsidR="00EE27CF" w:rsidRDefault="00EE27CF" w:rsidP="00676EEB">
            <w:pPr>
              <w:pStyle w:val="NoSpacing"/>
              <w:spacing w:line="360" w:lineRule="auto"/>
              <w:rPr>
                <w:rFonts w:ascii="Arial" w:hAnsi="Arial" w:cs="Arial"/>
                <w:b/>
                <w:bCs/>
              </w:rPr>
            </w:pPr>
          </w:p>
          <w:p w14:paraId="4CA9B073" w14:textId="77777777" w:rsidR="00EE27CF" w:rsidRDefault="00EE27CF" w:rsidP="00676EEB">
            <w:pPr>
              <w:pStyle w:val="NoSpacing"/>
              <w:spacing w:line="360" w:lineRule="auto"/>
              <w:rPr>
                <w:rFonts w:ascii="Arial" w:hAnsi="Arial" w:cs="Arial"/>
                <w:b/>
                <w:bCs/>
              </w:rPr>
            </w:pPr>
          </w:p>
          <w:p w14:paraId="34FC48D4" w14:textId="77777777" w:rsidR="00EE27CF" w:rsidRDefault="00EE27CF" w:rsidP="00676EEB">
            <w:pPr>
              <w:pStyle w:val="NoSpacing"/>
              <w:spacing w:line="360" w:lineRule="auto"/>
              <w:rPr>
                <w:rFonts w:ascii="Arial" w:hAnsi="Arial" w:cs="Arial"/>
                <w:b/>
                <w:bCs/>
              </w:rPr>
            </w:pPr>
          </w:p>
          <w:p w14:paraId="2CEB530B" w14:textId="77777777" w:rsidR="00EE27CF" w:rsidRDefault="00EE27CF" w:rsidP="00676EEB">
            <w:pPr>
              <w:pStyle w:val="NoSpacing"/>
              <w:spacing w:line="360" w:lineRule="auto"/>
              <w:rPr>
                <w:rFonts w:ascii="Arial" w:hAnsi="Arial" w:cs="Arial"/>
                <w:b/>
                <w:bCs/>
              </w:rPr>
            </w:pPr>
          </w:p>
          <w:p w14:paraId="016AD30B" w14:textId="77777777" w:rsidR="00EE27CF" w:rsidRDefault="00EE27CF" w:rsidP="00676EEB">
            <w:pPr>
              <w:pStyle w:val="NoSpacing"/>
              <w:spacing w:line="360" w:lineRule="auto"/>
              <w:rPr>
                <w:rFonts w:ascii="Arial" w:hAnsi="Arial" w:cs="Arial"/>
                <w:b/>
                <w:bCs/>
              </w:rPr>
            </w:pPr>
          </w:p>
          <w:p w14:paraId="77B9390F" w14:textId="77777777" w:rsidR="00EE27CF" w:rsidRDefault="00EE27CF" w:rsidP="00676EEB">
            <w:pPr>
              <w:pStyle w:val="NoSpacing"/>
              <w:spacing w:line="360" w:lineRule="auto"/>
              <w:rPr>
                <w:rFonts w:ascii="Arial" w:hAnsi="Arial" w:cs="Arial"/>
                <w:b/>
                <w:bCs/>
              </w:rPr>
            </w:pPr>
          </w:p>
          <w:p w14:paraId="7867499A" w14:textId="77777777" w:rsidR="00EE27CF" w:rsidRDefault="00EE27CF" w:rsidP="00676EEB">
            <w:pPr>
              <w:pStyle w:val="NoSpacing"/>
              <w:spacing w:line="360" w:lineRule="auto"/>
              <w:rPr>
                <w:rFonts w:ascii="Arial" w:hAnsi="Arial" w:cs="Arial"/>
                <w:b/>
                <w:bCs/>
              </w:rPr>
            </w:pPr>
          </w:p>
          <w:p w14:paraId="13DDF013" w14:textId="77777777" w:rsidR="00EE27CF" w:rsidRDefault="00EE27CF" w:rsidP="00676EEB">
            <w:pPr>
              <w:pStyle w:val="NoSpacing"/>
              <w:spacing w:line="360" w:lineRule="auto"/>
              <w:rPr>
                <w:rFonts w:ascii="Arial" w:hAnsi="Arial" w:cs="Arial"/>
                <w:b/>
                <w:bCs/>
              </w:rPr>
            </w:pPr>
          </w:p>
          <w:p w14:paraId="42034686" w14:textId="77777777" w:rsidR="00EE27CF" w:rsidRDefault="00EE27CF" w:rsidP="00676EEB">
            <w:pPr>
              <w:pStyle w:val="NoSpacing"/>
              <w:spacing w:line="360" w:lineRule="auto"/>
              <w:rPr>
                <w:rFonts w:ascii="Arial" w:hAnsi="Arial" w:cs="Arial"/>
                <w:b/>
                <w:bCs/>
              </w:rPr>
            </w:pPr>
          </w:p>
          <w:p w14:paraId="46654D77" w14:textId="77777777" w:rsidR="00EE27CF" w:rsidRDefault="00EE27CF" w:rsidP="00676EEB">
            <w:pPr>
              <w:pStyle w:val="NoSpacing"/>
              <w:spacing w:line="360" w:lineRule="auto"/>
              <w:rPr>
                <w:rFonts w:ascii="Arial" w:hAnsi="Arial" w:cs="Arial"/>
                <w:b/>
                <w:bCs/>
              </w:rPr>
            </w:pPr>
          </w:p>
          <w:p w14:paraId="0640E453" w14:textId="77777777" w:rsidR="00EE27CF" w:rsidRDefault="00EE27CF" w:rsidP="00676EEB">
            <w:pPr>
              <w:pStyle w:val="NoSpacing"/>
              <w:spacing w:line="360" w:lineRule="auto"/>
              <w:rPr>
                <w:rFonts w:ascii="Arial" w:hAnsi="Arial" w:cs="Arial"/>
                <w:b/>
                <w:bCs/>
              </w:rPr>
            </w:pPr>
          </w:p>
          <w:p w14:paraId="1E40B053" w14:textId="77777777" w:rsidR="00EE27CF" w:rsidRDefault="00EE27CF" w:rsidP="00676EEB">
            <w:pPr>
              <w:pStyle w:val="NoSpacing"/>
              <w:spacing w:line="360" w:lineRule="auto"/>
              <w:rPr>
                <w:rFonts w:ascii="Arial" w:hAnsi="Arial" w:cs="Arial"/>
                <w:b/>
                <w:bCs/>
              </w:rPr>
            </w:pPr>
          </w:p>
          <w:p w14:paraId="11C7224F" w14:textId="77777777" w:rsidR="00EE27CF" w:rsidRPr="00DA401A" w:rsidRDefault="00EE27CF" w:rsidP="00676EEB">
            <w:pPr>
              <w:pStyle w:val="NoSpacing"/>
              <w:spacing w:line="360" w:lineRule="auto"/>
              <w:rPr>
                <w:rFonts w:ascii="Arial" w:hAnsi="Arial" w:cs="Arial"/>
                <w:b/>
                <w:bCs/>
              </w:rPr>
            </w:pPr>
          </w:p>
        </w:tc>
      </w:tr>
    </w:tbl>
    <w:p w14:paraId="7D1F5070" w14:textId="77777777" w:rsidR="00EE27CF" w:rsidRDefault="00EE27CF" w:rsidP="00676EEB">
      <w:pPr>
        <w:pStyle w:val="NoSpacing"/>
        <w:spacing w:line="360" w:lineRule="auto"/>
        <w:rPr>
          <w:rFonts w:ascii="Arial" w:hAnsi="Arial" w:cs="Arial"/>
          <w:b/>
          <w:bCs/>
        </w:rPr>
      </w:pPr>
    </w:p>
    <w:p w14:paraId="6DBAE489" w14:textId="77777777" w:rsidR="00EE27CF" w:rsidRDefault="00EE27CF">
      <w:pPr>
        <w:spacing w:before="0" w:after="200" w:line="276" w:lineRule="auto"/>
        <w:rPr>
          <w:b/>
          <w:bCs/>
          <w:sz w:val="22"/>
          <w:szCs w:val="22"/>
        </w:rPr>
      </w:pPr>
      <w:r>
        <w:rPr>
          <w:b/>
          <w:bCs/>
        </w:rPr>
        <w:br w:type="page"/>
      </w:r>
    </w:p>
    <w:p w14:paraId="5EBEFE0E" w14:textId="6103787A" w:rsidR="00FB394A" w:rsidRPr="00DA401A" w:rsidRDefault="00CF2F00" w:rsidP="00792D79">
      <w:pPr>
        <w:pStyle w:val="Heading2"/>
      </w:pPr>
      <w:bookmarkStart w:id="11" w:name="_Toc173860148"/>
      <w:bookmarkStart w:id="12" w:name="_Toc173923578"/>
      <w:r w:rsidRPr="00DA401A">
        <w:lastRenderedPageBreak/>
        <w:t xml:space="preserve">3. </w:t>
      </w:r>
      <w:r w:rsidR="00FB394A" w:rsidRPr="00DA401A">
        <w:t xml:space="preserve">Focus for your </w:t>
      </w:r>
      <w:r w:rsidR="00B50E01">
        <w:t>e</w:t>
      </w:r>
      <w:r w:rsidR="00FB394A" w:rsidRPr="00DA401A">
        <w:t>nq</w:t>
      </w:r>
      <w:r w:rsidR="00C27859" w:rsidRPr="00DA401A">
        <w:t>uiry</w:t>
      </w:r>
      <w:bookmarkEnd w:id="11"/>
      <w:bookmarkEnd w:id="12"/>
    </w:p>
    <w:p w14:paraId="07D6FC24" w14:textId="77777777" w:rsidR="00576670" w:rsidRPr="00DA401A" w:rsidRDefault="00576670" w:rsidP="00EE27CF">
      <w:r w:rsidRPr="00DA401A">
        <w:t>Outline the thematic area you have chosen and the possible areas of practice you might focus on in your enquiring approach and why.</w:t>
      </w:r>
    </w:p>
    <w:p w14:paraId="5D93A00F" w14:textId="48A08ECA" w:rsidR="00576670" w:rsidRPr="00DA401A" w:rsidRDefault="00576670" w:rsidP="00EE27CF">
      <w:r w:rsidRPr="00DA401A">
        <w:t xml:space="preserve">Give ideas of what you might do differently and what impact you think this could have on learners. You will </w:t>
      </w:r>
      <w:r w:rsidR="00EE27CF" w:rsidRPr="00DA401A">
        <w:t>have</w:t>
      </w:r>
      <w:r w:rsidRPr="00DA401A">
        <w:t xml:space="preserve"> more than one idea as to what you might change or try at this stage – this is ok, just note them all down.</w:t>
      </w:r>
    </w:p>
    <w:p w14:paraId="3A82EBB2" w14:textId="40B235B7" w:rsidR="00FB394A" w:rsidRPr="00EE27CF" w:rsidRDefault="00576670" w:rsidP="00BF076B">
      <w:r w:rsidRPr="00DA401A">
        <w:t>You might have considered how you would evidence the impact of what you plan to do</w:t>
      </w:r>
      <w:r w:rsidR="00EE27CF">
        <w:t>.</w:t>
      </w:r>
      <w:r w:rsidRPr="00DA401A">
        <w:t xml:space="preserve"> </w:t>
      </w:r>
      <w:r w:rsidR="00EE27CF">
        <w:t>I</w:t>
      </w:r>
      <w:r w:rsidRPr="00DA401A">
        <w:t>f so</w:t>
      </w:r>
      <w:r w:rsidR="00EE27CF">
        <w:t>,</w:t>
      </w:r>
      <w:r w:rsidRPr="00DA401A">
        <w:t xml:space="preserve"> make sure to keep a note of this for later</w:t>
      </w:r>
      <w:r w:rsidR="00EE27CF">
        <w:t>.</w:t>
      </w:r>
    </w:p>
    <w:tbl>
      <w:tblPr>
        <w:tblStyle w:val="TableGrid"/>
        <w:tblW w:w="0" w:type="auto"/>
        <w:tblLook w:val="04A0" w:firstRow="1" w:lastRow="0" w:firstColumn="1" w:lastColumn="0" w:noHBand="0" w:noVBand="1"/>
      </w:tblPr>
      <w:tblGrid>
        <w:gridCol w:w="9016"/>
      </w:tblGrid>
      <w:tr w:rsidR="00FB394A" w:rsidRPr="00DA401A" w14:paraId="7017F598" w14:textId="77777777" w:rsidTr="00C45437">
        <w:tc>
          <w:tcPr>
            <w:tcW w:w="9016" w:type="dxa"/>
          </w:tcPr>
          <w:p w14:paraId="4B98E6ED" w14:textId="77777777" w:rsidR="00FB394A" w:rsidRPr="00DA401A" w:rsidRDefault="00FB394A" w:rsidP="00676EEB">
            <w:pPr>
              <w:pStyle w:val="NoSpacing"/>
              <w:spacing w:line="360" w:lineRule="auto"/>
              <w:rPr>
                <w:rFonts w:ascii="Arial" w:hAnsi="Arial" w:cs="Arial"/>
                <w:b/>
                <w:bCs/>
              </w:rPr>
            </w:pPr>
          </w:p>
          <w:p w14:paraId="43DFF514" w14:textId="77777777" w:rsidR="00FB394A" w:rsidRPr="00DA401A" w:rsidRDefault="00FB394A" w:rsidP="00676EEB">
            <w:pPr>
              <w:pStyle w:val="NoSpacing"/>
              <w:spacing w:line="360" w:lineRule="auto"/>
              <w:rPr>
                <w:rFonts w:ascii="Arial" w:hAnsi="Arial" w:cs="Arial"/>
                <w:b/>
                <w:bCs/>
              </w:rPr>
            </w:pPr>
          </w:p>
          <w:p w14:paraId="01C9D816" w14:textId="77777777" w:rsidR="00FB394A" w:rsidRPr="00DA401A" w:rsidRDefault="00FB394A" w:rsidP="00676EEB">
            <w:pPr>
              <w:pStyle w:val="NoSpacing"/>
              <w:spacing w:line="360" w:lineRule="auto"/>
              <w:rPr>
                <w:rFonts w:ascii="Arial" w:hAnsi="Arial" w:cs="Arial"/>
                <w:b/>
                <w:bCs/>
              </w:rPr>
            </w:pPr>
          </w:p>
          <w:p w14:paraId="377372F9" w14:textId="77777777" w:rsidR="00FB394A" w:rsidRPr="00DA401A" w:rsidRDefault="00FB394A" w:rsidP="00676EEB">
            <w:pPr>
              <w:pStyle w:val="NoSpacing"/>
              <w:spacing w:line="360" w:lineRule="auto"/>
              <w:rPr>
                <w:rFonts w:ascii="Arial" w:hAnsi="Arial" w:cs="Arial"/>
                <w:b/>
                <w:bCs/>
              </w:rPr>
            </w:pPr>
          </w:p>
          <w:p w14:paraId="630E9007" w14:textId="77777777" w:rsidR="00FB394A" w:rsidRPr="00DA401A" w:rsidRDefault="00FB394A" w:rsidP="00676EEB">
            <w:pPr>
              <w:pStyle w:val="NoSpacing"/>
              <w:spacing w:line="360" w:lineRule="auto"/>
              <w:rPr>
                <w:rFonts w:ascii="Arial" w:hAnsi="Arial" w:cs="Arial"/>
                <w:b/>
                <w:bCs/>
              </w:rPr>
            </w:pPr>
          </w:p>
          <w:p w14:paraId="0B7247CE" w14:textId="77777777" w:rsidR="00FB394A" w:rsidRDefault="00FB394A" w:rsidP="00676EEB">
            <w:pPr>
              <w:pStyle w:val="NoSpacing"/>
              <w:spacing w:line="360" w:lineRule="auto"/>
              <w:rPr>
                <w:rFonts w:ascii="Arial" w:hAnsi="Arial" w:cs="Arial"/>
                <w:b/>
                <w:bCs/>
              </w:rPr>
            </w:pPr>
          </w:p>
          <w:p w14:paraId="52B2D351" w14:textId="77777777" w:rsidR="00EE27CF" w:rsidRDefault="00EE27CF" w:rsidP="00676EEB">
            <w:pPr>
              <w:pStyle w:val="NoSpacing"/>
              <w:spacing w:line="360" w:lineRule="auto"/>
              <w:rPr>
                <w:rFonts w:ascii="Arial" w:hAnsi="Arial" w:cs="Arial"/>
                <w:b/>
                <w:bCs/>
              </w:rPr>
            </w:pPr>
          </w:p>
          <w:p w14:paraId="0AF8AA18" w14:textId="77777777" w:rsidR="00EE27CF" w:rsidRPr="00DA401A" w:rsidRDefault="00EE27CF" w:rsidP="00676EEB">
            <w:pPr>
              <w:pStyle w:val="NoSpacing"/>
              <w:spacing w:line="360" w:lineRule="auto"/>
              <w:rPr>
                <w:rFonts w:ascii="Arial" w:hAnsi="Arial" w:cs="Arial"/>
                <w:b/>
                <w:bCs/>
              </w:rPr>
            </w:pPr>
          </w:p>
          <w:p w14:paraId="3A3969E6" w14:textId="77777777" w:rsidR="00FB394A" w:rsidRPr="00DA401A" w:rsidRDefault="00FB394A" w:rsidP="00676EEB">
            <w:pPr>
              <w:pStyle w:val="NoSpacing"/>
              <w:spacing w:line="360" w:lineRule="auto"/>
              <w:rPr>
                <w:rFonts w:ascii="Arial" w:hAnsi="Arial" w:cs="Arial"/>
                <w:b/>
                <w:bCs/>
              </w:rPr>
            </w:pPr>
          </w:p>
          <w:p w14:paraId="47A08202" w14:textId="77777777" w:rsidR="00FB394A" w:rsidRPr="00DA401A" w:rsidRDefault="00FB394A" w:rsidP="00676EEB">
            <w:pPr>
              <w:pStyle w:val="NoSpacing"/>
              <w:spacing w:line="360" w:lineRule="auto"/>
              <w:rPr>
                <w:rFonts w:ascii="Arial" w:hAnsi="Arial" w:cs="Arial"/>
                <w:b/>
                <w:bCs/>
              </w:rPr>
            </w:pPr>
          </w:p>
          <w:p w14:paraId="73A85E51" w14:textId="77777777" w:rsidR="00FB394A" w:rsidRPr="00DA401A" w:rsidRDefault="00FB394A" w:rsidP="00676EEB">
            <w:pPr>
              <w:pStyle w:val="NoSpacing"/>
              <w:spacing w:line="360" w:lineRule="auto"/>
              <w:rPr>
                <w:rFonts w:ascii="Arial" w:hAnsi="Arial" w:cs="Arial"/>
                <w:b/>
                <w:bCs/>
              </w:rPr>
            </w:pPr>
          </w:p>
          <w:p w14:paraId="1D37303B" w14:textId="77777777" w:rsidR="00FB394A" w:rsidRPr="00DA401A" w:rsidRDefault="00FB394A" w:rsidP="00676EEB">
            <w:pPr>
              <w:pStyle w:val="NoSpacing"/>
              <w:spacing w:line="360" w:lineRule="auto"/>
              <w:rPr>
                <w:rFonts w:ascii="Arial" w:hAnsi="Arial" w:cs="Arial"/>
                <w:b/>
                <w:bCs/>
              </w:rPr>
            </w:pPr>
          </w:p>
          <w:p w14:paraId="69420300" w14:textId="77777777" w:rsidR="00FB394A" w:rsidRPr="00DA401A" w:rsidRDefault="00FB394A" w:rsidP="00676EEB">
            <w:pPr>
              <w:pStyle w:val="NoSpacing"/>
              <w:spacing w:line="360" w:lineRule="auto"/>
              <w:rPr>
                <w:rFonts w:ascii="Arial" w:hAnsi="Arial" w:cs="Arial"/>
                <w:b/>
                <w:bCs/>
              </w:rPr>
            </w:pPr>
          </w:p>
          <w:p w14:paraId="247A005A" w14:textId="77777777" w:rsidR="00FB394A" w:rsidRPr="00DA401A" w:rsidRDefault="00FB394A" w:rsidP="00676EEB">
            <w:pPr>
              <w:pStyle w:val="NoSpacing"/>
              <w:spacing w:line="360" w:lineRule="auto"/>
              <w:rPr>
                <w:rFonts w:ascii="Arial" w:hAnsi="Arial" w:cs="Arial"/>
                <w:b/>
                <w:bCs/>
              </w:rPr>
            </w:pPr>
          </w:p>
          <w:p w14:paraId="0EBA000E" w14:textId="77777777" w:rsidR="00FB394A" w:rsidRPr="00DA401A" w:rsidRDefault="00FB394A" w:rsidP="00676EEB">
            <w:pPr>
              <w:pStyle w:val="NoSpacing"/>
              <w:spacing w:line="360" w:lineRule="auto"/>
              <w:rPr>
                <w:rFonts w:ascii="Arial" w:hAnsi="Arial" w:cs="Arial"/>
                <w:b/>
                <w:bCs/>
              </w:rPr>
            </w:pPr>
          </w:p>
          <w:p w14:paraId="514DA8D9" w14:textId="77777777" w:rsidR="007C6FF4" w:rsidRPr="00DA401A" w:rsidRDefault="007C6FF4" w:rsidP="00676EEB">
            <w:pPr>
              <w:pStyle w:val="NoSpacing"/>
              <w:spacing w:line="360" w:lineRule="auto"/>
              <w:rPr>
                <w:rFonts w:ascii="Arial" w:hAnsi="Arial" w:cs="Arial"/>
                <w:b/>
                <w:bCs/>
              </w:rPr>
            </w:pPr>
          </w:p>
          <w:p w14:paraId="3906ECA0" w14:textId="77777777" w:rsidR="007C6FF4" w:rsidRPr="00DA401A" w:rsidRDefault="007C6FF4" w:rsidP="00676EEB">
            <w:pPr>
              <w:pStyle w:val="NoSpacing"/>
              <w:spacing w:line="360" w:lineRule="auto"/>
              <w:rPr>
                <w:rFonts w:ascii="Arial" w:hAnsi="Arial" w:cs="Arial"/>
                <w:b/>
                <w:bCs/>
              </w:rPr>
            </w:pPr>
          </w:p>
          <w:p w14:paraId="61E0F2D2" w14:textId="77777777" w:rsidR="007C6FF4" w:rsidRPr="00DA401A" w:rsidRDefault="007C6FF4" w:rsidP="00676EEB">
            <w:pPr>
              <w:pStyle w:val="NoSpacing"/>
              <w:spacing w:line="360" w:lineRule="auto"/>
              <w:rPr>
                <w:rFonts w:ascii="Arial" w:hAnsi="Arial" w:cs="Arial"/>
                <w:b/>
                <w:bCs/>
              </w:rPr>
            </w:pPr>
          </w:p>
          <w:p w14:paraId="09E740EC" w14:textId="77777777" w:rsidR="007C6FF4" w:rsidRPr="00DA401A" w:rsidRDefault="007C6FF4" w:rsidP="00676EEB">
            <w:pPr>
              <w:pStyle w:val="NoSpacing"/>
              <w:spacing w:line="360" w:lineRule="auto"/>
              <w:rPr>
                <w:rFonts w:ascii="Arial" w:hAnsi="Arial" w:cs="Arial"/>
                <w:b/>
                <w:bCs/>
              </w:rPr>
            </w:pPr>
          </w:p>
          <w:p w14:paraId="5D66E75C" w14:textId="77777777" w:rsidR="007C6FF4" w:rsidRPr="00DA401A" w:rsidRDefault="007C6FF4" w:rsidP="00676EEB">
            <w:pPr>
              <w:pStyle w:val="NoSpacing"/>
              <w:spacing w:line="360" w:lineRule="auto"/>
              <w:rPr>
                <w:rFonts w:ascii="Arial" w:hAnsi="Arial" w:cs="Arial"/>
                <w:b/>
                <w:bCs/>
              </w:rPr>
            </w:pPr>
          </w:p>
          <w:p w14:paraId="0C58AFC3" w14:textId="77777777" w:rsidR="00002AB9" w:rsidRPr="00DA401A" w:rsidRDefault="00002AB9" w:rsidP="00676EEB">
            <w:pPr>
              <w:pStyle w:val="NoSpacing"/>
              <w:spacing w:line="360" w:lineRule="auto"/>
              <w:rPr>
                <w:rFonts w:ascii="Arial" w:hAnsi="Arial" w:cs="Arial"/>
                <w:b/>
                <w:bCs/>
              </w:rPr>
            </w:pPr>
          </w:p>
          <w:p w14:paraId="736D91F4" w14:textId="77777777" w:rsidR="00FB394A" w:rsidRPr="00DA401A" w:rsidRDefault="00FB394A" w:rsidP="00676EEB">
            <w:pPr>
              <w:pStyle w:val="NoSpacing"/>
              <w:spacing w:line="360" w:lineRule="auto"/>
              <w:rPr>
                <w:rFonts w:ascii="Arial" w:hAnsi="Arial" w:cs="Arial"/>
                <w:b/>
                <w:bCs/>
              </w:rPr>
            </w:pPr>
          </w:p>
          <w:p w14:paraId="7C234F74" w14:textId="77777777" w:rsidR="00FB394A" w:rsidRPr="00DA401A" w:rsidRDefault="00FB394A" w:rsidP="00676EEB">
            <w:pPr>
              <w:pStyle w:val="NoSpacing"/>
              <w:spacing w:line="360" w:lineRule="auto"/>
              <w:rPr>
                <w:rFonts w:ascii="Arial" w:hAnsi="Arial" w:cs="Arial"/>
                <w:b/>
                <w:bCs/>
              </w:rPr>
            </w:pPr>
          </w:p>
          <w:p w14:paraId="71AC0A67" w14:textId="77777777" w:rsidR="00FB394A" w:rsidRPr="00DA401A" w:rsidRDefault="00FB394A" w:rsidP="00676EEB">
            <w:pPr>
              <w:pStyle w:val="NoSpacing"/>
              <w:spacing w:line="360" w:lineRule="auto"/>
              <w:rPr>
                <w:rFonts w:ascii="Arial" w:hAnsi="Arial" w:cs="Arial"/>
                <w:b/>
                <w:bCs/>
              </w:rPr>
            </w:pPr>
          </w:p>
        </w:tc>
      </w:tr>
    </w:tbl>
    <w:p w14:paraId="50C33CB9" w14:textId="77777777" w:rsidR="007C6FF4" w:rsidRPr="00DA401A" w:rsidRDefault="007C6FF4" w:rsidP="00676EEB">
      <w:pPr>
        <w:pStyle w:val="NoSpacing"/>
        <w:spacing w:line="360" w:lineRule="auto"/>
        <w:rPr>
          <w:rFonts w:ascii="Arial" w:hAnsi="Arial" w:cs="Arial"/>
          <w:b/>
          <w:bCs/>
        </w:rPr>
      </w:pPr>
    </w:p>
    <w:p w14:paraId="3F2F1947" w14:textId="320A509C" w:rsidR="00576670" w:rsidRPr="00DA401A" w:rsidRDefault="00B1294D" w:rsidP="00792D79">
      <w:pPr>
        <w:pStyle w:val="Heading2"/>
      </w:pPr>
      <w:bookmarkStart w:id="13" w:name="_Toc173860149"/>
      <w:bookmarkStart w:id="14" w:name="_Toc173923579"/>
      <w:r w:rsidRPr="00DA401A">
        <w:lastRenderedPageBreak/>
        <w:t xml:space="preserve">3. </w:t>
      </w:r>
      <w:r w:rsidR="00291CE9" w:rsidRPr="00DA401A">
        <w:t>Reflecting on what is known</w:t>
      </w:r>
      <w:bookmarkEnd w:id="13"/>
      <w:bookmarkEnd w:id="14"/>
    </w:p>
    <w:p w14:paraId="72805BBC" w14:textId="74B1B064" w:rsidR="00576670" w:rsidRPr="00DA401A" w:rsidRDefault="007E6E57" w:rsidP="00EE27CF">
      <w:pPr>
        <w:pStyle w:val="NoSpacing"/>
        <w:spacing w:after="240" w:line="360" w:lineRule="auto"/>
        <w:rPr>
          <w:rFonts w:ascii="Arial" w:hAnsi="Arial" w:cs="Arial"/>
        </w:rPr>
      </w:pPr>
      <w:r w:rsidRPr="00DA401A">
        <w:rPr>
          <w:rFonts w:ascii="Arial" w:hAnsi="Arial" w:cs="Arial"/>
        </w:rPr>
        <w:t>Once you have identified your enquiry focus, the next step is to look outwards and see what is already known.</w:t>
      </w:r>
    </w:p>
    <w:tbl>
      <w:tblPr>
        <w:tblStyle w:val="TableGrid"/>
        <w:tblW w:w="0" w:type="auto"/>
        <w:tblLook w:val="04A0" w:firstRow="1" w:lastRow="0" w:firstColumn="1" w:lastColumn="0" w:noHBand="0" w:noVBand="1"/>
      </w:tblPr>
      <w:tblGrid>
        <w:gridCol w:w="9016"/>
      </w:tblGrid>
      <w:tr w:rsidR="00576670" w:rsidRPr="00DA401A" w14:paraId="1BA527F9" w14:textId="77777777" w:rsidTr="00C45437">
        <w:tc>
          <w:tcPr>
            <w:tcW w:w="9016" w:type="dxa"/>
          </w:tcPr>
          <w:p w14:paraId="414C2C4A" w14:textId="77777777" w:rsidR="00576670" w:rsidRPr="00DA401A" w:rsidRDefault="00576670" w:rsidP="00676EEB">
            <w:pPr>
              <w:pStyle w:val="NoSpacing"/>
              <w:spacing w:line="360" w:lineRule="auto"/>
              <w:rPr>
                <w:rFonts w:ascii="Arial" w:hAnsi="Arial" w:cs="Arial"/>
                <w:b/>
                <w:bCs/>
              </w:rPr>
            </w:pPr>
          </w:p>
          <w:p w14:paraId="224BE96D" w14:textId="77777777" w:rsidR="00576670" w:rsidRPr="00DA401A" w:rsidRDefault="00576670" w:rsidP="00676EEB">
            <w:pPr>
              <w:pStyle w:val="NoSpacing"/>
              <w:spacing w:line="360" w:lineRule="auto"/>
              <w:rPr>
                <w:rFonts w:ascii="Arial" w:hAnsi="Arial" w:cs="Arial"/>
                <w:b/>
                <w:bCs/>
              </w:rPr>
            </w:pPr>
          </w:p>
          <w:p w14:paraId="5546CC91" w14:textId="77777777" w:rsidR="00576670" w:rsidRPr="00DA401A" w:rsidRDefault="00576670" w:rsidP="00676EEB">
            <w:pPr>
              <w:pStyle w:val="NoSpacing"/>
              <w:spacing w:line="360" w:lineRule="auto"/>
              <w:rPr>
                <w:rFonts w:ascii="Arial" w:hAnsi="Arial" w:cs="Arial"/>
                <w:b/>
                <w:bCs/>
              </w:rPr>
            </w:pPr>
          </w:p>
          <w:p w14:paraId="1822CBF1" w14:textId="77777777" w:rsidR="00576670" w:rsidRPr="00DA401A" w:rsidRDefault="00576670" w:rsidP="00676EEB">
            <w:pPr>
              <w:pStyle w:val="NoSpacing"/>
              <w:spacing w:line="360" w:lineRule="auto"/>
              <w:rPr>
                <w:rFonts w:ascii="Arial" w:hAnsi="Arial" w:cs="Arial"/>
                <w:b/>
                <w:bCs/>
              </w:rPr>
            </w:pPr>
          </w:p>
          <w:p w14:paraId="09F69A4C" w14:textId="77777777" w:rsidR="00576670" w:rsidRPr="00DA401A" w:rsidRDefault="00576670" w:rsidP="00676EEB">
            <w:pPr>
              <w:pStyle w:val="NoSpacing"/>
              <w:spacing w:line="360" w:lineRule="auto"/>
              <w:rPr>
                <w:rFonts w:ascii="Arial" w:hAnsi="Arial" w:cs="Arial"/>
                <w:b/>
                <w:bCs/>
              </w:rPr>
            </w:pPr>
          </w:p>
          <w:p w14:paraId="5489FC7F" w14:textId="77777777" w:rsidR="00576670" w:rsidRPr="00DA401A" w:rsidRDefault="00576670" w:rsidP="00676EEB">
            <w:pPr>
              <w:pStyle w:val="NoSpacing"/>
              <w:spacing w:line="360" w:lineRule="auto"/>
              <w:rPr>
                <w:rFonts w:ascii="Arial" w:hAnsi="Arial" w:cs="Arial"/>
                <w:b/>
                <w:bCs/>
              </w:rPr>
            </w:pPr>
          </w:p>
          <w:p w14:paraId="4CA87864" w14:textId="77777777" w:rsidR="00576670" w:rsidRPr="00DA401A" w:rsidRDefault="00576670" w:rsidP="00676EEB">
            <w:pPr>
              <w:pStyle w:val="NoSpacing"/>
              <w:spacing w:line="360" w:lineRule="auto"/>
              <w:rPr>
                <w:rFonts w:ascii="Arial" w:hAnsi="Arial" w:cs="Arial"/>
                <w:b/>
                <w:bCs/>
              </w:rPr>
            </w:pPr>
          </w:p>
          <w:p w14:paraId="0F7FB173" w14:textId="77777777" w:rsidR="00576670" w:rsidRPr="00DA401A" w:rsidRDefault="00576670" w:rsidP="00676EEB">
            <w:pPr>
              <w:pStyle w:val="NoSpacing"/>
              <w:spacing w:line="360" w:lineRule="auto"/>
              <w:rPr>
                <w:rFonts w:ascii="Arial" w:hAnsi="Arial" w:cs="Arial"/>
                <w:b/>
                <w:bCs/>
              </w:rPr>
            </w:pPr>
          </w:p>
          <w:p w14:paraId="30C73B21" w14:textId="77777777" w:rsidR="00576670" w:rsidRPr="00DA401A" w:rsidRDefault="00576670" w:rsidP="00676EEB">
            <w:pPr>
              <w:pStyle w:val="NoSpacing"/>
              <w:spacing w:line="360" w:lineRule="auto"/>
              <w:rPr>
                <w:rFonts w:ascii="Arial" w:hAnsi="Arial" w:cs="Arial"/>
                <w:b/>
                <w:bCs/>
              </w:rPr>
            </w:pPr>
          </w:p>
          <w:p w14:paraId="66343D39" w14:textId="77777777" w:rsidR="00576670" w:rsidRPr="00DA401A" w:rsidRDefault="00576670" w:rsidP="00676EEB">
            <w:pPr>
              <w:pStyle w:val="NoSpacing"/>
              <w:spacing w:line="360" w:lineRule="auto"/>
              <w:rPr>
                <w:rFonts w:ascii="Arial" w:hAnsi="Arial" w:cs="Arial"/>
                <w:b/>
                <w:bCs/>
              </w:rPr>
            </w:pPr>
          </w:p>
          <w:p w14:paraId="7D1DA48C" w14:textId="77777777" w:rsidR="00576670" w:rsidRPr="00DA401A" w:rsidRDefault="00576670" w:rsidP="00676EEB">
            <w:pPr>
              <w:pStyle w:val="NoSpacing"/>
              <w:spacing w:line="360" w:lineRule="auto"/>
              <w:rPr>
                <w:rFonts w:ascii="Arial" w:hAnsi="Arial" w:cs="Arial"/>
                <w:b/>
                <w:bCs/>
              </w:rPr>
            </w:pPr>
          </w:p>
          <w:p w14:paraId="753E7DD3" w14:textId="77777777" w:rsidR="00576670" w:rsidRPr="00DA401A" w:rsidRDefault="00576670" w:rsidP="00676EEB">
            <w:pPr>
              <w:pStyle w:val="NoSpacing"/>
              <w:spacing w:line="360" w:lineRule="auto"/>
              <w:rPr>
                <w:rFonts w:ascii="Arial" w:hAnsi="Arial" w:cs="Arial"/>
                <w:b/>
                <w:bCs/>
              </w:rPr>
            </w:pPr>
          </w:p>
          <w:p w14:paraId="442AC7D6" w14:textId="77777777" w:rsidR="00576670" w:rsidRDefault="00576670" w:rsidP="00676EEB">
            <w:pPr>
              <w:pStyle w:val="NoSpacing"/>
              <w:spacing w:line="360" w:lineRule="auto"/>
              <w:rPr>
                <w:rFonts w:ascii="Arial" w:hAnsi="Arial" w:cs="Arial"/>
                <w:b/>
                <w:bCs/>
              </w:rPr>
            </w:pPr>
          </w:p>
          <w:p w14:paraId="7C0E2BB8" w14:textId="77777777" w:rsidR="00EE27CF" w:rsidRPr="00DA401A" w:rsidRDefault="00EE27CF" w:rsidP="00676EEB">
            <w:pPr>
              <w:pStyle w:val="NoSpacing"/>
              <w:spacing w:line="360" w:lineRule="auto"/>
              <w:rPr>
                <w:rFonts w:ascii="Arial" w:hAnsi="Arial" w:cs="Arial"/>
                <w:b/>
                <w:bCs/>
              </w:rPr>
            </w:pPr>
          </w:p>
          <w:p w14:paraId="384137B5" w14:textId="77777777" w:rsidR="00576670" w:rsidRPr="00DA401A" w:rsidRDefault="00576670" w:rsidP="00676EEB">
            <w:pPr>
              <w:pStyle w:val="NoSpacing"/>
              <w:spacing w:line="360" w:lineRule="auto"/>
              <w:rPr>
                <w:rFonts w:ascii="Arial" w:hAnsi="Arial" w:cs="Arial"/>
                <w:b/>
                <w:bCs/>
              </w:rPr>
            </w:pPr>
          </w:p>
          <w:p w14:paraId="3902E1DD" w14:textId="77777777" w:rsidR="00576670" w:rsidRPr="00DA401A" w:rsidRDefault="00576670" w:rsidP="00676EEB">
            <w:pPr>
              <w:pStyle w:val="NoSpacing"/>
              <w:spacing w:line="360" w:lineRule="auto"/>
              <w:rPr>
                <w:rFonts w:ascii="Arial" w:hAnsi="Arial" w:cs="Arial"/>
                <w:b/>
                <w:bCs/>
              </w:rPr>
            </w:pPr>
          </w:p>
          <w:p w14:paraId="3E9F9D39" w14:textId="77777777" w:rsidR="00576670" w:rsidRPr="00DA401A" w:rsidRDefault="00576670" w:rsidP="00676EEB">
            <w:pPr>
              <w:pStyle w:val="NoSpacing"/>
              <w:spacing w:line="360" w:lineRule="auto"/>
              <w:rPr>
                <w:rFonts w:ascii="Arial" w:hAnsi="Arial" w:cs="Arial"/>
                <w:b/>
                <w:bCs/>
              </w:rPr>
            </w:pPr>
          </w:p>
          <w:p w14:paraId="0C5F678E" w14:textId="77777777" w:rsidR="00576670" w:rsidRPr="00DA401A" w:rsidRDefault="00576670" w:rsidP="00676EEB">
            <w:pPr>
              <w:pStyle w:val="NoSpacing"/>
              <w:spacing w:line="360" w:lineRule="auto"/>
              <w:rPr>
                <w:rFonts w:ascii="Arial" w:hAnsi="Arial" w:cs="Arial"/>
                <w:b/>
                <w:bCs/>
              </w:rPr>
            </w:pPr>
          </w:p>
          <w:p w14:paraId="43146FE1" w14:textId="77777777" w:rsidR="00576670" w:rsidRPr="00DA401A" w:rsidRDefault="00576670" w:rsidP="00676EEB">
            <w:pPr>
              <w:pStyle w:val="NoSpacing"/>
              <w:spacing w:line="360" w:lineRule="auto"/>
              <w:rPr>
                <w:rFonts w:ascii="Arial" w:hAnsi="Arial" w:cs="Arial"/>
                <w:b/>
                <w:bCs/>
              </w:rPr>
            </w:pPr>
          </w:p>
          <w:p w14:paraId="0214D48C" w14:textId="77777777" w:rsidR="00576670" w:rsidRPr="00DA401A" w:rsidRDefault="00576670" w:rsidP="00676EEB">
            <w:pPr>
              <w:pStyle w:val="NoSpacing"/>
              <w:spacing w:line="360" w:lineRule="auto"/>
              <w:rPr>
                <w:rFonts w:ascii="Arial" w:hAnsi="Arial" w:cs="Arial"/>
                <w:b/>
                <w:bCs/>
              </w:rPr>
            </w:pPr>
          </w:p>
          <w:p w14:paraId="3BC40031" w14:textId="77777777" w:rsidR="007E6E57" w:rsidRPr="00DA401A" w:rsidRDefault="007E6E57" w:rsidP="00676EEB">
            <w:pPr>
              <w:pStyle w:val="NoSpacing"/>
              <w:spacing w:line="360" w:lineRule="auto"/>
              <w:rPr>
                <w:rFonts w:ascii="Arial" w:hAnsi="Arial" w:cs="Arial"/>
                <w:b/>
                <w:bCs/>
              </w:rPr>
            </w:pPr>
          </w:p>
          <w:p w14:paraId="11185897" w14:textId="77777777" w:rsidR="007E6E57" w:rsidRPr="00DA401A" w:rsidRDefault="007E6E57" w:rsidP="00676EEB">
            <w:pPr>
              <w:pStyle w:val="NoSpacing"/>
              <w:spacing w:line="360" w:lineRule="auto"/>
              <w:rPr>
                <w:rFonts w:ascii="Arial" w:hAnsi="Arial" w:cs="Arial"/>
                <w:b/>
                <w:bCs/>
              </w:rPr>
            </w:pPr>
          </w:p>
          <w:p w14:paraId="43EEF9DE" w14:textId="77777777" w:rsidR="007E6E57" w:rsidRPr="00DA401A" w:rsidRDefault="007E6E57" w:rsidP="00676EEB">
            <w:pPr>
              <w:pStyle w:val="NoSpacing"/>
              <w:spacing w:line="360" w:lineRule="auto"/>
              <w:rPr>
                <w:rFonts w:ascii="Arial" w:hAnsi="Arial" w:cs="Arial"/>
                <w:b/>
                <w:bCs/>
              </w:rPr>
            </w:pPr>
          </w:p>
          <w:p w14:paraId="5F8E6B49" w14:textId="77777777" w:rsidR="007E6E57" w:rsidRPr="00DA401A" w:rsidRDefault="007E6E57" w:rsidP="00676EEB">
            <w:pPr>
              <w:pStyle w:val="NoSpacing"/>
              <w:spacing w:line="360" w:lineRule="auto"/>
              <w:rPr>
                <w:rFonts w:ascii="Arial" w:hAnsi="Arial" w:cs="Arial"/>
                <w:b/>
                <w:bCs/>
              </w:rPr>
            </w:pPr>
          </w:p>
          <w:p w14:paraId="7F7A12D3" w14:textId="77777777" w:rsidR="007E6E57" w:rsidRPr="00DA401A" w:rsidRDefault="007E6E57" w:rsidP="00676EEB">
            <w:pPr>
              <w:pStyle w:val="NoSpacing"/>
              <w:spacing w:line="360" w:lineRule="auto"/>
              <w:rPr>
                <w:rFonts w:ascii="Arial" w:hAnsi="Arial" w:cs="Arial"/>
                <w:b/>
                <w:bCs/>
              </w:rPr>
            </w:pPr>
          </w:p>
          <w:p w14:paraId="742AAF1C" w14:textId="77777777" w:rsidR="00576670" w:rsidRPr="00DA401A" w:rsidRDefault="00576670" w:rsidP="00676EEB">
            <w:pPr>
              <w:pStyle w:val="NoSpacing"/>
              <w:spacing w:line="360" w:lineRule="auto"/>
              <w:rPr>
                <w:rFonts w:ascii="Arial" w:hAnsi="Arial" w:cs="Arial"/>
                <w:b/>
                <w:bCs/>
              </w:rPr>
            </w:pPr>
          </w:p>
          <w:p w14:paraId="248CC47B" w14:textId="77777777" w:rsidR="00576670" w:rsidRDefault="00576670" w:rsidP="00676EEB">
            <w:pPr>
              <w:pStyle w:val="NoSpacing"/>
              <w:spacing w:line="360" w:lineRule="auto"/>
              <w:rPr>
                <w:rFonts w:ascii="Arial" w:hAnsi="Arial" w:cs="Arial"/>
                <w:b/>
                <w:bCs/>
              </w:rPr>
            </w:pPr>
          </w:p>
          <w:p w14:paraId="3F8A960F" w14:textId="77777777" w:rsidR="00002AB9" w:rsidRPr="00DA401A" w:rsidRDefault="00002AB9" w:rsidP="00676EEB">
            <w:pPr>
              <w:pStyle w:val="NoSpacing"/>
              <w:spacing w:line="360" w:lineRule="auto"/>
              <w:rPr>
                <w:rFonts w:ascii="Arial" w:hAnsi="Arial" w:cs="Arial"/>
                <w:b/>
                <w:bCs/>
              </w:rPr>
            </w:pPr>
          </w:p>
          <w:p w14:paraId="475A5E1A" w14:textId="77777777" w:rsidR="00576670" w:rsidRPr="00DA401A" w:rsidRDefault="00576670" w:rsidP="00676EEB">
            <w:pPr>
              <w:pStyle w:val="NoSpacing"/>
              <w:spacing w:line="360" w:lineRule="auto"/>
              <w:rPr>
                <w:rFonts w:ascii="Arial" w:hAnsi="Arial" w:cs="Arial"/>
                <w:b/>
                <w:bCs/>
              </w:rPr>
            </w:pPr>
          </w:p>
          <w:p w14:paraId="70D8E6DB" w14:textId="77777777" w:rsidR="00576670" w:rsidRPr="00DA401A" w:rsidRDefault="00576670" w:rsidP="00676EEB">
            <w:pPr>
              <w:pStyle w:val="NoSpacing"/>
              <w:spacing w:line="360" w:lineRule="auto"/>
              <w:rPr>
                <w:rFonts w:ascii="Arial" w:hAnsi="Arial" w:cs="Arial"/>
                <w:b/>
                <w:bCs/>
              </w:rPr>
            </w:pPr>
          </w:p>
          <w:p w14:paraId="4C1D507A" w14:textId="77777777" w:rsidR="00576670" w:rsidRPr="00DA401A" w:rsidRDefault="00576670" w:rsidP="00676EEB">
            <w:pPr>
              <w:pStyle w:val="NoSpacing"/>
              <w:spacing w:line="360" w:lineRule="auto"/>
              <w:rPr>
                <w:rFonts w:ascii="Arial" w:hAnsi="Arial" w:cs="Arial"/>
                <w:b/>
                <w:bCs/>
              </w:rPr>
            </w:pPr>
          </w:p>
        </w:tc>
      </w:tr>
    </w:tbl>
    <w:p w14:paraId="06234A81" w14:textId="77777777" w:rsidR="00FB394A" w:rsidRPr="00DA401A" w:rsidRDefault="00FB394A" w:rsidP="00676EEB">
      <w:pPr>
        <w:pStyle w:val="NoSpacing"/>
        <w:spacing w:line="360" w:lineRule="auto"/>
        <w:rPr>
          <w:rFonts w:ascii="Arial" w:hAnsi="Arial" w:cs="Arial"/>
          <w:b/>
          <w:bCs/>
        </w:rPr>
      </w:pPr>
    </w:p>
    <w:p w14:paraId="39994575" w14:textId="62D23CAB" w:rsidR="00B6729B" w:rsidRPr="00DA401A" w:rsidRDefault="007E6E57" w:rsidP="00792D79">
      <w:pPr>
        <w:pStyle w:val="Heading2"/>
      </w:pPr>
      <w:bookmarkStart w:id="15" w:name="_Toc173860150"/>
      <w:bookmarkStart w:id="16" w:name="_Toc173923580"/>
      <w:r w:rsidRPr="00DA401A">
        <w:lastRenderedPageBreak/>
        <w:t xml:space="preserve">4. </w:t>
      </w:r>
      <w:bookmarkEnd w:id="4"/>
      <w:r w:rsidR="00B6729B" w:rsidRPr="00DA401A">
        <w:t>Creating an Enquiring Question</w:t>
      </w:r>
      <w:bookmarkEnd w:id="15"/>
      <w:bookmarkEnd w:id="16"/>
    </w:p>
    <w:p w14:paraId="7DE0FD5E" w14:textId="618CD81B" w:rsidR="0044662C" w:rsidRPr="00DA401A" w:rsidRDefault="009D29AC" w:rsidP="00676EEB">
      <w:pPr>
        <w:pStyle w:val="NoSpacing"/>
        <w:spacing w:line="360" w:lineRule="auto"/>
        <w:rPr>
          <w:rFonts w:ascii="Arial" w:hAnsi="Arial" w:cs="Arial"/>
        </w:rPr>
      </w:pPr>
      <w:r w:rsidRPr="00DA401A">
        <w:rPr>
          <w:rFonts w:ascii="Arial" w:hAnsi="Arial" w:cs="Arial"/>
        </w:rPr>
        <w:t>Use the</w:t>
      </w:r>
      <w:r w:rsidR="007C6FF4" w:rsidRPr="00DA401A">
        <w:rPr>
          <w:rFonts w:ascii="Arial" w:hAnsi="Arial" w:cs="Arial"/>
        </w:rPr>
        <w:t xml:space="preserve"> simple </w:t>
      </w:r>
      <w:r w:rsidR="00F706B0" w:rsidRPr="00DA401A">
        <w:rPr>
          <w:rFonts w:ascii="Arial" w:hAnsi="Arial" w:cs="Arial"/>
        </w:rPr>
        <w:t>‘</w:t>
      </w:r>
      <w:r w:rsidR="007C6FF4" w:rsidRPr="00DA401A">
        <w:rPr>
          <w:rFonts w:ascii="Arial" w:hAnsi="Arial" w:cs="Arial"/>
        </w:rPr>
        <w:t>framework for an enquiry question</w:t>
      </w:r>
      <w:r w:rsidR="00F706B0" w:rsidRPr="00DA401A">
        <w:rPr>
          <w:rFonts w:ascii="Arial" w:hAnsi="Arial" w:cs="Arial"/>
        </w:rPr>
        <w:t>’</w:t>
      </w:r>
      <w:r w:rsidR="007C6FF4" w:rsidRPr="00DA401A">
        <w:rPr>
          <w:rFonts w:ascii="Arial" w:hAnsi="Arial" w:cs="Arial"/>
        </w:rPr>
        <w:t xml:space="preserve"> </w:t>
      </w:r>
      <w:r w:rsidRPr="00DA401A">
        <w:rPr>
          <w:rFonts w:ascii="Arial" w:hAnsi="Arial" w:cs="Arial"/>
        </w:rPr>
        <w:t>to</w:t>
      </w:r>
      <w:r w:rsidR="007C6FF4" w:rsidRPr="00DA401A">
        <w:rPr>
          <w:rFonts w:ascii="Arial" w:hAnsi="Arial" w:cs="Arial"/>
        </w:rPr>
        <w:t xml:space="preserve"> help you to focus your question if you have not already formed it.</w:t>
      </w:r>
    </w:p>
    <w:tbl>
      <w:tblPr>
        <w:tblStyle w:val="TableGrid"/>
        <w:tblW w:w="0" w:type="auto"/>
        <w:tblLook w:val="04A0" w:firstRow="1" w:lastRow="0" w:firstColumn="1" w:lastColumn="0" w:noHBand="0" w:noVBand="1"/>
      </w:tblPr>
      <w:tblGrid>
        <w:gridCol w:w="9016"/>
      </w:tblGrid>
      <w:tr w:rsidR="00B6729B" w:rsidRPr="00DA401A" w14:paraId="112A6BC3" w14:textId="77777777" w:rsidTr="00C45437">
        <w:tc>
          <w:tcPr>
            <w:tcW w:w="9016" w:type="dxa"/>
          </w:tcPr>
          <w:p w14:paraId="71C4E2F2" w14:textId="77777777" w:rsidR="00B6729B" w:rsidRPr="00DA401A" w:rsidRDefault="00B6729B" w:rsidP="00676EEB">
            <w:pPr>
              <w:pStyle w:val="NoSpacing"/>
              <w:spacing w:line="360" w:lineRule="auto"/>
              <w:rPr>
                <w:rFonts w:ascii="Arial" w:hAnsi="Arial" w:cs="Arial"/>
                <w:b/>
                <w:bCs/>
              </w:rPr>
            </w:pPr>
          </w:p>
          <w:p w14:paraId="29435D85" w14:textId="77777777" w:rsidR="00B6729B" w:rsidRPr="00DA401A" w:rsidRDefault="00B6729B" w:rsidP="00676EEB">
            <w:pPr>
              <w:pStyle w:val="NoSpacing"/>
              <w:spacing w:line="360" w:lineRule="auto"/>
              <w:rPr>
                <w:rFonts w:ascii="Arial" w:hAnsi="Arial" w:cs="Arial"/>
                <w:b/>
                <w:bCs/>
              </w:rPr>
            </w:pPr>
          </w:p>
          <w:p w14:paraId="186777AF" w14:textId="77777777" w:rsidR="00B6729B" w:rsidRPr="00DA401A" w:rsidRDefault="00B6729B" w:rsidP="00676EEB">
            <w:pPr>
              <w:pStyle w:val="NoSpacing"/>
              <w:spacing w:line="360" w:lineRule="auto"/>
              <w:rPr>
                <w:rFonts w:ascii="Arial" w:hAnsi="Arial" w:cs="Arial"/>
                <w:b/>
                <w:bCs/>
              </w:rPr>
            </w:pPr>
          </w:p>
          <w:p w14:paraId="5467292C" w14:textId="77777777" w:rsidR="00B6729B" w:rsidRPr="00DA401A" w:rsidRDefault="00B6729B" w:rsidP="00676EEB">
            <w:pPr>
              <w:pStyle w:val="NoSpacing"/>
              <w:spacing w:line="360" w:lineRule="auto"/>
              <w:rPr>
                <w:rFonts w:ascii="Arial" w:hAnsi="Arial" w:cs="Arial"/>
                <w:b/>
                <w:bCs/>
              </w:rPr>
            </w:pPr>
          </w:p>
          <w:p w14:paraId="14A36A75" w14:textId="77777777" w:rsidR="00B6729B" w:rsidRPr="00DA401A" w:rsidRDefault="00B6729B" w:rsidP="00676EEB">
            <w:pPr>
              <w:pStyle w:val="NoSpacing"/>
              <w:spacing w:line="360" w:lineRule="auto"/>
              <w:rPr>
                <w:rFonts w:ascii="Arial" w:hAnsi="Arial" w:cs="Arial"/>
                <w:b/>
                <w:bCs/>
              </w:rPr>
            </w:pPr>
          </w:p>
          <w:p w14:paraId="5C37CC70" w14:textId="77777777" w:rsidR="00B6729B" w:rsidRPr="00DA401A" w:rsidRDefault="00B6729B" w:rsidP="00676EEB">
            <w:pPr>
              <w:pStyle w:val="NoSpacing"/>
              <w:spacing w:line="360" w:lineRule="auto"/>
              <w:rPr>
                <w:rFonts w:ascii="Arial" w:hAnsi="Arial" w:cs="Arial"/>
                <w:b/>
                <w:bCs/>
              </w:rPr>
            </w:pPr>
          </w:p>
          <w:p w14:paraId="63AADEE5" w14:textId="77777777" w:rsidR="00B6729B" w:rsidRPr="00DA401A" w:rsidRDefault="00B6729B" w:rsidP="00676EEB">
            <w:pPr>
              <w:pStyle w:val="NoSpacing"/>
              <w:spacing w:line="360" w:lineRule="auto"/>
              <w:rPr>
                <w:rFonts w:ascii="Arial" w:hAnsi="Arial" w:cs="Arial"/>
                <w:b/>
                <w:bCs/>
              </w:rPr>
            </w:pPr>
          </w:p>
          <w:p w14:paraId="2D35DAD9" w14:textId="77777777" w:rsidR="00B6729B" w:rsidRDefault="00B6729B" w:rsidP="00676EEB">
            <w:pPr>
              <w:pStyle w:val="NoSpacing"/>
              <w:spacing w:line="360" w:lineRule="auto"/>
              <w:rPr>
                <w:rFonts w:ascii="Arial" w:hAnsi="Arial" w:cs="Arial"/>
                <w:b/>
                <w:bCs/>
              </w:rPr>
            </w:pPr>
          </w:p>
          <w:p w14:paraId="474CE6EC" w14:textId="77777777" w:rsidR="00002AB9" w:rsidRDefault="00002AB9" w:rsidP="00676EEB">
            <w:pPr>
              <w:pStyle w:val="NoSpacing"/>
              <w:spacing w:line="360" w:lineRule="auto"/>
              <w:rPr>
                <w:rFonts w:ascii="Arial" w:hAnsi="Arial" w:cs="Arial"/>
                <w:b/>
                <w:bCs/>
              </w:rPr>
            </w:pPr>
          </w:p>
          <w:p w14:paraId="7DA399B8" w14:textId="77777777" w:rsidR="00002AB9" w:rsidRDefault="00002AB9" w:rsidP="00676EEB">
            <w:pPr>
              <w:pStyle w:val="NoSpacing"/>
              <w:spacing w:line="360" w:lineRule="auto"/>
              <w:rPr>
                <w:rFonts w:ascii="Arial" w:hAnsi="Arial" w:cs="Arial"/>
                <w:b/>
                <w:bCs/>
              </w:rPr>
            </w:pPr>
          </w:p>
          <w:p w14:paraId="12F4E6E3" w14:textId="77777777" w:rsidR="00002AB9" w:rsidRDefault="00002AB9" w:rsidP="00676EEB">
            <w:pPr>
              <w:pStyle w:val="NoSpacing"/>
              <w:spacing w:line="360" w:lineRule="auto"/>
              <w:rPr>
                <w:rFonts w:ascii="Arial" w:hAnsi="Arial" w:cs="Arial"/>
                <w:b/>
                <w:bCs/>
              </w:rPr>
            </w:pPr>
          </w:p>
          <w:p w14:paraId="3358EC82" w14:textId="77777777" w:rsidR="00002AB9" w:rsidRDefault="00002AB9" w:rsidP="00676EEB">
            <w:pPr>
              <w:pStyle w:val="NoSpacing"/>
              <w:spacing w:line="360" w:lineRule="auto"/>
              <w:rPr>
                <w:rFonts w:ascii="Arial" w:hAnsi="Arial" w:cs="Arial"/>
                <w:b/>
                <w:bCs/>
              </w:rPr>
            </w:pPr>
          </w:p>
          <w:p w14:paraId="4E961E0B" w14:textId="77777777" w:rsidR="00002AB9" w:rsidRDefault="00002AB9" w:rsidP="00676EEB">
            <w:pPr>
              <w:pStyle w:val="NoSpacing"/>
              <w:spacing w:line="360" w:lineRule="auto"/>
              <w:rPr>
                <w:rFonts w:ascii="Arial" w:hAnsi="Arial" w:cs="Arial"/>
                <w:b/>
                <w:bCs/>
              </w:rPr>
            </w:pPr>
          </w:p>
          <w:p w14:paraId="0259BCE1" w14:textId="77777777" w:rsidR="00002AB9" w:rsidRDefault="00002AB9" w:rsidP="00676EEB">
            <w:pPr>
              <w:pStyle w:val="NoSpacing"/>
              <w:spacing w:line="360" w:lineRule="auto"/>
              <w:rPr>
                <w:rFonts w:ascii="Arial" w:hAnsi="Arial" w:cs="Arial"/>
                <w:b/>
                <w:bCs/>
              </w:rPr>
            </w:pPr>
          </w:p>
          <w:p w14:paraId="3D986DB0" w14:textId="77777777" w:rsidR="00002AB9" w:rsidRDefault="00002AB9" w:rsidP="00676EEB">
            <w:pPr>
              <w:pStyle w:val="NoSpacing"/>
              <w:spacing w:line="360" w:lineRule="auto"/>
              <w:rPr>
                <w:rFonts w:ascii="Arial" w:hAnsi="Arial" w:cs="Arial"/>
                <w:b/>
                <w:bCs/>
              </w:rPr>
            </w:pPr>
          </w:p>
          <w:p w14:paraId="004C6D65" w14:textId="77777777" w:rsidR="00002AB9" w:rsidRDefault="00002AB9" w:rsidP="00676EEB">
            <w:pPr>
              <w:pStyle w:val="NoSpacing"/>
              <w:spacing w:line="360" w:lineRule="auto"/>
              <w:rPr>
                <w:rFonts w:ascii="Arial" w:hAnsi="Arial" w:cs="Arial"/>
                <w:b/>
                <w:bCs/>
              </w:rPr>
            </w:pPr>
          </w:p>
          <w:p w14:paraId="11F5B038" w14:textId="77777777" w:rsidR="00002AB9" w:rsidRDefault="00002AB9" w:rsidP="00676EEB">
            <w:pPr>
              <w:pStyle w:val="NoSpacing"/>
              <w:spacing w:line="360" w:lineRule="auto"/>
              <w:rPr>
                <w:rFonts w:ascii="Arial" w:hAnsi="Arial" w:cs="Arial"/>
                <w:b/>
                <w:bCs/>
              </w:rPr>
            </w:pPr>
          </w:p>
          <w:p w14:paraId="61E4E82C" w14:textId="77777777" w:rsidR="00002AB9" w:rsidRDefault="00002AB9" w:rsidP="00676EEB">
            <w:pPr>
              <w:pStyle w:val="NoSpacing"/>
              <w:spacing w:line="360" w:lineRule="auto"/>
              <w:rPr>
                <w:rFonts w:ascii="Arial" w:hAnsi="Arial" w:cs="Arial"/>
                <w:b/>
                <w:bCs/>
              </w:rPr>
            </w:pPr>
          </w:p>
          <w:p w14:paraId="47D8CF51" w14:textId="77777777" w:rsidR="00002AB9" w:rsidRDefault="00002AB9" w:rsidP="00676EEB">
            <w:pPr>
              <w:pStyle w:val="NoSpacing"/>
              <w:spacing w:line="360" w:lineRule="auto"/>
              <w:rPr>
                <w:rFonts w:ascii="Arial" w:hAnsi="Arial" w:cs="Arial"/>
                <w:b/>
                <w:bCs/>
              </w:rPr>
            </w:pPr>
          </w:p>
          <w:p w14:paraId="11E3881B" w14:textId="77777777" w:rsidR="00002AB9" w:rsidRDefault="00002AB9" w:rsidP="00676EEB">
            <w:pPr>
              <w:pStyle w:val="NoSpacing"/>
              <w:spacing w:line="360" w:lineRule="auto"/>
              <w:rPr>
                <w:rFonts w:ascii="Arial" w:hAnsi="Arial" w:cs="Arial"/>
                <w:b/>
                <w:bCs/>
              </w:rPr>
            </w:pPr>
          </w:p>
          <w:p w14:paraId="6BC8AADC" w14:textId="77777777" w:rsidR="00002AB9" w:rsidRDefault="00002AB9" w:rsidP="00676EEB">
            <w:pPr>
              <w:pStyle w:val="NoSpacing"/>
              <w:spacing w:line="360" w:lineRule="auto"/>
              <w:rPr>
                <w:rFonts w:ascii="Arial" w:hAnsi="Arial" w:cs="Arial"/>
                <w:b/>
                <w:bCs/>
              </w:rPr>
            </w:pPr>
          </w:p>
          <w:p w14:paraId="69F4ABC0" w14:textId="77777777" w:rsidR="00002AB9" w:rsidRDefault="00002AB9" w:rsidP="00676EEB">
            <w:pPr>
              <w:pStyle w:val="NoSpacing"/>
              <w:spacing w:line="360" w:lineRule="auto"/>
              <w:rPr>
                <w:rFonts w:ascii="Arial" w:hAnsi="Arial" w:cs="Arial"/>
                <w:b/>
                <w:bCs/>
              </w:rPr>
            </w:pPr>
          </w:p>
          <w:p w14:paraId="10240DCC" w14:textId="77777777" w:rsidR="00002AB9" w:rsidRDefault="00002AB9" w:rsidP="00676EEB">
            <w:pPr>
              <w:pStyle w:val="NoSpacing"/>
              <w:spacing w:line="360" w:lineRule="auto"/>
              <w:rPr>
                <w:rFonts w:ascii="Arial" w:hAnsi="Arial" w:cs="Arial"/>
                <w:b/>
                <w:bCs/>
              </w:rPr>
            </w:pPr>
          </w:p>
          <w:p w14:paraId="636AED61" w14:textId="77777777" w:rsidR="00002AB9" w:rsidRDefault="00002AB9" w:rsidP="00676EEB">
            <w:pPr>
              <w:pStyle w:val="NoSpacing"/>
              <w:spacing w:line="360" w:lineRule="auto"/>
              <w:rPr>
                <w:rFonts w:ascii="Arial" w:hAnsi="Arial" w:cs="Arial"/>
                <w:b/>
                <w:bCs/>
              </w:rPr>
            </w:pPr>
          </w:p>
          <w:p w14:paraId="57B5FC08" w14:textId="77777777" w:rsidR="00002AB9" w:rsidRDefault="00002AB9" w:rsidP="00676EEB">
            <w:pPr>
              <w:pStyle w:val="NoSpacing"/>
              <w:spacing w:line="360" w:lineRule="auto"/>
              <w:rPr>
                <w:rFonts w:ascii="Arial" w:hAnsi="Arial" w:cs="Arial"/>
                <w:b/>
                <w:bCs/>
              </w:rPr>
            </w:pPr>
          </w:p>
          <w:p w14:paraId="43567969" w14:textId="77777777" w:rsidR="00002AB9" w:rsidRDefault="00002AB9" w:rsidP="00676EEB">
            <w:pPr>
              <w:pStyle w:val="NoSpacing"/>
              <w:spacing w:line="360" w:lineRule="auto"/>
              <w:rPr>
                <w:rFonts w:ascii="Arial" w:hAnsi="Arial" w:cs="Arial"/>
                <w:b/>
                <w:bCs/>
              </w:rPr>
            </w:pPr>
          </w:p>
          <w:p w14:paraId="2FE137BD" w14:textId="77777777" w:rsidR="00002AB9" w:rsidRPr="00DA401A" w:rsidRDefault="00002AB9" w:rsidP="00676EEB">
            <w:pPr>
              <w:pStyle w:val="NoSpacing"/>
              <w:spacing w:line="360" w:lineRule="auto"/>
              <w:rPr>
                <w:rFonts w:ascii="Arial" w:hAnsi="Arial" w:cs="Arial"/>
                <w:b/>
                <w:bCs/>
              </w:rPr>
            </w:pPr>
          </w:p>
          <w:p w14:paraId="061980A4" w14:textId="77777777" w:rsidR="00B6729B" w:rsidRPr="00DA401A" w:rsidRDefault="00B6729B" w:rsidP="00676EEB">
            <w:pPr>
              <w:pStyle w:val="NoSpacing"/>
              <w:spacing w:line="360" w:lineRule="auto"/>
              <w:rPr>
                <w:rFonts w:ascii="Arial" w:hAnsi="Arial" w:cs="Arial"/>
                <w:b/>
                <w:bCs/>
              </w:rPr>
            </w:pPr>
          </w:p>
          <w:p w14:paraId="1B68C3D6" w14:textId="77777777" w:rsidR="00B6729B" w:rsidRPr="00DA401A" w:rsidRDefault="00B6729B" w:rsidP="00676EEB">
            <w:pPr>
              <w:pStyle w:val="NoSpacing"/>
              <w:spacing w:line="360" w:lineRule="auto"/>
              <w:rPr>
                <w:rFonts w:ascii="Arial" w:hAnsi="Arial" w:cs="Arial"/>
                <w:b/>
                <w:bCs/>
              </w:rPr>
            </w:pPr>
          </w:p>
          <w:p w14:paraId="1D2D9B52" w14:textId="77777777" w:rsidR="00B6729B" w:rsidRPr="00DA401A" w:rsidRDefault="00B6729B" w:rsidP="00676EEB">
            <w:pPr>
              <w:pStyle w:val="NoSpacing"/>
              <w:spacing w:line="360" w:lineRule="auto"/>
              <w:rPr>
                <w:rFonts w:ascii="Arial" w:hAnsi="Arial" w:cs="Arial"/>
                <w:b/>
                <w:bCs/>
              </w:rPr>
            </w:pPr>
          </w:p>
          <w:p w14:paraId="79AC6390" w14:textId="77777777" w:rsidR="00B6729B" w:rsidRPr="00DA401A" w:rsidRDefault="00B6729B" w:rsidP="00676EEB">
            <w:pPr>
              <w:pStyle w:val="NoSpacing"/>
              <w:spacing w:line="360" w:lineRule="auto"/>
              <w:rPr>
                <w:rFonts w:ascii="Arial" w:hAnsi="Arial" w:cs="Arial"/>
                <w:b/>
                <w:bCs/>
              </w:rPr>
            </w:pPr>
          </w:p>
          <w:p w14:paraId="3189DE85" w14:textId="77777777" w:rsidR="00B6729B" w:rsidRPr="00DA401A" w:rsidRDefault="00B6729B" w:rsidP="00676EEB">
            <w:pPr>
              <w:pStyle w:val="NoSpacing"/>
              <w:spacing w:line="360" w:lineRule="auto"/>
              <w:rPr>
                <w:rFonts w:ascii="Arial" w:hAnsi="Arial" w:cs="Arial"/>
                <w:b/>
                <w:bCs/>
              </w:rPr>
            </w:pPr>
          </w:p>
        </w:tc>
      </w:tr>
    </w:tbl>
    <w:p w14:paraId="46653825" w14:textId="77777777" w:rsidR="0044662C" w:rsidRPr="00DA401A" w:rsidRDefault="0044662C" w:rsidP="00DB378F">
      <w:pPr>
        <w:rPr>
          <w:rFonts w:eastAsiaTheme="majorEastAsia"/>
          <w:color w:val="2E74B5" w:themeColor="accent1" w:themeShade="BF"/>
          <w:sz w:val="28"/>
          <w:szCs w:val="28"/>
        </w:rPr>
      </w:pPr>
      <w:r w:rsidRPr="00DA401A">
        <w:br w:type="page"/>
      </w:r>
    </w:p>
    <w:p w14:paraId="29B357AE" w14:textId="59F9C581" w:rsidR="0008015A" w:rsidRPr="00DA401A" w:rsidRDefault="00FB4C7F" w:rsidP="00BF6204">
      <w:pPr>
        <w:pStyle w:val="Heading1"/>
      </w:pPr>
      <w:bookmarkStart w:id="17" w:name="_Toc173923581"/>
      <w:r>
        <w:lastRenderedPageBreak/>
        <w:t>Conducting your enquiry</w:t>
      </w:r>
      <w:bookmarkEnd w:id="17"/>
    </w:p>
    <w:p w14:paraId="5FCE05EF" w14:textId="16E1496A" w:rsidR="00785D1D" w:rsidRPr="00DA401A" w:rsidRDefault="003A4C94" w:rsidP="00FB4C7F">
      <w:hyperlink r:id="rId13" w:history="1">
        <w:r w:rsidR="00AA6D27" w:rsidRPr="00AA6D27">
          <w:rPr>
            <w:rStyle w:val="Hyperlink"/>
          </w:rPr>
          <w:t xml:space="preserve">Conducting </w:t>
        </w:r>
        <w:r w:rsidR="00AA6D27">
          <w:rPr>
            <w:rStyle w:val="Hyperlink"/>
          </w:rPr>
          <w:t>your</w:t>
        </w:r>
        <w:r w:rsidR="00AA6D27" w:rsidRPr="00AA6D27">
          <w:rPr>
            <w:rStyle w:val="Hyperlink"/>
          </w:rPr>
          <w:t xml:space="preserve"> practitioner enquiry</w:t>
        </w:r>
        <w:r w:rsidR="00AA6D27">
          <w:rPr>
            <w:rStyle w:val="Hyperlink"/>
          </w:rPr>
          <w:t xml:space="preserve"> resources</w:t>
        </w:r>
      </w:hyperlink>
      <w:r w:rsidR="00785D1D" w:rsidRPr="00DA401A">
        <w:t xml:space="preserve"> support you as you refine the best enquiry process for you and your context and carry out your enquiry.</w:t>
      </w:r>
    </w:p>
    <w:p w14:paraId="611B0789" w14:textId="56109319" w:rsidR="00691662" w:rsidRPr="00DA401A" w:rsidRDefault="00785D1D" w:rsidP="00FB4C7F">
      <w:r w:rsidRPr="00DA401A">
        <w:t>In addition</w:t>
      </w:r>
      <w:r w:rsidR="1EFD1747">
        <w:t>,</w:t>
      </w:r>
      <w:r w:rsidRPr="00DA401A">
        <w:t xml:space="preserve"> by continuing to explore the nature of enquiry we hope to create a shared enthusiasm within our learning community, of practitioners who want to move beyond an initial enquiry project to a career</w:t>
      </w:r>
      <w:r w:rsidR="00F706B0" w:rsidRPr="00DA401A">
        <w:t>-</w:t>
      </w:r>
      <w:r w:rsidRPr="00DA401A">
        <w:t>long enquiry stance.</w:t>
      </w:r>
    </w:p>
    <w:p w14:paraId="64FCFC31" w14:textId="4E064AF9" w:rsidR="00691662" w:rsidRPr="00DA401A" w:rsidRDefault="00691662" w:rsidP="00792D79">
      <w:pPr>
        <w:pStyle w:val="Heading2"/>
      </w:pPr>
      <w:bookmarkStart w:id="18" w:name="_Toc173923582"/>
      <w:r w:rsidRPr="00DA401A">
        <w:t xml:space="preserve">1. </w:t>
      </w:r>
      <w:r w:rsidR="00785D1D" w:rsidRPr="00DA401A">
        <w:t xml:space="preserve">The process of </w:t>
      </w:r>
      <w:r w:rsidR="00002AB9">
        <w:t>p</w:t>
      </w:r>
      <w:r w:rsidR="00785D1D" w:rsidRPr="00DA401A">
        <w:t xml:space="preserve">ractitioner </w:t>
      </w:r>
      <w:r w:rsidR="00002AB9">
        <w:t>e</w:t>
      </w:r>
      <w:r w:rsidR="00785D1D" w:rsidRPr="00DA401A">
        <w:t>nquiry</w:t>
      </w:r>
      <w:bookmarkEnd w:id="18"/>
    </w:p>
    <w:p w14:paraId="5A63EDF7" w14:textId="721CEAB8" w:rsidR="00691662" w:rsidRPr="00DA401A" w:rsidRDefault="00CF2F00" w:rsidP="00FB4C7F">
      <w:r w:rsidRPr="00DA401A">
        <w:t xml:space="preserve">Now that you have considered the purpose of enquiry and the specific area </w:t>
      </w:r>
      <w:r w:rsidR="53924398">
        <w:t>you would</w:t>
      </w:r>
      <w:r w:rsidRPr="00DA401A">
        <w:t xml:space="preserve"> like to explore, it is important to think about the process of enquiry</w:t>
      </w:r>
      <w:r w:rsidR="00734695" w:rsidRPr="00DA401A">
        <w:t xml:space="preserve"> and have a look at examples of the enquiry process</w:t>
      </w:r>
      <w:r w:rsidR="009C32F2" w:rsidRPr="00DA401A">
        <w:t>.</w:t>
      </w:r>
    </w:p>
    <w:tbl>
      <w:tblPr>
        <w:tblStyle w:val="TableGrid"/>
        <w:tblW w:w="0" w:type="auto"/>
        <w:tblLook w:val="04A0" w:firstRow="1" w:lastRow="0" w:firstColumn="1" w:lastColumn="0" w:noHBand="0" w:noVBand="1"/>
      </w:tblPr>
      <w:tblGrid>
        <w:gridCol w:w="9016"/>
      </w:tblGrid>
      <w:tr w:rsidR="00691662" w:rsidRPr="00DA401A" w14:paraId="6AA9F04B" w14:textId="77777777" w:rsidTr="00C45437">
        <w:tc>
          <w:tcPr>
            <w:tcW w:w="9016" w:type="dxa"/>
          </w:tcPr>
          <w:p w14:paraId="76703A35" w14:textId="77777777" w:rsidR="00691662" w:rsidRPr="00DA401A" w:rsidRDefault="00691662" w:rsidP="00676EEB">
            <w:pPr>
              <w:pStyle w:val="NoSpacing"/>
              <w:spacing w:line="360" w:lineRule="auto"/>
              <w:rPr>
                <w:rFonts w:ascii="Arial" w:hAnsi="Arial" w:cs="Arial"/>
                <w:b/>
                <w:bCs/>
              </w:rPr>
            </w:pPr>
          </w:p>
          <w:p w14:paraId="4A75E87B" w14:textId="77777777" w:rsidR="00691662" w:rsidRPr="00DA401A" w:rsidRDefault="00691662" w:rsidP="00676EEB">
            <w:pPr>
              <w:pStyle w:val="NoSpacing"/>
              <w:spacing w:line="360" w:lineRule="auto"/>
              <w:rPr>
                <w:rFonts w:ascii="Arial" w:hAnsi="Arial" w:cs="Arial"/>
                <w:b/>
                <w:bCs/>
              </w:rPr>
            </w:pPr>
          </w:p>
          <w:p w14:paraId="28649FCF" w14:textId="77777777" w:rsidR="00691662" w:rsidRPr="00DA401A" w:rsidRDefault="00691662" w:rsidP="00676EEB">
            <w:pPr>
              <w:pStyle w:val="NoSpacing"/>
              <w:spacing w:line="360" w:lineRule="auto"/>
              <w:rPr>
                <w:rFonts w:ascii="Arial" w:hAnsi="Arial" w:cs="Arial"/>
                <w:b/>
                <w:bCs/>
              </w:rPr>
            </w:pPr>
          </w:p>
          <w:p w14:paraId="37539BF8" w14:textId="77777777" w:rsidR="00691662" w:rsidRPr="00DA401A" w:rsidRDefault="00691662" w:rsidP="00676EEB">
            <w:pPr>
              <w:pStyle w:val="NoSpacing"/>
              <w:spacing w:line="360" w:lineRule="auto"/>
              <w:rPr>
                <w:rFonts w:ascii="Arial" w:hAnsi="Arial" w:cs="Arial"/>
                <w:b/>
                <w:bCs/>
              </w:rPr>
            </w:pPr>
          </w:p>
          <w:p w14:paraId="1D9355C8" w14:textId="77777777" w:rsidR="00691662" w:rsidRPr="00DA401A" w:rsidRDefault="00691662" w:rsidP="00676EEB">
            <w:pPr>
              <w:pStyle w:val="NoSpacing"/>
              <w:spacing w:line="360" w:lineRule="auto"/>
              <w:rPr>
                <w:rFonts w:ascii="Arial" w:hAnsi="Arial" w:cs="Arial"/>
                <w:b/>
                <w:bCs/>
              </w:rPr>
            </w:pPr>
          </w:p>
          <w:p w14:paraId="384EA795" w14:textId="77777777" w:rsidR="00691662" w:rsidRPr="00DA401A" w:rsidRDefault="00691662" w:rsidP="00676EEB">
            <w:pPr>
              <w:pStyle w:val="NoSpacing"/>
              <w:spacing w:line="360" w:lineRule="auto"/>
              <w:rPr>
                <w:rFonts w:ascii="Arial" w:hAnsi="Arial" w:cs="Arial"/>
                <w:b/>
                <w:bCs/>
              </w:rPr>
            </w:pPr>
          </w:p>
          <w:p w14:paraId="3C7FD55F" w14:textId="77777777" w:rsidR="00691662" w:rsidRPr="00DA401A" w:rsidRDefault="00691662" w:rsidP="00676EEB">
            <w:pPr>
              <w:pStyle w:val="NoSpacing"/>
              <w:spacing w:line="360" w:lineRule="auto"/>
              <w:rPr>
                <w:rFonts w:ascii="Arial" w:hAnsi="Arial" w:cs="Arial"/>
                <w:b/>
                <w:bCs/>
              </w:rPr>
            </w:pPr>
          </w:p>
          <w:p w14:paraId="0F2979FA" w14:textId="77777777" w:rsidR="00691662" w:rsidRPr="00DA401A" w:rsidRDefault="00691662" w:rsidP="00676EEB">
            <w:pPr>
              <w:pStyle w:val="NoSpacing"/>
              <w:spacing w:line="360" w:lineRule="auto"/>
              <w:rPr>
                <w:rFonts w:ascii="Arial" w:hAnsi="Arial" w:cs="Arial"/>
                <w:b/>
                <w:bCs/>
              </w:rPr>
            </w:pPr>
          </w:p>
          <w:p w14:paraId="453924D7" w14:textId="77777777" w:rsidR="00691662" w:rsidRPr="00DA401A" w:rsidRDefault="00691662" w:rsidP="00676EEB">
            <w:pPr>
              <w:pStyle w:val="NoSpacing"/>
              <w:spacing w:line="360" w:lineRule="auto"/>
              <w:rPr>
                <w:rFonts w:ascii="Arial" w:hAnsi="Arial" w:cs="Arial"/>
                <w:b/>
                <w:bCs/>
              </w:rPr>
            </w:pPr>
          </w:p>
          <w:p w14:paraId="3C472EB6" w14:textId="77777777" w:rsidR="00691662" w:rsidRPr="00DA401A" w:rsidRDefault="00691662" w:rsidP="00676EEB">
            <w:pPr>
              <w:pStyle w:val="NoSpacing"/>
              <w:spacing w:line="360" w:lineRule="auto"/>
              <w:rPr>
                <w:rFonts w:ascii="Arial" w:hAnsi="Arial" w:cs="Arial"/>
                <w:b/>
                <w:bCs/>
              </w:rPr>
            </w:pPr>
          </w:p>
          <w:p w14:paraId="11D7D775" w14:textId="77777777" w:rsidR="00691662" w:rsidRPr="00DA401A" w:rsidRDefault="00691662" w:rsidP="00676EEB">
            <w:pPr>
              <w:pStyle w:val="NoSpacing"/>
              <w:spacing w:line="360" w:lineRule="auto"/>
              <w:rPr>
                <w:rFonts w:ascii="Arial" w:hAnsi="Arial" w:cs="Arial"/>
                <w:b/>
                <w:bCs/>
              </w:rPr>
            </w:pPr>
          </w:p>
          <w:p w14:paraId="20716717" w14:textId="77777777" w:rsidR="00691662" w:rsidRPr="00DA401A" w:rsidRDefault="00691662" w:rsidP="00676EEB">
            <w:pPr>
              <w:pStyle w:val="NoSpacing"/>
              <w:spacing w:line="360" w:lineRule="auto"/>
              <w:rPr>
                <w:rFonts w:ascii="Arial" w:hAnsi="Arial" w:cs="Arial"/>
                <w:b/>
                <w:bCs/>
              </w:rPr>
            </w:pPr>
          </w:p>
          <w:p w14:paraId="398CB10D" w14:textId="77777777" w:rsidR="00691662" w:rsidRPr="00DA401A" w:rsidRDefault="00691662" w:rsidP="00676EEB">
            <w:pPr>
              <w:pStyle w:val="NoSpacing"/>
              <w:spacing w:line="360" w:lineRule="auto"/>
              <w:rPr>
                <w:rFonts w:ascii="Arial" w:hAnsi="Arial" w:cs="Arial"/>
                <w:b/>
                <w:bCs/>
              </w:rPr>
            </w:pPr>
          </w:p>
          <w:p w14:paraId="3E506219" w14:textId="77777777" w:rsidR="00691662" w:rsidRPr="00DA401A" w:rsidRDefault="00691662" w:rsidP="00676EEB">
            <w:pPr>
              <w:pStyle w:val="NoSpacing"/>
              <w:spacing w:line="360" w:lineRule="auto"/>
              <w:rPr>
                <w:rFonts w:ascii="Arial" w:hAnsi="Arial" w:cs="Arial"/>
                <w:b/>
                <w:bCs/>
              </w:rPr>
            </w:pPr>
          </w:p>
          <w:p w14:paraId="2CD02EF4" w14:textId="77777777" w:rsidR="00691662" w:rsidRPr="00DA401A" w:rsidRDefault="00691662" w:rsidP="00676EEB">
            <w:pPr>
              <w:pStyle w:val="NoSpacing"/>
              <w:spacing w:line="360" w:lineRule="auto"/>
              <w:rPr>
                <w:rFonts w:ascii="Arial" w:hAnsi="Arial" w:cs="Arial"/>
                <w:b/>
                <w:bCs/>
              </w:rPr>
            </w:pPr>
          </w:p>
          <w:p w14:paraId="49A60043" w14:textId="77777777" w:rsidR="00691662" w:rsidRPr="00DA401A" w:rsidRDefault="00691662" w:rsidP="00676EEB">
            <w:pPr>
              <w:pStyle w:val="NoSpacing"/>
              <w:spacing w:line="360" w:lineRule="auto"/>
              <w:rPr>
                <w:rFonts w:ascii="Arial" w:hAnsi="Arial" w:cs="Arial"/>
                <w:b/>
                <w:bCs/>
              </w:rPr>
            </w:pPr>
          </w:p>
          <w:p w14:paraId="0064D7F8" w14:textId="77777777" w:rsidR="00691662" w:rsidRPr="00DA401A" w:rsidRDefault="00691662" w:rsidP="00676EEB">
            <w:pPr>
              <w:pStyle w:val="NoSpacing"/>
              <w:spacing w:line="360" w:lineRule="auto"/>
              <w:rPr>
                <w:rFonts w:ascii="Arial" w:hAnsi="Arial" w:cs="Arial"/>
                <w:b/>
                <w:bCs/>
              </w:rPr>
            </w:pPr>
          </w:p>
          <w:p w14:paraId="37BDFF77" w14:textId="77777777" w:rsidR="00691662" w:rsidRPr="00DA401A" w:rsidRDefault="00691662" w:rsidP="00676EEB">
            <w:pPr>
              <w:pStyle w:val="NoSpacing"/>
              <w:spacing w:line="360" w:lineRule="auto"/>
              <w:rPr>
                <w:rFonts w:ascii="Arial" w:hAnsi="Arial" w:cs="Arial"/>
                <w:b/>
                <w:bCs/>
              </w:rPr>
            </w:pPr>
          </w:p>
          <w:p w14:paraId="0EFE3ED1" w14:textId="77777777" w:rsidR="00691662" w:rsidRPr="00DA401A" w:rsidRDefault="00691662" w:rsidP="00676EEB">
            <w:pPr>
              <w:pStyle w:val="NoSpacing"/>
              <w:spacing w:line="360" w:lineRule="auto"/>
              <w:rPr>
                <w:rFonts w:ascii="Arial" w:hAnsi="Arial" w:cs="Arial"/>
                <w:b/>
                <w:bCs/>
              </w:rPr>
            </w:pPr>
          </w:p>
          <w:p w14:paraId="4ABC9DD5" w14:textId="77777777" w:rsidR="00691662" w:rsidRPr="00DA401A" w:rsidRDefault="00691662" w:rsidP="00676EEB">
            <w:pPr>
              <w:pStyle w:val="NoSpacing"/>
              <w:spacing w:line="360" w:lineRule="auto"/>
              <w:rPr>
                <w:rFonts w:ascii="Arial" w:hAnsi="Arial" w:cs="Arial"/>
                <w:b/>
                <w:bCs/>
              </w:rPr>
            </w:pPr>
          </w:p>
          <w:p w14:paraId="2309FAA4" w14:textId="77777777" w:rsidR="00691662" w:rsidRPr="00DA401A" w:rsidRDefault="00691662" w:rsidP="00676EEB">
            <w:pPr>
              <w:pStyle w:val="NoSpacing"/>
              <w:spacing w:line="360" w:lineRule="auto"/>
              <w:rPr>
                <w:rFonts w:ascii="Arial" w:hAnsi="Arial" w:cs="Arial"/>
                <w:b/>
                <w:bCs/>
              </w:rPr>
            </w:pPr>
          </w:p>
          <w:p w14:paraId="50E1348D" w14:textId="77777777" w:rsidR="00691662" w:rsidRPr="00DA401A" w:rsidRDefault="00691662" w:rsidP="00676EEB">
            <w:pPr>
              <w:pStyle w:val="NoSpacing"/>
              <w:spacing w:line="360" w:lineRule="auto"/>
              <w:rPr>
                <w:rFonts w:ascii="Arial" w:hAnsi="Arial" w:cs="Arial"/>
                <w:b/>
                <w:bCs/>
              </w:rPr>
            </w:pPr>
          </w:p>
        </w:tc>
      </w:tr>
    </w:tbl>
    <w:p w14:paraId="3283258D" w14:textId="43693A7B" w:rsidR="00691662" w:rsidRPr="00DA401A" w:rsidRDefault="00691662" w:rsidP="00792D79">
      <w:pPr>
        <w:pStyle w:val="Heading2"/>
      </w:pPr>
      <w:bookmarkStart w:id="19" w:name="_Toc173923583"/>
      <w:r w:rsidRPr="00DA401A">
        <w:lastRenderedPageBreak/>
        <w:t xml:space="preserve">2. </w:t>
      </w:r>
      <w:r w:rsidR="00785D1D" w:rsidRPr="00DA401A">
        <w:t xml:space="preserve">My </w:t>
      </w:r>
      <w:r w:rsidR="00F706B0" w:rsidRPr="00DA401A">
        <w:t>P</w:t>
      </w:r>
      <w:r w:rsidR="00785D1D" w:rsidRPr="00DA401A">
        <w:t>rocess for Enquiry</w:t>
      </w:r>
      <w:bookmarkEnd w:id="19"/>
    </w:p>
    <w:p w14:paraId="6C4459A0" w14:textId="4359B89B" w:rsidR="00691662" w:rsidRPr="00DA401A" w:rsidRDefault="00CF2F00" w:rsidP="00FB4C7F">
      <w:r w:rsidRPr="00DA401A">
        <w:t>Now that you have looked at examples of enquiry processes, take time to write in your reflective journal under the title ‘My Process for Enquiry’.</w:t>
      </w:r>
    </w:p>
    <w:p w14:paraId="152F534D" w14:textId="77777777" w:rsidR="00691662" w:rsidRPr="00DA401A" w:rsidRDefault="00691662" w:rsidP="00F03F3C">
      <w:pPr>
        <w:pStyle w:val="Heading3"/>
      </w:pPr>
      <w:bookmarkStart w:id="20" w:name="_Toc173923584"/>
      <w:r w:rsidRPr="00DA401A">
        <w:t>Prompts for reflection:</w:t>
      </w:r>
      <w:bookmarkEnd w:id="20"/>
    </w:p>
    <w:p w14:paraId="431C26C8" w14:textId="77777777" w:rsidR="00693DB9" w:rsidRPr="00DA401A" w:rsidRDefault="00693DB9" w:rsidP="00FB4C7F">
      <w:pPr>
        <w:pStyle w:val="ListParagraph"/>
        <w:numPr>
          <w:ilvl w:val="0"/>
          <w:numId w:val="19"/>
        </w:numPr>
      </w:pPr>
      <w:r w:rsidRPr="00DA401A">
        <w:t>note any parts of a process which you find helpful</w:t>
      </w:r>
    </w:p>
    <w:p w14:paraId="2A08AC30" w14:textId="77777777" w:rsidR="00693DB9" w:rsidRPr="00DA401A" w:rsidRDefault="00693DB9" w:rsidP="00FB4C7F">
      <w:pPr>
        <w:pStyle w:val="ListParagraph"/>
        <w:numPr>
          <w:ilvl w:val="0"/>
          <w:numId w:val="19"/>
        </w:numPr>
      </w:pPr>
      <w:r w:rsidRPr="00DA401A">
        <w:t>ignore any steps which you consider unclear</w:t>
      </w:r>
    </w:p>
    <w:p w14:paraId="29C265A3" w14:textId="77777777" w:rsidR="00693DB9" w:rsidRPr="00DA401A" w:rsidRDefault="00693DB9" w:rsidP="00FB4C7F">
      <w:pPr>
        <w:pStyle w:val="ListParagraph"/>
        <w:numPr>
          <w:ilvl w:val="0"/>
          <w:numId w:val="19"/>
        </w:numPr>
      </w:pPr>
      <w:r w:rsidRPr="00DA401A">
        <w:t>make a note of any steps which you feel are missing from the process.</w:t>
      </w:r>
    </w:p>
    <w:p w14:paraId="12B518BF" w14:textId="23746E6D" w:rsidR="00FB4C7F" w:rsidRPr="00DA401A" w:rsidRDefault="00693DB9" w:rsidP="00FB4C7F">
      <w:r w:rsidRPr="00DA401A">
        <w:t xml:space="preserve">Create your own simple diagram, table or chart to show an enquiry process which makes sense to you and which you feel you could use as a guide. It might be </w:t>
      </w:r>
      <w:r w:rsidR="00B17DA7" w:rsidRPr="00DA401A">
        <w:t>like</w:t>
      </w:r>
      <w:r w:rsidRPr="00DA401A">
        <w:t xml:space="preserve"> one in the links</w:t>
      </w:r>
      <w:r w:rsidR="416614BC">
        <w:t>,</w:t>
      </w:r>
      <w:r w:rsidR="00F706B0" w:rsidRPr="00DA401A">
        <w:t xml:space="preserve"> or </w:t>
      </w:r>
      <w:r w:rsidRPr="00DA401A">
        <w:t>it might be quite different.</w:t>
      </w:r>
    </w:p>
    <w:p w14:paraId="48AB74D5" w14:textId="7BBAA439" w:rsidR="00691662" w:rsidRPr="00FB4C7F" w:rsidRDefault="00693DB9" w:rsidP="003D2BD9">
      <w:pPr>
        <w:spacing w:after="360"/>
      </w:pPr>
      <w:r w:rsidRPr="00DA401A">
        <w:t>Which parts of the process are you confident about? Do any cause feelings of uncertainty? There is no right or wrong answer here, you are simply identifying a process which you intend to try out and then reflect upon.</w:t>
      </w:r>
    </w:p>
    <w:tbl>
      <w:tblPr>
        <w:tblStyle w:val="TableGrid"/>
        <w:tblW w:w="0" w:type="auto"/>
        <w:tblLook w:val="04A0" w:firstRow="1" w:lastRow="0" w:firstColumn="1" w:lastColumn="0" w:noHBand="0" w:noVBand="1"/>
      </w:tblPr>
      <w:tblGrid>
        <w:gridCol w:w="9016"/>
      </w:tblGrid>
      <w:tr w:rsidR="00691662" w:rsidRPr="00DA401A" w14:paraId="015BF6B6" w14:textId="77777777" w:rsidTr="00C45437">
        <w:tc>
          <w:tcPr>
            <w:tcW w:w="9016" w:type="dxa"/>
          </w:tcPr>
          <w:p w14:paraId="74ADEFCF" w14:textId="77777777" w:rsidR="00691662" w:rsidRPr="00DA401A" w:rsidRDefault="00691662" w:rsidP="00676EEB">
            <w:pPr>
              <w:pStyle w:val="NoSpacing"/>
              <w:spacing w:line="360" w:lineRule="auto"/>
              <w:rPr>
                <w:rFonts w:ascii="Arial" w:hAnsi="Arial" w:cs="Arial"/>
                <w:b/>
                <w:bCs/>
              </w:rPr>
            </w:pPr>
          </w:p>
          <w:p w14:paraId="4FD5CFA2" w14:textId="77777777" w:rsidR="00691662" w:rsidRPr="00DA401A" w:rsidRDefault="00691662" w:rsidP="00676EEB">
            <w:pPr>
              <w:pStyle w:val="NoSpacing"/>
              <w:spacing w:line="360" w:lineRule="auto"/>
              <w:rPr>
                <w:rFonts w:ascii="Arial" w:hAnsi="Arial" w:cs="Arial"/>
                <w:b/>
                <w:bCs/>
              </w:rPr>
            </w:pPr>
          </w:p>
          <w:p w14:paraId="588B685F" w14:textId="77777777" w:rsidR="00691662" w:rsidRPr="00DA401A" w:rsidRDefault="00691662" w:rsidP="00676EEB">
            <w:pPr>
              <w:pStyle w:val="NoSpacing"/>
              <w:spacing w:line="360" w:lineRule="auto"/>
              <w:rPr>
                <w:rFonts w:ascii="Arial" w:hAnsi="Arial" w:cs="Arial"/>
                <w:b/>
                <w:bCs/>
              </w:rPr>
            </w:pPr>
          </w:p>
          <w:p w14:paraId="772FDB47" w14:textId="77777777" w:rsidR="00691662" w:rsidRPr="00DA401A" w:rsidRDefault="00691662" w:rsidP="00676EEB">
            <w:pPr>
              <w:pStyle w:val="NoSpacing"/>
              <w:spacing w:line="360" w:lineRule="auto"/>
              <w:rPr>
                <w:rFonts w:ascii="Arial" w:hAnsi="Arial" w:cs="Arial"/>
                <w:b/>
                <w:bCs/>
              </w:rPr>
            </w:pPr>
          </w:p>
          <w:p w14:paraId="01FC19AC" w14:textId="77777777" w:rsidR="00691662" w:rsidRPr="00DA401A" w:rsidRDefault="00691662" w:rsidP="00676EEB">
            <w:pPr>
              <w:pStyle w:val="NoSpacing"/>
              <w:spacing w:line="360" w:lineRule="auto"/>
              <w:rPr>
                <w:rFonts w:ascii="Arial" w:hAnsi="Arial" w:cs="Arial"/>
                <w:b/>
                <w:bCs/>
              </w:rPr>
            </w:pPr>
          </w:p>
          <w:p w14:paraId="3F719E19" w14:textId="77777777" w:rsidR="00691662" w:rsidRPr="00DA401A" w:rsidRDefault="00691662" w:rsidP="00676EEB">
            <w:pPr>
              <w:pStyle w:val="NoSpacing"/>
              <w:spacing w:line="360" w:lineRule="auto"/>
              <w:rPr>
                <w:rFonts w:ascii="Arial" w:hAnsi="Arial" w:cs="Arial"/>
                <w:b/>
                <w:bCs/>
              </w:rPr>
            </w:pPr>
          </w:p>
          <w:p w14:paraId="04CAEAEC" w14:textId="77777777" w:rsidR="00691662" w:rsidRPr="00DA401A" w:rsidRDefault="00691662" w:rsidP="00676EEB">
            <w:pPr>
              <w:pStyle w:val="NoSpacing"/>
              <w:spacing w:line="360" w:lineRule="auto"/>
              <w:rPr>
                <w:rFonts w:ascii="Arial" w:hAnsi="Arial" w:cs="Arial"/>
                <w:b/>
                <w:bCs/>
              </w:rPr>
            </w:pPr>
          </w:p>
          <w:p w14:paraId="02F8EB6F" w14:textId="77777777" w:rsidR="00F03F3C" w:rsidRPr="00DA401A" w:rsidRDefault="00F03F3C" w:rsidP="00676EEB">
            <w:pPr>
              <w:pStyle w:val="NoSpacing"/>
              <w:spacing w:line="360" w:lineRule="auto"/>
              <w:rPr>
                <w:rFonts w:ascii="Arial" w:hAnsi="Arial" w:cs="Arial"/>
                <w:b/>
                <w:bCs/>
              </w:rPr>
            </w:pPr>
          </w:p>
          <w:p w14:paraId="043E24B2" w14:textId="77777777" w:rsidR="006A18A5" w:rsidRDefault="006A18A5" w:rsidP="00676EEB">
            <w:pPr>
              <w:pStyle w:val="NoSpacing"/>
              <w:spacing w:line="360" w:lineRule="auto"/>
              <w:rPr>
                <w:rFonts w:ascii="Arial" w:hAnsi="Arial" w:cs="Arial"/>
                <w:b/>
                <w:bCs/>
              </w:rPr>
            </w:pPr>
          </w:p>
          <w:p w14:paraId="62E73046" w14:textId="77777777" w:rsidR="006A18A5" w:rsidRPr="00DA401A" w:rsidRDefault="006A18A5" w:rsidP="00676EEB">
            <w:pPr>
              <w:pStyle w:val="NoSpacing"/>
              <w:spacing w:line="360" w:lineRule="auto"/>
              <w:rPr>
                <w:rFonts w:ascii="Arial" w:hAnsi="Arial" w:cs="Arial"/>
                <w:b/>
                <w:bCs/>
              </w:rPr>
            </w:pPr>
          </w:p>
          <w:p w14:paraId="1DFFE142" w14:textId="77777777" w:rsidR="00691662" w:rsidRPr="00DA401A" w:rsidRDefault="00691662" w:rsidP="00676EEB">
            <w:pPr>
              <w:pStyle w:val="NoSpacing"/>
              <w:spacing w:line="360" w:lineRule="auto"/>
              <w:rPr>
                <w:rFonts w:ascii="Arial" w:hAnsi="Arial" w:cs="Arial"/>
                <w:b/>
                <w:bCs/>
              </w:rPr>
            </w:pPr>
          </w:p>
          <w:p w14:paraId="23E9CA7E" w14:textId="77777777" w:rsidR="00691662" w:rsidRPr="00DA401A" w:rsidRDefault="00691662" w:rsidP="00676EEB">
            <w:pPr>
              <w:pStyle w:val="NoSpacing"/>
              <w:spacing w:line="360" w:lineRule="auto"/>
              <w:rPr>
                <w:rFonts w:ascii="Arial" w:hAnsi="Arial" w:cs="Arial"/>
                <w:b/>
                <w:bCs/>
              </w:rPr>
            </w:pPr>
          </w:p>
          <w:p w14:paraId="68489FED" w14:textId="77777777" w:rsidR="00693DB9" w:rsidRPr="00DA401A" w:rsidRDefault="00693DB9" w:rsidP="00676EEB">
            <w:pPr>
              <w:pStyle w:val="NoSpacing"/>
              <w:spacing w:line="360" w:lineRule="auto"/>
              <w:rPr>
                <w:rFonts w:ascii="Arial" w:hAnsi="Arial" w:cs="Arial"/>
                <w:b/>
                <w:bCs/>
              </w:rPr>
            </w:pPr>
          </w:p>
          <w:p w14:paraId="4C84BFFE" w14:textId="77777777" w:rsidR="00693DB9" w:rsidRPr="00DA401A" w:rsidRDefault="00693DB9" w:rsidP="00676EEB">
            <w:pPr>
              <w:pStyle w:val="NoSpacing"/>
              <w:spacing w:line="360" w:lineRule="auto"/>
              <w:rPr>
                <w:rFonts w:ascii="Arial" w:hAnsi="Arial" w:cs="Arial"/>
                <w:b/>
                <w:bCs/>
              </w:rPr>
            </w:pPr>
          </w:p>
          <w:p w14:paraId="21C8605D" w14:textId="77777777" w:rsidR="00693DB9" w:rsidRPr="00DA401A" w:rsidRDefault="00693DB9" w:rsidP="00676EEB">
            <w:pPr>
              <w:pStyle w:val="NoSpacing"/>
              <w:spacing w:line="360" w:lineRule="auto"/>
              <w:rPr>
                <w:rFonts w:ascii="Arial" w:hAnsi="Arial" w:cs="Arial"/>
                <w:b/>
                <w:bCs/>
              </w:rPr>
            </w:pPr>
          </w:p>
          <w:p w14:paraId="341264CC" w14:textId="77777777" w:rsidR="00693DB9" w:rsidRPr="00DA401A" w:rsidRDefault="00693DB9" w:rsidP="00676EEB">
            <w:pPr>
              <w:pStyle w:val="NoSpacing"/>
              <w:spacing w:line="360" w:lineRule="auto"/>
              <w:rPr>
                <w:rFonts w:ascii="Arial" w:hAnsi="Arial" w:cs="Arial"/>
                <w:b/>
                <w:bCs/>
              </w:rPr>
            </w:pPr>
          </w:p>
          <w:p w14:paraId="5200BCE8" w14:textId="77777777" w:rsidR="00691662" w:rsidRPr="00DA401A" w:rsidRDefault="00691662" w:rsidP="00676EEB">
            <w:pPr>
              <w:pStyle w:val="NoSpacing"/>
              <w:spacing w:line="360" w:lineRule="auto"/>
              <w:rPr>
                <w:rFonts w:ascii="Arial" w:hAnsi="Arial" w:cs="Arial"/>
                <w:b/>
                <w:bCs/>
              </w:rPr>
            </w:pPr>
          </w:p>
        </w:tc>
      </w:tr>
    </w:tbl>
    <w:p w14:paraId="73FBEDED" w14:textId="77777777" w:rsidR="00F03F3C" w:rsidRDefault="00F03F3C">
      <w:pPr>
        <w:spacing w:before="0" w:after="200" w:line="276" w:lineRule="auto"/>
        <w:rPr>
          <w:b/>
          <w:bCs/>
          <w:sz w:val="22"/>
          <w:szCs w:val="22"/>
        </w:rPr>
      </w:pPr>
      <w:r>
        <w:rPr>
          <w:b/>
          <w:bCs/>
        </w:rPr>
        <w:br w:type="page"/>
      </w:r>
    </w:p>
    <w:p w14:paraId="692EBFD8" w14:textId="22C61C23" w:rsidR="00691662" w:rsidRPr="00DA401A" w:rsidRDefault="00691662" w:rsidP="00792D79">
      <w:pPr>
        <w:pStyle w:val="Heading2"/>
      </w:pPr>
      <w:bookmarkStart w:id="21" w:name="_Toc173923585"/>
      <w:r w:rsidRPr="00DA401A">
        <w:lastRenderedPageBreak/>
        <w:t xml:space="preserve">3. </w:t>
      </w:r>
      <w:r w:rsidR="003302F6" w:rsidRPr="00DA401A">
        <w:t>Conducting your practitioner enquiry</w:t>
      </w:r>
      <w:bookmarkEnd w:id="21"/>
    </w:p>
    <w:p w14:paraId="4CAE3B36" w14:textId="77777777" w:rsidR="00D84CB5" w:rsidRDefault="00D84CB5" w:rsidP="00147BEE">
      <w:pPr>
        <w:spacing w:after="0"/>
      </w:pPr>
      <w:r>
        <w:t>Consider:</w:t>
      </w:r>
    </w:p>
    <w:p w14:paraId="4182B3BC" w14:textId="027E91DB" w:rsidR="00691662" w:rsidRPr="00DA401A" w:rsidRDefault="003302F6" w:rsidP="00147BEE">
      <w:pPr>
        <w:pStyle w:val="ListParagraph"/>
        <w:numPr>
          <w:ilvl w:val="0"/>
          <w:numId w:val="20"/>
        </w:numPr>
        <w:spacing w:after="120"/>
        <w:ind w:left="357" w:hanging="357"/>
        <w:contextualSpacing w:val="0"/>
      </w:pPr>
      <w:r w:rsidRPr="00DA401A">
        <w:t>How will you measure your results?</w:t>
      </w:r>
    </w:p>
    <w:p w14:paraId="2759703B" w14:textId="782C4D12" w:rsidR="00E10986" w:rsidRPr="00DA401A" w:rsidRDefault="00E10986" w:rsidP="3835C5CE">
      <w:pPr>
        <w:pStyle w:val="ListParagraph"/>
        <w:numPr>
          <w:ilvl w:val="0"/>
          <w:numId w:val="20"/>
        </w:numPr>
        <w:spacing w:after="120"/>
        <w:ind w:left="357" w:hanging="357"/>
      </w:pPr>
      <w:bookmarkStart w:id="22" w:name="_Int_lDKUZJ6n"/>
      <w:r w:rsidRPr="00DA401A">
        <w:t>What’s</w:t>
      </w:r>
      <w:bookmarkEnd w:id="22"/>
      <w:r w:rsidRPr="00DA401A">
        <w:t xml:space="preserve"> the plan?</w:t>
      </w:r>
    </w:p>
    <w:p w14:paraId="5BD076DB" w14:textId="37E3CB9E" w:rsidR="00E10986" w:rsidRPr="00DA401A" w:rsidRDefault="00E10986" w:rsidP="00291494">
      <w:bookmarkStart w:id="23" w:name="_Int_I4L8Ay1e"/>
      <w:r w:rsidRPr="00DA401A">
        <w:t>Don’t</w:t>
      </w:r>
      <w:bookmarkEnd w:id="23"/>
      <w:r w:rsidRPr="00DA401A">
        <w:t xml:space="preserve"> forget to do the easy bit and </w:t>
      </w:r>
      <w:r w:rsidR="006A18A5" w:rsidRPr="00DA401A">
        <w:t>plan</w:t>
      </w:r>
      <w:r w:rsidRPr="00DA401A">
        <w:t xml:space="preserve"> out your enquiry</w:t>
      </w:r>
      <w:r w:rsidR="006A18A5">
        <w:t>.</w:t>
      </w:r>
      <w:r w:rsidRPr="00DA401A">
        <w:t xml:space="preserve"> </w:t>
      </w:r>
      <w:r w:rsidR="006A18A5">
        <w:t>B</w:t>
      </w:r>
      <w:r w:rsidRPr="00DA401A">
        <w:t xml:space="preserve">uilding on your process diagram, this is all about </w:t>
      </w:r>
      <w:r w:rsidR="006A18A5" w:rsidRPr="00DA401A">
        <w:t>what</w:t>
      </w:r>
      <w:r w:rsidRPr="00DA401A">
        <w:t xml:space="preserve"> and when</w:t>
      </w:r>
      <w:r w:rsidR="00D84CB5">
        <w:t>.</w:t>
      </w:r>
    </w:p>
    <w:p w14:paraId="22A25D4A" w14:textId="35467D14" w:rsidR="003302F6" w:rsidRPr="00DA401A" w:rsidRDefault="00E10986" w:rsidP="00291494">
      <w:r w:rsidRPr="00DA401A">
        <w:t xml:space="preserve">Decide when </w:t>
      </w:r>
      <w:bookmarkStart w:id="24" w:name="_Int_FUiERqoh"/>
      <w:r w:rsidRPr="00DA401A">
        <w:t>you’ll</w:t>
      </w:r>
      <w:bookmarkEnd w:id="24"/>
      <w:r w:rsidRPr="00DA401A">
        <w:t xml:space="preserve"> be gathering evidence, when </w:t>
      </w:r>
      <w:bookmarkStart w:id="25" w:name="_Int_ZtiBkCBN"/>
      <w:r w:rsidRPr="00DA401A">
        <w:t>you’ll</w:t>
      </w:r>
      <w:bookmarkEnd w:id="25"/>
      <w:r w:rsidRPr="00DA401A">
        <w:t xml:space="preserve"> be changing your practice and when </w:t>
      </w:r>
      <w:bookmarkStart w:id="26" w:name="_Int_q9X9rywC"/>
      <w:r w:rsidRPr="00DA401A">
        <w:t>you’ll</w:t>
      </w:r>
      <w:bookmarkEnd w:id="26"/>
      <w:r w:rsidRPr="00DA401A">
        <w:t xml:space="preserve"> be gathering evidence again.</w:t>
      </w:r>
      <w:r w:rsidR="00F03F3C">
        <w:t xml:space="preserve"> </w:t>
      </w:r>
      <w:r w:rsidRPr="00DA401A">
        <w:t>What will you be doing differently in your practice and when?</w:t>
      </w:r>
    </w:p>
    <w:p w14:paraId="16E5C4ED" w14:textId="77777777" w:rsidR="00181843" w:rsidRPr="00DA401A" w:rsidRDefault="00181843" w:rsidP="00147BEE">
      <w:pPr>
        <w:spacing w:after="0"/>
      </w:pPr>
      <w:r w:rsidRPr="00DA401A">
        <w:t>What if during the enquiry:</w:t>
      </w:r>
    </w:p>
    <w:p w14:paraId="07C06E0D" w14:textId="0AF38E33" w:rsidR="00181843" w:rsidRPr="00DA401A" w:rsidRDefault="006E0DA4" w:rsidP="00FF7FAD">
      <w:pPr>
        <w:pStyle w:val="ListParagraph"/>
        <w:numPr>
          <w:ilvl w:val="0"/>
          <w:numId w:val="12"/>
        </w:numPr>
      </w:pPr>
      <w:r>
        <w:t>t</w:t>
      </w:r>
      <w:r w:rsidR="00181843" w:rsidRPr="00DA401A">
        <w:t xml:space="preserve">he learners </w:t>
      </w:r>
      <w:bookmarkStart w:id="27" w:name="_Int_hYdS7D1M"/>
      <w:r w:rsidR="00181843" w:rsidRPr="00DA401A">
        <w:t>don’t</w:t>
      </w:r>
      <w:bookmarkEnd w:id="27"/>
      <w:r w:rsidR="00181843" w:rsidRPr="00DA401A">
        <w:t xml:space="preserve"> respond to the change the way you </w:t>
      </w:r>
      <w:r w:rsidR="00291494" w:rsidRPr="00DA401A">
        <w:t>hoped</w:t>
      </w:r>
    </w:p>
    <w:p w14:paraId="47F08AE0" w14:textId="3CA2EE01" w:rsidR="00181843" w:rsidRPr="00DA401A" w:rsidRDefault="006E0DA4" w:rsidP="003D2BD9">
      <w:pPr>
        <w:pStyle w:val="ListParagraph"/>
        <w:numPr>
          <w:ilvl w:val="0"/>
          <w:numId w:val="12"/>
        </w:numPr>
        <w:spacing w:after="360"/>
        <w:ind w:left="714" w:hanging="357"/>
        <w:contextualSpacing w:val="0"/>
      </w:pPr>
      <w:r>
        <w:t>s</w:t>
      </w:r>
      <w:r w:rsidR="00181843" w:rsidRPr="00DA401A">
        <w:t xml:space="preserve">omething happens within your setting that makes you want </w:t>
      </w:r>
      <w:r w:rsidR="00F706B0" w:rsidRPr="00DA401A">
        <w:t xml:space="preserve">or need </w:t>
      </w:r>
      <w:r w:rsidR="00181843" w:rsidRPr="00DA401A">
        <w:t xml:space="preserve">to change </w:t>
      </w:r>
      <w:r w:rsidR="00291494" w:rsidRPr="00DA401A">
        <w:t>direction</w:t>
      </w:r>
    </w:p>
    <w:tbl>
      <w:tblPr>
        <w:tblStyle w:val="TableGrid"/>
        <w:tblW w:w="0" w:type="auto"/>
        <w:tblLook w:val="04A0" w:firstRow="1" w:lastRow="0" w:firstColumn="1" w:lastColumn="0" w:noHBand="0" w:noVBand="1"/>
      </w:tblPr>
      <w:tblGrid>
        <w:gridCol w:w="9016"/>
      </w:tblGrid>
      <w:tr w:rsidR="00691662" w:rsidRPr="00DA401A" w14:paraId="14CAD913" w14:textId="77777777" w:rsidTr="00C45437">
        <w:tc>
          <w:tcPr>
            <w:tcW w:w="9016" w:type="dxa"/>
          </w:tcPr>
          <w:p w14:paraId="105B1E40" w14:textId="77777777" w:rsidR="00691662" w:rsidRPr="00DA401A" w:rsidRDefault="00691662" w:rsidP="00676EEB">
            <w:pPr>
              <w:pStyle w:val="NoSpacing"/>
              <w:spacing w:line="360" w:lineRule="auto"/>
              <w:rPr>
                <w:rFonts w:ascii="Arial" w:hAnsi="Arial" w:cs="Arial"/>
                <w:b/>
                <w:bCs/>
              </w:rPr>
            </w:pPr>
          </w:p>
          <w:p w14:paraId="12A4257D" w14:textId="77777777" w:rsidR="00691662" w:rsidRPr="00DA401A" w:rsidRDefault="00691662" w:rsidP="00676EEB">
            <w:pPr>
              <w:pStyle w:val="NoSpacing"/>
              <w:spacing w:line="360" w:lineRule="auto"/>
              <w:rPr>
                <w:rFonts w:ascii="Arial" w:hAnsi="Arial" w:cs="Arial"/>
                <w:b/>
                <w:bCs/>
              </w:rPr>
            </w:pPr>
          </w:p>
          <w:p w14:paraId="3E3EF4A4" w14:textId="77777777" w:rsidR="00691662" w:rsidRPr="00DA401A" w:rsidRDefault="00691662" w:rsidP="00676EEB">
            <w:pPr>
              <w:pStyle w:val="NoSpacing"/>
              <w:spacing w:line="360" w:lineRule="auto"/>
              <w:rPr>
                <w:rFonts w:ascii="Arial" w:hAnsi="Arial" w:cs="Arial"/>
                <w:b/>
                <w:bCs/>
              </w:rPr>
            </w:pPr>
          </w:p>
          <w:p w14:paraId="2C5DA6CD" w14:textId="77777777" w:rsidR="00691662" w:rsidRPr="00DA401A" w:rsidRDefault="00691662" w:rsidP="00676EEB">
            <w:pPr>
              <w:pStyle w:val="NoSpacing"/>
              <w:spacing w:line="360" w:lineRule="auto"/>
              <w:rPr>
                <w:rFonts w:ascii="Arial" w:hAnsi="Arial" w:cs="Arial"/>
                <w:b/>
                <w:bCs/>
              </w:rPr>
            </w:pPr>
          </w:p>
          <w:p w14:paraId="1FD4C1F8" w14:textId="77777777" w:rsidR="00691662" w:rsidRPr="00DA401A" w:rsidRDefault="00691662" w:rsidP="00676EEB">
            <w:pPr>
              <w:pStyle w:val="NoSpacing"/>
              <w:spacing w:line="360" w:lineRule="auto"/>
              <w:rPr>
                <w:rFonts w:ascii="Arial" w:hAnsi="Arial" w:cs="Arial"/>
                <w:b/>
                <w:bCs/>
              </w:rPr>
            </w:pPr>
          </w:p>
          <w:p w14:paraId="4022031D" w14:textId="77777777" w:rsidR="00691662" w:rsidRDefault="00691662" w:rsidP="00676EEB">
            <w:pPr>
              <w:pStyle w:val="NoSpacing"/>
              <w:spacing w:line="360" w:lineRule="auto"/>
              <w:rPr>
                <w:rFonts w:ascii="Arial" w:hAnsi="Arial" w:cs="Arial"/>
                <w:b/>
                <w:bCs/>
              </w:rPr>
            </w:pPr>
          </w:p>
          <w:p w14:paraId="4DA5287A" w14:textId="77777777" w:rsidR="003D2BD9" w:rsidRPr="00DA401A" w:rsidRDefault="003D2BD9" w:rsidP="00676EEB">
            <w:pPr>
              <w:pStyle w:val="NoSpacing"/>
              <w:spacing w:line="360" w:lineRule="auto"/>
              <w:rPr>
                <w:rFonts w:ascii="Arial" w:hAnsi="Arial" w:cs="Arial"/>
                <w:b/>
                <w:bCs/>
              </w:rPr>
            </w:pPr>
          </w:p>
          <w:p w14:paraId="73DE35F7" w14:textId="77777777" w:rsidR="00691662" w:rsidRPr="00DA401A" w:rsidRDefault="00691662" w:rsidP="00676EEB">
            <w:pPr>
              <w:pStyle w:val="NoSpacing"/>
              <w:spacing w:line="360" w:lineRule="auto"/>
              <w:rPr>
                <w:rFonts w:ascii="Arial" w:hAnsi="Arial" w:cs="Arial"/>
                <w:b/>
                <w:bCs/>
              </w:rPr>
            </w:pPr>
          </w:p>
          <w:p w14:paraId="2EC93B0B" w14:textId="77777777" w:rsidR="00691662" w:rsidRPr="00DA401A" w:rsidRDefault="00691662" w:rsidP="00676EEB">
            <w:pPr>
              <w:pStyle w:val="NoSpacing"/>
              <w:spacing w:line="360" w:lineRule="auto"/>
              <w:rPr>
                <w:rFonts w:ascii="Arial" w:hAnsi="Arial" w:cs="Arial"/>
                <w:b/>
                <w:bCs/>
              </w:rPr>
            </w:pPr>
          </w:p>
          <w:p w14:paraId="78EAE7A4" w14:textId="77777777" w:rsidR="00691662" w:rsidRPr="00DA401A" w:rsidRDefault="00691662" w:rsidP="00676EEB">
            <w:pPr>
              <w:pStyle w:val="NoSpacing"/>
              <w:spacing w:line="360" w:lineRule="auto"/>
              <w:rPr>
                <w:rFonts w:ascii="Arial" w:hAnsi="Arial" w:cs="Arial"/>
                <w:b/>
                <w:bCs/>
              </w:rPr>
            </w:pPr>
          </w:p>
          <w:p w14:paraId="6E8C8CE5" w14:textId="77777777" w:rsidR="003711F6" w:rsidRPr="00DA401A" w:rsidRDefault="003711F6" w:rsidP="00676EEB">
            <w:pPr>
              <w:pStyle w:val="NoSpacing"/>
              <w:spacing w:line="360" w:lineRule="auto"/>
              <w:rPr>
                <w:rFonts w:ascii="Arial" w:hAnsi="Arial" w:cs="Arial"/>
                <w:b/>
                <w:bCs/>
              </w:rPr>
            </w:pPr>
          </w:p>
          <w:p w14:paraId="3DE05B8B" w14:textId="77777777" w:rsidR="00691662" w:rsidRPr="00DA401A" w:rsidRDefault="00691662" w:rsidP="00676EEB">
            <w:pPr>
              <w:pStyle w:val="NoSpacing"/>
              <w:spacing w:line="360" w:lineRule="auto"/>
              <w:rPr>
                <w:rFonts w:ascii="Arial" w:hAnsi="Arial" w:cs="Arial"/>
                <w:b/>
                <w:bCs/>
              </w:rPr>
            </w:pPr>
          </w:p>
          <w:p w14:paraId="60D57C27" w14:textId="77777777" w:rsidR="00691662" w:rsidRPr="00DA401A" w:rsidRDefault="00691662" w:rsidP="00676EEB">
            <w:pPr>
              <w:pStyle w:val="NoSpacing"/>
              <w:spacing w:line="360" w:lineRule="auto"/>
              <w:rPr>
                <w:rFonts w:ascii="Arial" w:hAnsi="Arial" w:cs="Arial"/>
                <w:b/>
                <w:bCs/>
              </w:rPr>
            </w:pPr>
          </w:p>
          <w:p w14:paraId="7908DCB9" w14:textId="77777777" w:rsidR="00691662" w:rsidRPr="00DA401A" w:rsidRDefault="00691662" w:rsidP="00676EEB">
            <w:pPr>
              <w:pStyle w:val="NoSpacing"/>
              <w:spacing w:line="360" w:lineRule="auto"/>
              <w:rPr>
                <w:rFonts w:ascii="Arial" w:hAnsi="Arial" w:cs="Arial"/>
                <w:b/>
                <w:bCs/>
              </w:rPr>
            </w:pPr>
          </w:p>
          <w:p w14:paraId="6408AF5F" w14:textId="77777777" w:rsidR="00691662" w:rsidRPr="00DA401A" w:rsidRDefault="00691662" w:rsidP="00676EEB">
            <w:pPr>
              <w:pStyle w:val="NoSpacing"/>
              <w:spacing w:line="360" w:lineRule="auto"/>
              <w:rPr>
                <w:rFonts w:ascii="Arial" w:hAnsi="Arial" w:cs="Arial"/>
                <w:b/>
                <w:bCs/>
              </w:rPr>
            </w:pPr>
          </w:p>
          <w:p w14:paraId="6F2FB8A1" w14:textId="77777777" w:rsidR="00691662" w:rsidRPr="00DA401A" w:rsidRDefault="00691662" w:rsidP="00676EEB">
            <w:pPr>
              <w:pStyle w:val="NoSpacing"/>
              <w:spacing w:line="360" w:lineRule="auto"/>
              <w:rPr>
                <w:rFonts w:ascii="Arial" w:hAnsi="Arial" w:cs="Arial"/>
                <w:b/>
                <w:bCs/>
              </w:rPr>
            </w:pPr>
          </w:p>
        </w:tc>
      </w:tr>
    </w:tbl>
    <w:p w14:paraId="1C9488C7" w14:textId="77777777" w:rsidR="006A18A5" w:rsidRDefault="006A18A5">
      <w:pPr>
        <w:spacing w:before="0" w:after="200" w:line="276" w:lineRule="auto"/>
        <w:rPr>
          <w:b/>
          <w:bCs/>
          <w:sz w:val="22"/>
          <w:szCs w:val="22"/>
        </w:rPr>
      </w:pPr>
      <w:r>
        <w:rPr>
          <w:b/>
          <w:bCs/>
        </w:rPr>
        <w:br w:type="page"/>
      </w:r>
    </w:p>
    <w:p w14:paraId="14CB9362" w14:textId="0F3C6FAA" w:rsidR="00691662" w:rsidRPr="00DA401A" w:rsidRDefault="00F52959" w:rsidP="00BF6204">
      <w:pPr>
        <w:pStyle w:val="Heading1"/>
      </w:pPr>
      <w:bookmarkStart w:id="28" w:name="_Toc173923586"/>
      <w:r w:rsidRPr="00DA401A">
        <w:lastRenderedPageBreak/>
        <w:t>Reflecting on Progress</w:t>
      </w:r>
      <w:bookmarkEnd w:id="28"/>
    </w:p>
    <w:p w14:paraId="60E1D8B0" w14:textId="6116F777" w:rsidR="00691662" w:rsidRPr="00DA401A" w:rsidRDefault="00FA43F9" w:rsidP="00147BEE">
      <w:pPr>
        <w:pStyle w:val="Heading3"/>
      </w:pPr>
      <w:bookmarkStart w:id="29" w:name="_Toc173923587"/>
      <w:r w:rsidRPr="00DA401A">
        <w:t>Prompts for Reflection:</w:t>
      </w:r>
      <w:bookmarkEnd w:id="29"/>
    </w:p>
    <w:p w14:paraId="35AE10FB" w14:textId="087BE916" w:rsidR="00FA43F9" w:rsidRPr="00DA401A" w:rsidRDefault="00FA43F9" w:rsidP="00147BEE">
      <w:pPr>
        <w:pStyle w:val="ListParagraph"/>
        <w:numPr>
          <w:ilvl w:val="0"/>
          <w:numId w:val="21"/>
        </w:numPr>
        <w:spacing w:after="120" w:line="276" w:lineRule="auto"/>
        <w:ind w:left="357" w:hanging="357"/>
        <w:contextualSpacing w:val="0"/>
      </w:pPr>
      <w:r w:rsidRPr="00DA401A">
        <w:t>How has my reading, events in the classroom or professional conversations influenced my thinking?</w:t>
      </w:r>
    </w:p>
    <w:p w14:paraId="0E99449C" w14:textId="592C6999" w:rsidR="00FA43F9" w:rsidRPr="00DA401A" w:rsidRDefault="00FA43F9" w:rsidP="3835C5CE">
      <w:pPr>
        <w:pStyle w:val="ListParagraph"/>
        <w:numPr>
          <w:ilvl w:val="0"/>
          <w:numId w:val="21"/>
        </w:numPr>
        <w:spacing w:after="120" w:line="276" w:lineRule="auto"/>
        <w:ind w:left="357" w:hanging="357"/>
      </w:pPr>
      <w:bookmarkStart w:id="30" w:name="_Int_BJffKmuD"/>
      <w:r w:rsidRPr="00DA401A">
        <w:t>What’s</w:t>
      </w:r>
      <w:bookmarkEnd w:id="30"/>
      <w:r w:rsidRPr="00DA401A">
        <w:t xml:space="preserve"> happening in my enquiry?</w:t>
      </w:r>
    </w:p>
    <w:p w14:paraId="2BD869AB" w14:textId="17DC09CC" w:rsidR="00FA43F9" w:rsidRPr="00DA401A" w:rsidRDefault="00FA43F9" w:rsidP="3835C5CE">
      <w:pPr>
        <w:pStyle w:val="ListParagraph"/>
        <w:numPr>
          <w:ilvl w:val="0"/>
          <w:numId w:val="21"/>
        </w:numPr>
        <w:spacing w:after="120" w:line="276" w:lineRule="auto"/>
        <w:ind w:left="357" w:hanging="357"/>
      </w:pPr>
      <w:bookmarkStart w:id="31" w:name="_Int_Gs2e9Huu"/>
      <w:r w:rsidRPr="00DA401A">
        <w:t>What’s</w:t>
      </w:r>
      <w:bookmarkEnd w:id="31"/>
      <w:r w:rsidRPr="00DA401A">
        <w:t xml:space="preserve"> working and what potentially needs a rethink?</w:t>
      </w:r>
    </w:p>
    <w:p w14:paraId="349A372F" w14:textId="58E064B9" w:rsidR="00FA43F9" w:rsidRPr="00D84CB5" w:rsidRDefault="00FA43F9" w:rsidP="00147BEE">
      <w:pPr>
        <w:pStyle w:val="ListParagraph"/>
        <w:numPr>
          <w:ilvl w:val="0"/>
          <w:numId w:val="21"/>
        </w:numPr>
        <w:spacing w:after="120" w:line="276" w:lineRule="auto"/>
        <w:ind w:left="357" w:hanging="357"/>
        <w:contextualSpacing w:val="0"/>
      </w:pPr>
      <w:r w:rsidRPr="00DA401A">
        <w:t>What am I not sure about - who/what can help me?</w:t>
      </w:r>
    </w:p>
    <w:tbl>
      <w:tblPr>
        <w:tblStyle w:val="TableGrid"/>
        <w:tblW w:w="0" w:type="auto"/>
        <w:tblLook w:val="04A0" w:firstRow="1" w:lastRow="0" w:firstColumn="1" w:lastColumn="0" w:noHBand="0" w:noVBand="1"/>
      </w:tblPr>
      <w:tblGrid>
        <w:gridCol w:w="9016"/>
      </w:tblGrid>
      <w:tr w:rsidR="00691662" w:rsidRPr="00DA401A" w14:paraId="23D8DBD6" w14:textId="77777777" w:rsidTr="00C45437">
        <w:tc>
          <w:tcPr>
            <w:tcW w:w="9016" w:type="dxa"/>
          </w:tcPr>
          <w:p w14:paraId="5342B9B8" w14:textId="77777777" w:rsidR="00691662" w:rsidRPr="00DA401A" w:rsidRDefault="00691662" w:rsidP="00676EEB">
            <w:pPr>
              <w:pStyle w:val="NoSpacing"/>
              <w:spacing w:line="360" w:lineRule="auto"/>
              <w:rPr>
                <w:rFonts w:ascii="Arial" w:hAnsi="Arial" w:cs="Arial"/>
                <w:b/>
                <w:bCs/>
              </w:rPr>
            </w:pPr>
          </w:p>
          <w:p w14:paraId="41DBA342" w14:textId="77777777" w:rsidR="00691662" w:rsidRPr="00DA401A" w:rsidRDefault="00691662" w:rsidP="00676EEB">
            <w:pPr>
              <w:pStyle w:val="NoSpacing"/>
              <w:spacing w:line="360" w:lineRule="auto"/>
              <w:rPr>
                <w:rFonts w:ascii="Arial" w:hAnsi="Arial" w:cs="Arial"/>
                <w:b/>
                <w:bCs/>
              </w:rPr>
            </w:pPr>
          </w:p>
          <w:p w14:paraId="1942CDE4" w14:textId="77777777" w:rsidR="00FA43F9" w:rsidRPr="00DA401A" w:rsidRDefault="00FA43F9" w:rsidP="00676EEB">
            <w:pPr>
              <w:pStyle w:val="NoSpacing"/>
              <w:spacing w:line="360" w:lineRule="auto"/>
              <w:rPr>
                <w:rFonts w:ascii="Arial" w:hAnsi="Arial" w:cs="Arial"/>
                <w:b/>
                <w:bCs/>
              </w:rPr>
            </w:pPr>
          </w:p>
          <w:p w14:paraId="0927254A" w14:textId="77777777" w:rsidR="00FA43F9" w:rsidRPr="00DA401A" w:rsidRDefault="00FA43F9" w:rsidP="00676EEB">
            <w:pPr>
              <w:pStyle w:val="NoSpacing"/>
              <w:spacing w:line="360" w:lineRule="auto"/>
              <w:rPr>
                <w:rFonts w:ascii="Arial" w:hAnsi="Arial" w:cs="Arial"/>
                <w:b/>
                <w:bCs/>
              </w:rPr>
            </w:pPr>
          </w:p>
          <w:p w14:paraId="2AFED326" w14:textId="77777777" w:rsidR="00FA43F9" w:rsidRPr="00DA401A" w:rsidRDefault="00FA43F9" w:rsidP="00676EEB">
            <w:pPr>
              <w:pStyle w:val="NoSpacing"/>
              <w:spacing w:line="360" w:lineRule="auto"/>
              <w:rPr>
                <w:rFonts w:ascii="Arial" w:hAnsi="Arial" w:cs="Arial"/>
                <w:b/>
                <w:bCs/>
              </w:rPr>
            </w:pPr>
          </w:p>
          <w:p w14:paraId="7F8A5633" w14:textId="77777777" w:rsidR="00FA43F9" w:rsidRPr="00DA401A" w:rsidRDefault="00FA43F9" w:rsidP="00676EEB">
            <w:pPr>
              <w:pStyle w:val="NoSpacing"/>
              <w:spacing w:line="360" w:lineRule="auto"/>
              <w:rPr>
                <w:rFonts w:ascii="Arial" w:hAnsi="Arial" w:cs="Arial"/>
                <w:b/>
                <w:bCs/>
              </w:rPr>
            </w:pPr>
          </w:p>
          <w:p w14:paraId="71722DCC" w14:textId="77777777" w:rsidR="00FA43F9" w:rsidRPr="00DA401A" w:rsidRDefault="00FA43F9" w:rsidP="00676EEB">
            <w:pPr>
              <w:pStyle w:val="NoSpacing"/>
              <w:spacing w:line="360" w:lineRule="auto"/>
              <w:rPr>
                <w:rFonts w:ascii="Arial" w:hAnsi="Arial" w:cs="Arial"/>
                <w:b/>
                <w:bCs/>
              </w:rPr>
            </w:pPr>
          </w:p>
          <w:p w14:paraId="622C712C" w14:textId="77777777" w:rsidR="00FA43F9" w:rsidRPr="00DA401A" w:rsidRDefault="00FA43F9" w:rsidP="00676EEB">
            <w:pPr>
              <w:pStyle w:val="NoSpacing"/>
              <w:spacing w:line="360" w:lineRule="auto"/>
              <w:rPr>
                <w:rFonts w:ascii="Arial" w:hAnsi="Arial" w:cs="Arial"/>
                <w:b/>
                <w:bCs/>
              </w:rPr>
            </w:pPr>
          </w:p>
          <w:p w14:paraId="071D98C9" w14:textId="77777777" w:rsidR="00FA43F9" w:rsidRPr="00DA401A" w:rsidRDefault="00FA43F9" w:rsidP="00676EEB">
            <w:pPr>
              <w:pStyle w:val="NoSpacing"/>
              <w:spacing w:line="360" w:lineRule="auto"/>
              <w:rPr>
                <w:rFonts w:ascii="Arial" w:hAnsi="Arial" w:cs="Arial"/>
                <w:b/>
                <w:bCs/>
              </w:rPr>
            </w:pPr>
          </w:p>
          <w:p w14:paraId="2C7999DF" w14:textId="77777777" w:rsidR="00FA43F9" w:rsidRPr="00DA401A" w:rsidRDefault="00FA43F9" w:rsidP="00676EEB">
            <w:pPr>
              <w:pStyle w:val="NoSpacing"/>
              <w:spacing w:line="360" w:lineRule="auto"/>
              <w:rPr>
                <w:rFonts w:ascii="Arial" w:hAnsi="Arial" w:cs="Arial"/>
                <w:b/>
                <w:bCs/>
              </w:rPr>
            </w:pPr>
          </w:p>
          <w:p w14:paraId="2DED5B20" w14:textId="77777777" w:rsidR="00FA43F9" w:rsidRPr="00DA401A" w:rsidRDefault="00FA43F9" w:rsidP="00676EEB">
            <w:pPr>
              <w:pStyle w:val="NoSpacing"/>
              <w:spacing w:line="360" w:lineRule="auto"/>
              <w:rPr>
                <w:rFonts w:ascii="Arial" w:hAnsi="Arial" w:cs="Arial"/>
                <w:b/>
                <w:bCs/>
              </w:rPr>
            </w:pPr>
          </w:p>
          <w:p w14:paraId="3B49DC2D" w14:textId="77777777" w:rsidR="00FA43F9" w:rsidRPr="00DA401A" w:rsidRDefault="00FA43F9" w:rsidP="00676EEB">
            <w:pPr>
              <w:pStyle w:val="NoSpacing"/>
              <w:spacing w:line="360" w:lineRule="auto"/>
              <w:rPr>
                <w:rFonts w:ascii="Arial" w:hAnsi="Arial" w:cs="Arial"/>
                <w:b/>
                <w:bCs/>
              </w:rPr>
            </w:pPr>
          </w:p>
          <w:p w14:paraId="0AC32060" w14:textId="77777777" w:rsidR="00FA43F9" w:rsidRPr="00DA401A" w:rsidRDefault="00FA43F9" w:rsidP="00676EEB">
            <w:pPr>
              <w:pStyle w:val="NoSpacing"/>
              <w:spacing w:line="360" w:lineRule="auto"/>
              <w:rPr>
                <w:rFonts w:ascii="Arial" w:hAnsi="Arial" w:cs="Arial"/>
                <w:b/>
                <w:bCs/>
              </w:rPr>
            </w:pPr>
          </w:p>
          <w:p w14:paraId="5C345EEA" w14:textId="77777777" w:rsidR="00FA43F9" w:rsidRDefault="00FA43F9" w:rsidP="00676EEB">
            <w:pPr>
              <w:pStyle w:val="NoSpacing"/>
              <w:spacing w:line="360" w:lineRule="auto"/>
              <w:rPr>
                <w:rFonts w:ascii="Arial" w:hAnsi="Arial" w:cs="Arial"/>
                <w:b/>
                <w:bCs/>
              </w:rPr>
            </w:pPr>
          </w:p>
          <w:p w14:paraId="4B730ECF" w14:textId="77777777" w:rsidR="003711F6" w:rsidRDefault="003711F6" w:rsidP="00676EEB">
            <w:pPr>
              <w:pStyle w:val="NoSpacing"/>
              <w:spacing w:line="360" w:lineRule="auto"/>
              <w:rPr>
                <w:rFonts w:ascii="Arial" w:hAnsi="Arial" w:cs="Arial"/>
                <w:b/>
                <w:bCs/>
              </w:rPr>
            </w:pPr>
          </w:p>
          <w:p w14:paraId="20CC6F64" w14:textId="77777777" w:rsidR="003711F6" w:rsidRDefault="003711F6" w:rsidP="00676EEB">
            <w:pPr>
              <w:pStyle w:val="NoSpacing"/>
              <w:spacing w:line="360" w:lineRule="auto"/>
              <w:rPr>
                <w:rFonts w:ascii="Arial" w:hAnsi="Arial" w:cs="Arial"/>
                <w:b/>
                <w:bCs/>
              </w:rPr>
            </w:pPr>
          </w:p>
          <w:p w14:paraId="0F936B8C" w14:textId="77777777" w:rsidR="003711F6" w:rsidRDefault="003711F6" w:rsidP="00676EEB">
            <w:pPr>
              <w:pStyle w:val="NoSpacing"/>
              <w:spacing w:line="360" w:lineRule="auto"/>
              <w:rPr>
                <w:rFonts w:ascii="Arial" w:hAnsi="Arial" w:cs="Arial"/>
                <w:b/>
                <w:bCs/>
              </w:rPr>
            </w:pPr>
          </w:p>
          <w:p w14:paraId="4D11BE77" w14:textId="77777777" w:rsidR="003711F6" w:rsidRPr="00DA401A" w:rsidRDefault="003711F6" w:rsidP="00676EEB">
            <w:pPr>
              <w:pStyle w:val="NoSpacing"/>
              <w:spacing w:line="360" w:lineRule="auto"/>
              <w:rPr>
                <w:rFonts w:ascii="Arial" w:hAnsi="Arial" w:cs="Arial"/>
                <w:b/>
                <w:bCs/>
              </w:rPr>
            </w:pPr>
          </w:p>
          <w:p w14:paraId="4D8C7030" w14:textId="77777777" w:rsidR="00FA43F9" w:rsidRPr="00DA401A" w:rsidRDefault="00FA43F9" w:rsidP="00676EEB">
            <w:pPr>
              <w:pStyle w:val="NoSpacing"/>
              <w:spacing w:line="360" w:lineRule="auto"/>
              <w:rPr>
                <w:rFonts w:ascii="Arial" w:hAnsi="Arial" w:cs="Arial"/>
                <w:b/>
                <w:bCs/>
              </w:rPr>
            </w:pPr>
          </w:p>
          <w:p w14:paraId="0C37AD01" w14:textId="77777777" w:rsidR="00FA43F9" w:rsidRPr="00DA401A" w:rsidRDefault="00FA43F9" w:rsidP="00676EEB">
            <w:pPr>
              <w:pStyle w:val="NoSpacing"/>
              <w:spacing w:line="360" w:lineRule="auto"/>
              <w:rPr>
                <w:rFonts w:ascii="Arial" w:hAnsi="Arial" w:cs="Arial"/>
                <w:b/>
                <w:bCs/>
              </w:rPr>
            </w:pPr>
          </w:p>
          <w:p w14:paraId="1CF0AE9B" w14:textId="77777777" w:rsidR="00FA43F9" w:rsidRPr="00DA401A" w:rsidRDefault="00FA43F9" w:rsidP="00676EEB">
            <w:pPr>
              <w:pStyle w:val="NoSpacing"/>
              <w:spacing w:line="360" w:lineRule="auto"/>
              <w:rPr>
                <w:rFonts w:ascii="Arial" w:hAnsi="Arial" w:cs="Arial"/>
                <w:b/>
                <w:bCs/>
              </w:rPr>
            </w:pPr>
          </w:p>
          <w:p w14:paraId="0BCE39EA" w14:textId="77777777" w:rsidR="00FA43F9" w:rsidRPr="00DA401A" w:rsidRDefault="00FA43F9" w:rsidP="00676EEB">
            <w:pPr>
              <w:pStyle w:val="NoSpacing"/>
              <w:spacing w:line="360" w:lineRule="auto"/>
              <w:rPr>
                <w:rFonts w:ascii="Arial" w:hAnsi="Arial" w:cs="Arial"/>
                <w:b/>
                <w:bCs/>
              </w:rPr>
            </w:pPr>
          </w:p>
          <w:p w14:paraId="1E57DE4F" w14:textId="77777777" w:rsidR="00FA43F9" w:rsidRPr="00DA401A" w:rsidRDefault="00FA43F9" w:rsidP="00676EEB">
            <w:pPr>
              <w:pStyle w:val="NoSpacing"/>
              <w:spacing w:line="360" w:lineRule="auto"/>
              <w:rPr>
                <w:rFonts w:ascii="Arial" w:hAnsi="Arial" w:cs="Arial"/>
                <w:b/>
                <w:bCs/>
              </w:rPr>
            </w:pPr>
          </w:p>
          <w:p w14:paraId="6C264277" w14:textId="77777777" w:rsidR="00FA43F9" w:rsidRPr="00DA401A" w:rsidRDefault="00FA43F9" w:rsidP="00676EEB">
            <w:pPr>
              <w:pStyle w:val="NoSpacing"/>
              <w:spacing w:line="360" w:lineRule="auto"/>
              <w:rPr>
                <w:rFonts w:ascii="Arial" w:hAnsi="Arial" w:cs="Arial"/>
                <w:b/>
                <w:bCs/>
              </w:rPr>
            </w:pPr>
          </w:p>
          <w:p w14:paraId="6ED6C100" w14:textId="77777777" w:rsidR="00FA43F9" w:rsidRPr="00DA401A" w:rsidRDefault="00FA43F9" w:rsidP="00676EEB">
            <w:pPr>
              <w:pStyle w:val="NoSpacing"/>
              <w:spacing w:line="360" w:lineRule="auto"/>
              <w:rPr>
                <w:rFonts w:ascii="Arial" w:hAnsi="Arial" w:cs="Arial"/>
                <w:b/>
                <w:bCs/>
              </w:rPr>
            </w:pPr>
          </w:p>
          <w:p w14:paraId="6BE8A817" w14:textId="77777777" w:rsidR="00FA43F9" w:rsidRPr="00DA401A" w:rsidRDefault="00FA43F9" w:rsidP="00676EEB">
            <w:pPr>
              <w:pStyle w:val="NoSpacing"/>
              <w:spacing w:line="360" w:lineRule="auto"/>
              <w:rPr>
                <w:rFonts w:ascii="Arial" w:hAnsi="Arial" w:cs="Arial"/>
                <w:b/>
                <w:bCs/>
              </w:rPr>
            </w:pPr>
          </w:p>
          <w:p w14:paraId="5AF92A4E" w14:textId="77777777" w:rsidR="00691662" w:rsidRPr="00DA401A" w:rsidRDefault="00691662" w:rsidP="00676EEB">
            <w:pPr>
              <w:pStyle w:val="NoSpacing"/>
              <w:spacing w:line="360" w:lineRule="auto"/>
              <w:rPr>
                <w:rFonts w:ascii="Arial" w:hAnsi="Arial" w:cs="Arial"/>
                <w:b/>
                <w:bCs/>
              </w:rPr>
            </w:pPr>
          </w:p>
        </w:tc>
      </w:tr>
    </w:tbl>
    <w:p w14:paraId="36985B53" w14:textId="77777777" w:rsidR="0044662C" w:rsidRPr="00DA401A" w:rsidRDefault="0044662C" w:rsidP="00DB378F">
      <w:r w:rsidRPr="00DA401A">
        <w:br w:type="page"/>
      </w:r>
    </w:p>
    <w:p w14:paraId="4DAA698C" w14:textId="007CB22F" w:rsidR="0008015A" w:rsidRPr="00DA401A" w:rsidRDefault="0008015A" w:rsidP="00BF6204">
      <w:pPr>
        <w:pStyle w:val="Heading1"/>
      </w:pPr>
      <w:bookmarkStart w:id="32" w:name="_Toc173923588"/>
      <w:r w:rsidRPr="00DA401A">
        <w:lastRenderedPageBreak/>
        <w:t>Review</w:t>
      </w:r>
      <w:bookmarkEnd w:id="32"/>
    </w:p>
    <w:p w14:paraId="74DD88F3" w14:textId="30EF98FA" w:rsidR="004E67EC" w:rsidRPr="00DA401A" w:rsidRDefault="003A4C94" w:rsidP="00291494">
      <w:hyperlink r:id="rId14">
        <w:r w:rsidR="00ED4BDF" w:rsidRPr="3835C5CE">
          <w:rPr>
            <w:rStyle w:val="Hyperlink"/>
          </w:rPr>
          <w:t>Reviewing your practitioner enquiry</w:t>
        </w:r>
      </w:hyperlink>
      <w:r w:rsidR="004E67EC">
        <w:t xml:space="preserve"> will support you to pause and reflect on your enquiry, on your learning journey and to consider the impact of practitioner enquiry on </w:t>
      </w:r>
      <w:bookmarkStart w:id="33" w:name="_Int_bgVHZlf3"/>
      <w:r w:rsidR="004E67EC">
        <w:t>your</w:t>
      </w:r>
      <w:bookmarkEnd w:id="33"/>
      <w:r w:rsidR="004E67EC">
        <w:t xml:space="preserve"> </w:t>
      </w:r>
      <w:hyperlink r:id="rId15">
        <w:r w:rsidR="004E67EC" w:rsidRPr="3835C5CE">
          <w:rPr>
            <w:rStyle w:val="Hyperlink"/>
          </w:rPr>
          <w:t>leadership of and for learning in your context</w:t>
        </w:r>
      </w:hyperlink>
      <w:r w:rsidR="004E67EC">
        <w:t>.</w:t>
      </w:r>
    </w:p>
    <w:p w14:paraId="0D3F3959" w14:textId="77777777" w:rsidR="00FA43F9" w:rsidRPr="00DA401A" w:rsidRDefault="00FA43F9" w:rsidP="00792D79">
      <w:pPr>
        <w:pStyle w:val="Heading2"/>
      </w:pPr>
      <w:bookmarkStart w:id="34" w:name="_Toc173923589"/>
      <w:r w:rsidRPr="00DA401A">
        <w:t>1. Pause and Reflect</w:t>
      </w:r>
      <w:bookmarkEnd w:id="34"/>
    </w:p>
    <w:p w14:paraId="413A3994" w14:textId="77777777" w:rsidR="00736E2B" w:rsidRPr="007128AA" w:rsidRDefault="00736E2B" w:rsidP="006E3788">
      <w:pPr>
        <w:pStyle w:val="ListParagraph"/>
        <w:numPr>
          <w:ilvl w:val="0"/>
          <w:numId w:val="22"/>
        </w:numPr>
        <w:spacing w:after="120"/>
        <w:ind w:left="714" w:hanging="357"/>
        <w:contextualSpacing w:val="0"/>
      </w:pPr>
      <w:r w:rsidRPr="007128AA">
        <w:t>What did you plan to do and why?</w:t>
      </w:r>
    </w:p>
    <w:p w14:paraId="62A52423" w14:textId="2A343E0F" w:rsidR="00736E2B" w:rsidRPr="007128AA" w:rsidRDefault="00736E2B" w:rsidP="006E3788">
      <w:pPr>
        <w:pStyle w:val="ListParagraph"/>
        <w:numPr>
          <w:ilvl w:val="0"/>
          <w:numId w:val="22"/>
        </w:numPr>
        <w:spacing w:after="120"/>
        <w:ind w:left="714" w:hanging="357"/>
        <w:contextualSpacing w:val="0"/>
      </w:pPr>
      <w:r w:rsidRPr="007128AA">
        <w:t>What was your original question and plan? Think about</w:t>
      </w:r>
      <w:r w:rsidR="009E73E1">
        <w:t xml:space="preserve">: </w:t>
      </w:r>
      <w:r w:rsidR="002D00EE" w:rsidRPr="007128AA">
        <w:t>w</w:t>
      </w:r>
      <w:r w:rsidRPr="007128AA">
        <w:t xml:space="preserve">ho, what, </w:t>
      </w:r>
      <w:r w:rsidR="006E3788" w:rsidRPr="007128AA">
        <w:t>where</w:t>
      </w:r>
      <w:r w:rsidR="006E3788">
        <w:t>,</w:t>
      </w:r>
      <w:r w:rsidRPr="007128AA">
        <w:t xml:space="preserve"> when and why.</w:t>
      </w:r>
    </w:p>
    <w:p w14:paraId="74682FD9" w14:textId="77FF8BEF" w:rsidR="00736E2B" w:rsidRPr="007128AA" w:rsidRDefault="00736E2B" w:rsidP="006E3788">
      <w:pPr>
        <w:pStyle w:val="ListParagraph"/>
        <w:numPr>
          <w:ilvl w:val="0"/>
          <w:numId w:val="22"/>
        </w:numPr>
        <w:spacing w:after="120"/>
        <w:ind w:left="714" w:hanging="357"/>
        <w:contextualSpacing w:val="0"/>
      </w:pPr>
      <w:r w:rsidRPr="007128AA">
        <w:t>Why was this important for your context - how did you know it was an important focus for your enquiry?</w:t>
      </w:r>
    </w:p>
    <w:p w14:paraId="1D47D66B" w14:textId="21A84012" w:rsidR="00F706B0" w:rsidRPr="007128AA" w:rsidRDefault="00736E2B" w:rsidP="006E3788">
      <w:pPr>
        <w:pStyle w:val="ListParagraph"/>
        <w:numPr>
          <w:ilvl w:val="0"/>
          <w:numId w:val="22"/>
        </w:numPr>
        <w:spacing w:after="120"/>
        <w:ind w:left="714" w:hanging="357"/>
        <w:contextualSpacing w:val="0"/>
      </w:pPr>
      <w:r w:rsidRPr="007128AA">
        <w:t>How was your original enquiry backed up by policy and literature?</w:t>
      </w:r>
    </w:p>
    <w:p w14:paraId="1C304D69" w14:textId="0215E43A" w:rsidR="00EC6331" w:rsidRPr="007128AA" w:rsidRDefault="00736E2B" w:rsidP="006E3788">
      <w:pPr>
        <w:pStyle w:val="ListParagraph"/>
        <w:numPr>
          <w:ilvl w:val="0"/>
          <w:numId w:val="22"/>
        </w:numPr>
        <w:spacing w:after="120"/>
        <w:ind w:left="714" w:hanging="357"/>
        <w:contextualSpacing w:val="0"/>
      </w:pPr>
      <w:r w:rsidRPr="007128AA">
        <w:t>Where did your enquiry fit into the bigger, Scottish education picture?</w:t>
      </w:r>
    </w:p>
    <w:tbl>
      <w:tblPr>
        <w:tblStyle w:val="TableGrid"/>
        <w:tblW w:w="0" w:type="auto"/>
        <w:tblLook w:val="04A0" w:firstRow="1" w:lastRow="0" w:firstColumn="1" w:lastColumn="0" w:noHBand="0" w:noVBand="1"/>
      </w:tblPr>
      <w:tblGrid>
        <w:gridCol w:w="9016"/>
      </w:tblGrid>
      <w:tr w:rsidR="00EC6331" w:rsidRPr="00DA401A" w14:paraId="03249B32" w14:textId="77777777" w:rsidTr="00EC6331">
        <w:tc>
          <w:tcPr>
            <w:tcW w:w="9016" w:type="dxa"/>
          </w:tcPr>
          <w:p w14:paraId="6E926113" w14:textId="77777777" w:rsidR="00EC6331" w:rsidRPr="00DA401A" w:rsidRDefault="00EC6331" w:rsidP="00676EEB">
            <w:pPr>
              <w:pStyle w:val="NoSpacing"/>
              <w:spacing w:line="360" w:lineRule="auto"/>
              <w:rPr>
                <w:rFonts w:ascii="Arial" w:hAnsi="Arial" w:cs="Arial"/>
              </w:rPr>
            </w:pPr>
          </w:p>
          <w:p w14:paraId="06A5F442" w14:textId="77777777" w:rsidR="00EC6331" w:rsidRPr="00DA401A" w:rsidRDefault="00EC6331" w:rsidP="00676EEB">
            <w:pPr>
              <w:pStyle w:val="NoSpacing"/>
              <w:spacing w:line="360" w:lineRule="auto"/>
              <w:rPr>
                <w:rFonts w:ascii="Arial" w:hAnsi="Arial" w:cs="Arial"/>
              </w:rPr>
            </w:pPr>
          </w:p>
          <w:p w14:paraId="1705449D" w14:textId="77777777" w:rsidR="00EC6331" w:rsidRPr="00DA401A" w:rsidRDefault="00EC6331" w:rsidP="00676EEB">
            <w:pPr>
              <w:pStyle w:val="NoSpacing"/>
              <w:spacing w:line="360" w:lineRule="auto"/>
              <w:rPr>
                <w:rFonts w:ascii="Arial" w:hAnsi="Arial" w:cs="Arial"/>
              </w:rPr>
            </w:pPr>
          </w:p>
          <w:p w14:paraId="0AE411B3" w14:textId="77777777" w:rsidR="00EC6331" w:rsidRPr="00DA401A" w:rsidRDefault="00EC6331" w:rsidP="00676EEB">
            <w:pPr>
              <w:pStyle w:val="NoSpacing"/>
              <w:spacing w:line="360" w:lineRule="auto"/>
              <w:rPr>
                <w:rFonts w:ascii="Arial" w:hAnsi="Arial" w:cs="Arial"/>
              </w:rPr>
            </w:pPr>
          </w:p>
          <w:p w14:paraId="742BFFF4" w14:textId="77777777" w:rsidR="00EC6331" w:rsidRPr="00DA401A" w:rsidRDefault="00EC6331" w:rsidP="00676EEB">
            <w:pPr>
              <w:pStyle w:val="NoSpacing"/>
              <w:spacing w:line="360" w:lineRule="auto"/>
              <w:rPr>
                <w:rFonts w:ascii="Arial" w:hAnsi="Arial" w:cs="Arial"/>
              </w:rPr>
            </w:pPr>
          </w:p>
          <w:p w14:paraId="48B06A8F" w14:textId="77777777" w:rsidR="00EC6331" w:rsidRPr="00DA401A" w:rsidRDefault="00EC6331" w:rsidP="00676EEB">
            <w:pPr>
              <w:pStyle w:val="NoSpacing"/>
              <w:spacing w:line="360" w:lineRule="auto"/>
              <w:rPr>
                <w:rFonts w:ascii="Arial" w:hAnsi="Arial" w:cs="Arial"/>
              </w:rPr>
            </w:pPr>
          </w:p>
          <w:p w14:paraId="75FC2463" w14:textId="77777777" w:rsidR="00EC6331" w:rsidRPr="00DA401A" w:rsidRDefault="00EC6331" w:rsidP="00676EEB">
            <w:pPr>
              <w:pStyle w:val="NoSpacing"/>
              <w:spacing w:line="360" w:lineRule="auto"/>
              <w:rPr>
                <w:rFonts w:ascii="Arial" w:hAnsi="Arial" w:cs="Arial"/>
              </w:rPr>
            </w:pPr>
          </w:p>
          <w:p w14:paraId="37A651A7" w14:textId="77777777" w:rsidR="00EC6331" w:rsidRPr="00DA401A" w:rsidRDefault="00EC6331" w:rsidP="00676EEB">
            <w:pPr>
              <w:pStyle w:val="NoSpacing"/>
              <w:spacing w:line="360" w:lineRule="auto"/>
              <w:rPr>
                <w:rFonts w:ascii="Arial" w:hAnsi="Arial" w:cs="Arial"/>
              </w:rPr>
            </w:pPr>
          </w:p>
          <w:p w14:paraId="797EC4E6" w14:textId="77777777" w:rsidR="00EC6331" w:rsidRPr="00DA401A" w:rsidRDefault="00EC6331" w:rsidP="00676EEB">
            <w:pPr>
              <w:pStyle w:val="NoSpacing"/>
              <w:spacing w:line="360" w:lineRule="auto"/>
              <w:rPr>
                <w:rFonts w:ascii="Arial" w:hAnsi="Arial" w:cs="Arial"/>
              </w:rPr>
            </w:pPr>
          </w:p>
          <w:p w14:paraId="3C963716" w14:textId="77777777" w:rsidR="00EC6331" w:rsidRPr="00DA401A" w:rsidRDefault="00EC6331" w:rsidP="00676EEB">
            <w:pPr>
              <w:pStyle w:val="NoSpacing"/>
              <w:spacing w:line="360" w:lineRule="auto"/>
              <w:rPr>
                <w:rFonts w:ascii="Arial" w:hAnsi="Arial" w:cs="Arial"/>
              </w:rPr>
            </w:pPr>
          </w:p>
          <w:p w14:paraId="55DB0B25" w14:textId="77777777" w:rsidR="00EC6331" w:rsidRPr="00DA401A" w:rsidRDefault="00EC6331" w:rsidP="00676EEB">
            <w:pPr>
              <w:pStyle w:val="NoSpacing"/>
              <w:spacing w:line="360" w:lineRule="auto"/>
              <w:rPr>
                <w:rFonts w:ascii="Arial" w:hAnsi="Arial" w:cs="Arial"/>
              </w:rPr>
            </w:pPr>
          </w:p>
          <w:p w14:paraId="04E121AA" w14:textId="77777777" w:rsidR="00EC6331" w:rsidRPr="00DA401A" w:rsidRDefault="00EC6331" w:rsidP="00676EEB">
            <w:pPr>
              <w:pStyle w:val="NoSpacing"/>
              <w:spacing w:line="360" w:lineRule="auto"/>
              <w:rPr>
                <w:rFonts w:ascii="Arial" w:hAnsi="Arial" w:cs="Arial"/>
              </w:rPr>
            </w:pPr>
          </w:p>
          <w:p w14:paraId="49AE4965" w14:textId="77777777" w:rsidR="00EC6331" w:rsidRPr="00DA401A" w:rsidRDefault="00EC6331" w:rsidP="00676EEB">
            <w:pPr>
              <w:pStyle w:val="NoSpacing"/>
              <w:spacing w:line="360" w:lineRule="auto"/>
              <w:rPr>
                <w:rFonts w:ascii="Arial" w:hAnsi="Arial" w:cs="Arial"/>
              </w:rPr>
            </w:pPr>
          </w:p>
          <w:p w14:paraId="17A3F943" w14:textId="77777777" w:rsidR="00EC6331" w:rsidRPr="00DA401A" w:rsidRDefault="00EC6331" w:rsidP="00676EEB">
            <w:pPr>
              <w:pStyle w:val="NoSpacing"/>
              <w:spacing w:line="360" w:lineRule="auto"/>
              <w:rPr>
                <w:rFonts w:ascii="Arial" w:hAnsi="Arial" w:cs="Arial"/>
              </w:rPr>
            </w:pPr>
          </w:p>
          <w:p w14:paraId="45BBB65A" w14:textId="77777777" w:rsidR="00EC6331" w:rsidRPr="00DA401A" w:rsidRDefault="00EC6331" w:rsidP="00676EEB">
            <w:pPr>
              <w:pStyle w:val="NoSpacing"/>
              <w:spacing w:line="360" w:lineRule="auto"/>
              <w:rPr>
                <w:rFonts w:ascii="Arial" w:hAnsi="Arial" w:cs="Arial"/>
              </w:rPr>
            </w:pPr>
          </w:p>
          <w:p w14:paraId="7C30BDB2" w14:textId="77777777" w:rsidR="00EC6331" w:rsidRDefault="00EC6331" w:rsidP="00676EEB">
            <w:pPr>
              <w:pStyle w:val="NoSpacing"/>
              <w:spacing w:line="360" w:lineRule="auto"/>
              <w:rPr>
                <w:rFonts w:ascii="Arial" w:hAnsi="Arial" w:cs="Arial"/>
              </w:rPr>
            </w:pPr>
          </w:p>
          <w:p w14:paraId="106B451C" w14:textId="77777777" w:rsidR="007128AA" w:rsidRDefault="007128AA" w:rsidP="00676EEB">
            <w:pPr>
              <w:pStyle w:val="NoSpacing"/>
              <w:spacing w:line="360" w:lineRule="auto"/>
              <w:rPr>
                <w:rFonts w:ascii="Arial" w:hAnsi="Arial" w:cs="Arial"/>
              </w:rPr>
            </w:pPr>
          </w:p>
          <w:p w14:paraId="1B50BB0D" w14:textId="4D4F7462" w:rsidR="00EC6331" w:rsidRPr="00DA401A" w:rsidRDefault="00EC6331" w:rsidP="00676EEB">
            <w:pPr>
              <w:pStyle w:val="NoSpacing"/>
              <w:spacing w:line="360" w:lineRule="auto"/>
              <w:rPr>
                <w:rFonts w:ascii="Arial" w:hAnsi="Arial" w:cs="Arial"/>
              </w:rPr>
            </w:pPr>
          </w:p>
        </w:tc>
      </w:tr>
    </w:tbl>
    <w:p w14:paraId="3C6E0E5D" w14:textId="77777777" w:rsidR="007128AA" w:rsidRDefault="007128AA">
      <w:pPr>
        <w:spacing w:before="0" w:after="200" w:line="276" w:lineRule="auto"/>
        <w:rPr>
          <w:sz w:val="22"/>
          <w:szCs w:val="22"/>
        </w:rPr>
      </w:pPr>
      <w:r>
        <w:br w:type="page"/>
      </w:r>
    </w:p>
    <w:p w14:paraId="3C3FA8A5" w14:textId="77777777" w:rsidR="00736E2B" w:rsidRPr="006E3788" w:rsidRDefault="00736E2B" w:rsidP="006E3788">
      <w:pPr>
        <w:pStyle w:val="Heading3"/>
      </w:pPr>
      <w:bookmarkStart w:id="35" w:name="_Toc173923590"/>
      <w:r w:rsidRPr="006E3788">
        <w:lastRenderedPageBreak/>
        <w:t>What has happened in your enquiry?</w:t>
      </w:r>
      <w:bookmarkEnd w:id="35"/>
    </w:p>
    <w:p w14:paraId="30CE5785" w14:textId="3ABA1650" w:rsidR="00736E2B" w:rsidRPr="00DA401A" w:rsidRDefault="00736E2B" w:rsidP="006E3788">
      <w:pPr>
        <w:spacing w:after="0"/>
      </w:pPr>
      <w:r w:rsidRPr="00DA401A">
        <w:t xml:space="preserve">Chances are your enquiry plan may not have progressed quite as you envisaged (this is perfectly normal and expected). Take time to reflect on what </w:t>
      </w:r>
      <w:bookmarkStart w:id="36" w:name="_Int_RGfEeLh3"/>
      <w:r w:rsidRPr="00DA401A">
        <w:t>you’ve</w:t>
      </w:r>
      <w:bookmarkEnd w:id="36"/>
      <w:r w:rsidRPr="00DA401A">
        <w:t xml:space="preserve"> </w:t>
      </w:r>
      <w:r w:rsidR="00FF7FAD" w:rsidRPr="00DA401A">
        <w:t>done</w:t>
      </w:r>
      <w:r w:rsidRPr="00DA401A">
        <w:t xml:space="preserve"> so far and with whom (colleagues and learners).</w:t>
      </w:r>
    </w:p>
    <w:p w14:paraId="77004F5F" w14:textId="57BF43F8" w:rsidR="00736E2B" w:rsidRPr="00DA401A" w:rsidRDefault="00736E2B" w:rsidP="006E3788">
      <w:pPr>
        <w:pStyle w:val="ListParagraph"/>
        <w:numPr>
          <w:ilvl w:val="0"/>
          <w:numId w:val="14"/>
        </w:numPr>
        <w:spacing w:after="120"/>
        <w:ind w:left="357" w:hanging="357"/>
        <w:contextualSpacing w:val="0"/>
      </w:pPr>
      <w:r w:rsidRPr="00DA401A">
        <w:t>To what extent did you manage to answer your enquiry question?</w:t>
      </w:r>
    </w:p>
    <w:p w14:paraId="61F1E958" w14:textId="77777777" w:rsidR="00736E2B" w:rsidRPr="00DA401A" w:rsidRDefault="00736E2B" w:rsidP="006E3788">
      <w:pPr>
        <w:pStyle w:val="ListParagraph"/>
        <w:numPr>
          <w:ilvl w:val="0"/>
          <w:numId w:val="14"/>
        </w:numPr>
        <w:spacing w:after="120"/>
        <w:ind w:left="357" w:hanging="357"/>
        <w:contextualSpacing w:val="0"/>
      </w:pPr>
      <w:r w:rsidRPr="00DA401A">
        <w:t>What went well?</w:t>
      </w:r>
    </w:p>
    <w:p w14:paraId="5E17E9F2" w14:textId="114EE1A6" w:rsidR="00EC6331" w:rsidRPr="00DA401A" w:rsidRDefault="00736E2B" w:rsidP="006E3788">
      <w:pPr>
        <w:pStyle w:val="ListParagraph"/>
        <w:numPr>
          <w:ilvl w:val="0"/>
          <w:numId w:val="14"/>
        </w:numPr>
        <w:ind w:left="357" w:hanging="357"/>
        <w:contextualSpacing w:val="0"/>
      </w:pPr>
      <w:r w:rsidRPr="00DA401A">
        <w:t>What bumps in the road did you come across and how did you attempt to adapt?</w:t>
      </w:r>
    </w:p>
    <w:tbl>
      <w:tblPr>
        <w:tblStyle w:val="TableGrid"/>
        <w:tblW w:w="0" w:type="auto"/>
        <w:tblLook w:val="04A0" w:firstRow="1" w:lastRow="0" w:firstColumn="1" w:lastColumn="0" w:noHBand="0" w:noVBand="1"/>
      </w:tblPr>
      <w:tblGrid>
        <w:gridCol w:w="9016"/>
      </w:tblGrid>
      <w:tr w:rsidR="00EC6331" w:rsidRPr="00DA401A" w14:paraId="7F1E94F7" w14:textId="77777777" w:rsidTr="00EC6331">
        <w:tc>
          <w:tcPr>
            <w:tcW w:w="9016" w:type="dxa"/>
          </w:tcPr>
          <w:p w14:paraId="33E67219" w14:textId="77777777" w:rsidR="00EC6331" w:rsidRPr="00DA401A" w:rsidRDefault="00EC6331" w:rsidP="00676EEB">
            <w:pPr>
              <w:pStyle w:val="NoSpacing"/>
              <w:spacing w:line="360" w:lineRule="auto"/>
              <w:rPr>
                <w:rFonts w:ascii="Arial" w:hAnsi="Arial" w:cs="Arial"/>
              </w:rPr>
            </w:pPr>
          </w:p>
          <w:p w14:paraId="535D31E2" w14:textId="77777777" w:rsidR="00EC6331" w:rsidRPr="00DA401A" w:rsidRDefault="00EC6331" w:rsidP="00676EEB">
            <w:pPr>
              <w:pStyle w:val="NoSpacing"/>
              <w:spacing w:line="360" w:lineRule="auto"/>
              <w:rPr>
                <w:rFonts w:ascii="Arial" w:hAnsi="Arial" w:cs="Arial"/>
              </w:rPr>
            </w:pPr>
          </w:p>
          <w:p w14:paraId="3E2F9ABE" w14:textId="77777777" w:rsidR="00EC6331" w:rsidRPr="00DA401A" w:rsidRDefault="00EC6331" w:rsidP="00676EEB">
            <w:pPr>
              <w:pStyle w:val="NoSpacing"/>
              <w:spacing w:line="360" w:lineRule="auto"/>
              <w:rPr>
                <w:rFonts w:ascii="Arial" w:hAnsi="Arial" w:cs="Arial"/>
              </w:rPr>
            </w:pPr>
          </w:p>
          <w:p w14:paraId="7B882BC5" w14:textId="77777777" w:rsidR="00EC6331" w:rsidRPr="00DA401A" w:rsidRDefault="00EC6331" w:rsidP="00676EEB">
            <w:pPr>
              <w:pStyle w:val="NoSpacing"/>
              <w:spacing w:line="360" w:lineRule="auto"/>
              <w:rPr>
                <w:rFonts w:ascii="Arial" w:hAnsi="Arial" w:cs="Arial"/>
              </w:rPr>
            </w:pPr>
          </w:p>
          <w:p w14:paraId="6370D1D5" w14:textId="77777777" w:rsidR="00EC6331" w:rsidRPr="00DA401A" w:rsidRDefault="00EC6331" w:rsidP="00676EEB">
            <w:pPr>
              <w:pStyle w:val="NoSpacing"/>
              <w:spacing w:line="360" w:lineRule="auto"/>
              <w:rPr>
                <w:rFonts w:ascii="Arial" w:hAnsi="Arial" w:cs="Arial"/>
              </w:rPr>
            </w:pPr>
          </w:p>
          <w:p w14:paraId="6F26E11B" w14:textId="77777777" w:rsidR="00EC6331" w:rsidRDefault="00EC6331" w:rsidP="00676EEB">
            <w:pPr>
              <w:pStyle w:val="NoSpacing"/>
              <w:spacing w:line="360" w:lineRule="auto"/>
              <w:rPr>
                <w:rFonts w:ascii="Arial" w:hAnsi="Arial" w:cs="Arial"/>
              </w:rPr>
            </w:pPr>
          </w:p>
          <w:p w14:paraId="33D5908E" w14:textId="77777777" w:rsidR="004E2EA3" w:rsidRDefault="004E2EA3" w:rsidP="00676EEB">
            <w:pPr>
              <w:pStyle w:val="NoSpacing"/>
              <w:spacing w:line="360" w:lineRule="auto"/>
              <w:rPr>
                <w:rFonts w:ascii="Arial" w:hAnsi="Arial" w:cs="Arial"/>
              </w:rPr>
            </w:pPr>
          </w:p>
          <w:p w14:paraId="52BDF2EB" w14:textId="77777777" w:rsidR="004E2EA3" w:rsidRDefault="004E2EA3" w:rsidP="00676EEB">
            <w:pPr>
              <w:pStyle w:val="NoSpacing"/>
              <w:spacing w:line="360" w:lineRule="auto"/>
              <w:rPr>
                <w:rFonts w:ascii="Arial" w:hAnsi="Arial" w:cs="Arial"/>
              </w:rPr>
            </w:pPr>
          </w:p>
          <w:p w14:paraId="61705AAC" w14:textId="77777777" w:rsidR="004E2EA3" w:rsidRDefault="004E2EA3" w:rsidP="00676EEB">
            <w:pPr>
              <w:pStyle w:val="NoSpacing"/>
              <w:spacing w:line="360" w:lineRule="auto"/>
              <w:rPr>
                <w:rFonts w:ascii="Arial" w:hAnsi="Arial" w:cs="Arial"/>
              </w:rPr>
            </w:pPr>
          </w:p>
          <w:p w14:paraId="4FC61216" w14:textId="77777777" w:rsidR="004E2EA3" w:rsidRDefault="004E2EA3" w:rsidP="00676EEB">
            <w:pPr>
              <w:pStyle w:val="NoSpacing"/>
              <w:spacing w:line="360" w:lineRule="auto"/>
              <w:rPr>
                <w:rFonts w:ascii="Arial" w:hAnsi="Arial" w:cs="Arial"/>
              </w:rPr>
            </w:pPr>
          </w:p>
          <w:p w14:paraId="24DA0793" w14:textId="77777777" w:rsidR="004E2EA3" w:rsidRDefault="004E2EA3" w:rsidP="00676EEB">
            <w:pPr>
              <w:pStyle w:val="NoSpacing"/>
              <w:spacing w:line="360" w:lineRule="auto"/>
              <w:rPr>
                <w:rFonts w:ascii="Arial" w:hAnsi="Arial" w:cs="Arial"/>
              </w:rPr>
            </w:pPr>
          </w:p>
          <w:p w14:paraId="3FDF0219" w14:textId="77777777" w:rsidR="004E2EA3" w:rsidRDefault="004E2EA3" w:rsidP="00676EEB">
            <w:pPr>
              <w:pStyle w:val="NoSpacing"/>
              <w:spacing w:line="360" w:lineRule="auto"/>
              <w:rPr>
                <w:rFonts w:ascii="Arial" w:hAnsi="Arial" w:cs="Arial"/>
              </w:rPr>
            </w:pPr>
          </w:p>
          <w:p w14:paraId="2E29471E" w14:textId="77777777" w:rsidR="004E2EA3" w:rsidRDefault="004E2EA3" w:rsidP="00676EEB">
            <w:pPr>
              <w:pStyle w:val="NoSpacing"/>
              <w:spacing w:line="360" w:lineRule="auto"/>
              <w:rPr>
                <w:rFonts w:ascii="Arial" w:hAnsi="Arial" w:cs="Arial"/>
              </w:rPr>
            </w:pPr>
          </w:p>
          <w:p w14:paraId="30C204B8" w14:textId="77777777" w:rsidR="004E2EA3" w:rsidRPr="00DA401A" w:rsidRDefault="004E2EA3" w:rsidP="00676EEB">
            <w:pPr>
              <w:pStyle w:val="NoSpacing"/>
              <w:spacing w:line="360" w:lineRule="auto"/>
              <w:rPr>
                <w:rFonts w:ascii="Arial" w:hAnsi="Arial" w:cs="Arial"/>
              </w:rPr>
            </w:pPr>
          </w:p>
          <w:p w14:paraId="4CBC371A" w14:textId="77777777" w:rsidR="00EC6331" w:rsidRDefault="00EC6331" w:rsidP="00676EEB">
            <w:pPr>
              <w:pStyle w:val="NoSpacing"/>
              <w:spacing w:line="360" w:lineRule="auto"/>
              <w:rPr>
                <w:rFonts w:ascii="Arial" w:hAnsi="Arial" w:cs="Arial"/>
              </w:rPr>
            </w:pPr>
          </w:p>
          <w:p w14:paraId="767E60E8" w14:textId="77777777" w:rsidR="004E2EA3" w:rsidRDefault="004E2EA3" w:rsidP="00676EEB">
            <w:pPr>
              <w:pStyle w:val="NoSpacing"/>
              <w:spacing w:line="360" w:lineRule="auto"/>
              <w:rPr>
                <w:rFonts w:ascii="Arial" w:hAnsi="Arial" w:cs="Arial"/>
              </w:rPr>
            </w:pPr>
          </w:p>
          <w:p w14:paraId="0528B340" w14:textId="77777777" w:rsidR="004E2EA3" w:rsidRDefault="004E2EA3" w:rsidP="00676EEB">
            <w:pPr>
              <w:pStyle w:val="NoSpacing"/>
              <w:spacing w:line="360" w:lineRule="auto"/>
              <w:rPr>
                <w:rFonts w:ascii="Arial" w:hAnsi="Arial" w:cs="Arial"/>
              </w:rPr>
            </w:pPr>
          </w:p>
          <w:p w14:paraId="4370C4A5" w14:textId="77777777" w:rsidR="006E3788" w:rsidRDefault="006E3788" w:rsidP="00676EEB">
            <w:pPr>
              <w:pStyle w:val="NoSpacing"/>
              <w:spacing w:line="360" w:lineRule="auto"/>
              <w:rPr>
                <w:rFonts w:ascii="Arial" w:hAnsi="Arial" w:cs="Arial"/>
              </w:rPr>
            </w:pPr>
          </w:p>
          <w:p w14:paraId="6E9BE297" w14:textId="77777777" w:rsidR="004E2EA3" w:rsidRPr="00DA401A" w:rsidRDefault="004E2EA3" w:rsidP="00676EEB">
            <w:pPr>
              <w:pStyle w:val="NoSpacing"/>
              <w:spacing w:line="360" w:lineRule="auto"/>
              <w:rPr>
                <w:rFonts w:ascii="Arial" w:hAnsi="Arial" w:cs="Arial"/>
              </w:rPr>
            </w:pPr>
          </w:p>
          <w:p w14:paraId="28934395" w14:textId="77777777" w:rsidR="00EC6331" w:rsidRPr="00DA401A" w:rsidRDefault="00EC6331" w:rsidP="00676EEB">
            <w:pPr>
              <w:pStyle w:val="NoSpacing"/>
              <w:spacing w:line="360" w:lineRule="auto"/>
              <w:rPr>
                <w:rFonts w:ascii="Arial" w:hAnsi="Arial" w:cs="Arial"/>
              </w:rPr>
            </w:pPr>
          </w:p>
          <w:p w14:paraId="3F707EC5" w14:textId="77777777" w:rsidR="00EC6331" w:rsidRPr="00DA401A" w:rsidRDefault="00EC6331" w:rsidP="00676EEB">
            <w:pPr>
              <w:pStyle w:val="NoSpacing"/>
              <w:spacing w:line="360" w:lineRule="auto"/>
              <w:rPr>
                <w:rFonts w:ascii="Arial" w:hAnsi="Arial" w:cs="Arial"/>
              </w:rPr>
            </w:pPr>
          </w:p>
          <w:p w14:paraId="26BADD74" w14:textId="77777777" w:rsidR="00EC6331" w:rsidRPr="00DA401A" w:rsidRDefault="00EC6331" w:rsidP="00676EEB">
            <w:pPr>
              <w:pStyle w:val="NoSpacing"/>
              <w:spacing w:line="360" w:lineRule="auto"/>
              <w:rPr>
                <w:rFonts w:ascii="Arial" w:hAnsi="Arial" w:cs="Arial"/>
              </w:rPr>
            </w:pPr>
          </w:p>
          <w:p w14:paraId="300D42AC" w14:textId="77777777" w:rsidR="00EC6331" w:rsidRPr="00DA401A" w:rsidRDefault="00EC6331" w:rsidP="00676EEB">
            <w:pPr>
              <w:pStyle w:val="NoSpacing"/>
              <w:spacing w:line="360" w:lineRule="auto"/>
              <w:rPr>
                <w:rFonts w:ascii="Arial" w:hAnsi="Arial" w:cs="Arial"/>
              </w:rPr>
            </w:pPr>
          </w:p>
          <w:p w14:paraId="5802D126" w14:textId="69CE728C" w:rsidR="00EC6331" w:rsidRPr="00DA401A" w:rsidRDefault="00EC6331" w:rsidP="00676EEB">
            <w:pPr>
              <w:pStyle w:val="NoSpacing"/>
              <w:spacing w:line="360" w:lineRule="auto"/>
              <w:rPr>
                <w:rFonts w:ascii="Arial" w:hAnsi="Arial" w:cs="Arial"/>
              </w:rPr>
            </w:pPr>
          </w:p>
        </w:tc>
      </w:tr>
    </w:tbl>
    <w:p w14:paraId="251A37C9" w14:textId="77777777" w:rsidR="00EC6331" w:rsidRPr="00DA401A" w:rsidRDefault="00EC6331" w:rsidP="00676EEB">
      <w:pPr>
        <w:pStyle w:val="NoSpacing"/>
        <w:spacing w:line="360" w:lineRule="auto"/>
        <w:rPr>
          <w:rFonts w:ascii="Arial" w:hAnsi="Arial" w:cs="Arial"/>
        </w:rPr>
      </w:pPr>
    </w:p>
    <w:p w14:paraId="5E2AC32F" w14:textId="77777777" w:rsidR="007836FF" w:rsidRDefault="007836FF">
      <w:pPr>
        <w:spacing w:before="0" w:after="200" w:line="276" w:lineRule="auto"/>
        <w:rPr>
          <w:sz w:val="22"/>
          <w:szCs w:val="22"/>
        </w:rPr>
      </w:pPr>
      <w:r>
        <w:br w:type="page"/>
      </w:r>
    </w:p>
    <w:p w14:paraId="2F3914B9" w14:textId="689D76D6" w:rsidR="00736E2B" w:rsidRPr="007836FF" w:rsidRDefault="00736E2B" w:rsidP="006E3788">
      <w:pPr>
        <w:pStyle w:val="Heading3"/>
        <w:rPr>
          <w:u w:val="single"/>
        </w:rPr>
      </w:pPr>
      <w:bookmarkStart w:id="37" w:name="_Toc173923591"/>
      <w:r w:rsidRPr="007836FF">
        <w:lastRenderedPageBreak/>
        <w:t>What are the implications and next steps?</w:t>
      </w:r>
      <w:bookmarkEnd w:id="37"/>
    </w:p>
    <w:p w14:paraId="1F10BD1E" w14:textId="6D82D27E" w:rsidR="00736E2B" w:rsidRPr="00DA401A" w:rsidRDefault="00736E2B" w:rsidP="006E3788">
      <w:pPr>
        <w:pStyle w:val="ListParagraph"/>
        <w:numPr>
          <w:ilvl w:val="0"/>
          <w:numId w:val="15"/>
        </w:numPr>
        <w:spacing w:after="120"/>
        <w:ind w:left="357" w:hanging="357"/>
        <w:contextualSpacing w:val="0"/>
      </w:pPr>
      <w:r w:rsidRPr="00DA401A">
        <w:t>What have you learned from the evidence you have gathered from your enquiring approach so far?</w:t>
      </w:r>
    </w:p>
    <w:p w14:paraId="6033D9CD" w14:textId="7C04D9F0" w:rsidR="00736E2B" w:rsidRPr="00DA401A" w:rsidRDefault="00736E2B" w:rsidP="006E3788">
      <w:pPr>
        <w:pStyle w:val="ListParagraph"/>
        <w:numPr>
          <w:ilvl w:val="0"/>
          <w:numId w:val="15"/>
        </w:numPr>
        <w:spacing w:after="120"/>
        <w:ind w:left="357" w:hanging="357"/>
        <w:contextualSpacing w:val="0"/>
      </w:pPr>
      <w:r w:rsidRPr="00DA401A">
        <w:t xml:space="preserve">What does this tell you about the learning </w:t>
      </w:r>
      <w:r w:rsidR="00F706B0" w:rsidRPr="00DA401A">
        <w:t>and/</w:t>
      </w:r>
      <w:r w:rsidRPr="00DA401A">
        <w:t xml:space="preserve">or wellbeing of your pupils? </w:t>
      </w:r>
    </w:p>
    <w:p w14:paraId="40376643" w14:textId="4ED21C77" w:rsidR="00736E2B" w:rsidRPr="00DA401A" w:rsidRDefault="00736E2B" w:rsidP="006E3788">
      <w:pPr>
        <w:pStyle w:val="ListParagraph"/>
        <w:numPr>
          <w:ilvl w:val="0"/>
          <w:numId w:val="15"/>
        </w:numPr>
        <w:spacing w:after="120"/>
        <w:ind w:left="357" w:hanging="357"/>
        <w:contextualSpacing w:val="0"/>
      </w:pPr>
      <w:r w:rsidRPr="00DA401A">
        <w:t>What has the impact of taking this enquiring approach had on your colleagues and learning community (if any)?</w:t>
      </w:r>
    </w:p>
    <w:p w14:paraId="0FF5C3D6" w14:textId="77777777" w:rsidR="00B422FB" w:rsidRDefault="00736E2B" w:rsidP="006E3788">
      <w:pPr>
        <w:pStyle w:val="ListParagraph"/>
        <w:numPr>
          <w:ilvl w:val="0"/>
          <w:numId w:val="15"/>
        </w:numPr>
        <w:spacing w:after="120"/>
        <w:ind w:left="357" w:hanging="357"/>
        <w:contextualSpacing w:val="0"/>
      </w:pPr>
      <w:r w:rsidRPr="00DA401A">
        <w:t xml:space="preserve">What are your intended next steps? </w:t>
      </w:r>
    </w:p>
    <w:p w14:paraId="285AFB8C" w14:textId="6753ABE1" w:rsidR="00736E2B" w:rsidRPr="00DA401A" w:rsidRDefault="00736E2B" w:rsidP="006E3788">
      <w:pPr>
        <w:pStyle w:val="ListParagraph"/>
        <w:numPr>
          <w:ilvl w:val="0"/>
          <w:numId w:val="15"/>
        </w:numPr>
        <w:spacing w:after="120"/>
        <w:ind w:left="357" w:hanging="357"/>
        <w:contextualSpacing w:val="0"/>
      </w:pPr>
      <w:r w:rsidRPr="00DA401A">
        <w:t>Do you have more work to do on this area or can you see new enquiry areas?</w:t>
      </w:r>
    </w:p>
    <w:p w14:paraId="18BC5D54" w14:textId="3346F820" w:rsidR="00736E2B" w:rsidRPr="00E239CF" w:rsidRDefault="00736E2B" w:rsidP="003D2BD9">
      <w:pPr>
        <w:pStyle w:val="ListParagraph"/>
        <w:numPr>
          <w:ilvl w:val="0"/>
          <w:numId w:val="15"/>
        </w:numPr>
        <w:spacing w:after="360"/>
        <w:ind w:left="357" w:hanging="357"/>
        <w:contextualSpacing w:val="0"/>
      </w:pPr>
      <w:r w:rsidRPr="00DA401A">
        <w:t>How might this practitioner enquiry inform your practice going forward?</w:t>
      </w:r>
    </w:p>
    <w:tbl>
      <w:tblPr>
        <w:tblStyle w:val="TableGrid"/>
        <w:tblW w:w="0" w:type="auto"/>
        <w:tblLook w:val="04A0" w:firstRow="1" w:lastRow="0" w:firstColumn="1" w:lastColumn="0" w:noHBand="0" w:noVBand="1"/>
      </w:tblPr>
      <w:tblGrid>
        <w:gridCol w:w="9016"/>
      </w:tblGrid>
      <w:tr w:rsidR="00EC6331" w:rsidRPr="00DA401A" w14:paraId="5B23F05D" w14:textId="77777777" w:rsidTr="00EC6331">
        <w:tc>
          <w:tcPr>
            <w:tcW w:w="9016" w:type="dxa"/>
          </w:tcPr>
          <w:p w14:paraId="161195CF" w14:textId="77777777" w:rsidR="00EC6331" w:rsidRPr="00DA401A" w:rsidRDefault="00EC6331" w:rsidP="00676EEB">
            <w:pPr>
              <w:pStyle w:val="NoSpacing"/>
              <w:spacing w:line="360" w:lineRule="auto"/>
              <w:rPr>
                <w:rFonts w:ascii="Arial" w:hAnsi="Arial" w:cs="Arial"/>
                <w:u w:val="single"/>
              </w:rPr>
            </w:pPr>
          </w:p>
          <w:p w14:paraId="7055BCF5" w14:textId="77777777" w:rsidR="00EC6331" w:rsidRPr="00DA401A" w:rsidRDefault="00EC6331" w:rsidP="00676EEB">
            <w:pPr>
              <w:pStyle w:val="NoSpacing"/>
              <w:spacing w:line="360" w:lineRule="auto"/>
              <w:rPr>
                <w:rFonts w:ascii="Arial" w:hAnsi="Arial" w:cs="Arial"/>
                <w:u w:val="single"/>
              </w:rPr>
            </w:pPr>
          </w:p>
          <w:p w14:paraId="1F70C52E" w14:textId="77777777" w:rsidR="00EC6331" w:rsidRPr="00DA401A" w:rsidRDefault="00EC6331" w:rsidP="00676EEB">
            <w:pPr>
              <w:pStyle w:val="NoSpacing"/>
              <w:spacing w:line="360" w:lineRule="auto"/>
              <w:rPr>
                <w:rFonts w:ascii="Arial" w:hAnsi="Arial" w:cs="Arial"/>
                <w:u w:val="single"/>
              </w:rPr>
            </w:pPr>
          </w:p>
          <w:p w14:paraId="47A971FF" w14:textId="77777777" w:rsidR="00EC6331" w:rsidRPr="00DA401A" w:rsidRDefault="00EC6331" w:rsidP="00676EEB">
            <w:pPr>
              <w:pStyle w:val="NoSpacing"/>
              <w:spacing w:line="360" w:lineRule="auto"/>
              <w:rPr>
                <w:rFonts w:ascii="Arial" w:hAnsi="Arial" w:cs="Arial"/>
                <w:u w:val="single"/>
              </w:rPr>
            </w:pPr>
          </w:p>
          <w:p w14:paraId="3A521C36" w14:textId="77777777" w:rsidR="00EC6331" w:rsidRDefault="00EC6331" w:rsidP="00676EEB">
            <w:pPr>
              <w:pStyle w:val="NoSpacing"/>
              <w:spacing w:line="360" w:lineRule="auto"/>
              <w:rPr>
                <w:rFonts w:ascii="Arial" w:hAnsi="Arial" w:cs="Arial"/>
                <w:u w:val="single"/>
              </w:rPr>
            </w:pPr>
          </w:p>
          <w:p w14:paraId="69236339" w14:textId="77777777" w:rsidR="004E2EA3" w:rsidRDefault="004E2EA3" w:rsidP="00676EEB">
            <w:pPr>
              <w:pStyle w:val="NoSpacing"/>
              <w:spacing w:line="360" w:lineRule="auto"/>
              <w:rPr>
                <w:rFonts w:ascii="Arial" w:hAnsi="Arial" w:cs="Arial"/>
                <w:u w:val="single"/>
              </w:rPr>
            </w:pPr>
          </w:p>
          <w:p w14:paraId="2B117F57" w14:textId="77777777" w:rsidR="004E2EA3" w:rsidRDefault="004E2EA3" w:rsidP="00676EEB">
            <w:pPr>
              <w:pStyle w:val="NoSpacing"/>
              <w:spacing w:line="360" w:lineRule="auto"/>
              <w:rPr>
                <w:rFonts w:ascii="Arial" w:hAnsi="Arial" w:cs="Arial"/>
                <w:u w:val="single"/>
              </w:rPr>
            </w:pPr>
          </w:p>
          <w:p w14:paraId="453EB18A" w14:textId="77777777" w:rsidR="004E2EA3" w:rsidRDefault="004E2EA3" w:rsidP="00676EEB">
            <w:pPr>
              <w:pStyle w:val="NoSpacing"/>
              <w:spacing w:line="360" w:lineRule="auto"/>
              <w:rPr>
                <w:rFonts w:ascii="Arial" w:hAnsi="Arial" w:cs="Arial"/>
                <w:u w:val="single"/>
              </w:rPr>
            </w:pPr>
          </w:p>
          <w:p w14:paraId="2FDB2521" w14:textId="77777777" w:rsidR="004E2EA3" w:rsidRPr="00DA401A" w:rsidRDefault="004E2EA3" w:rsidP="00676EEB">
            <w:pPr>
              <w:pStyle w:val="NoSpacing"/>
              <w:spacing w:line="360" w:lineRule="auto"/>
              <w:rPr>
                <w:rFonts w:ascii="Arial" w:hAnsi="Arial" w:cs="Arial"/>
                <w:u w:val="single"/>
              </w:rPr>
            </w:pPr>
          </w:p>
          <w:p w14:paraId="5A450771" w14:textId="77777777" w:rsidR="00EC6331" w:rsidRPr="00DA401A" w:rsidRDefault="00EC6331" w:rsidP="00676EEB">
            <w:pPr>
              <w:pStyle w:val="NoSpacing"/>
              <w:spacing w:line="360" w:lineRule="auto"/>
              <w:rPr>
                <w:rFonts w:ascii="Arial" w:hAnsi="Arial" w:cs="Arial"/>
                <w:u w:val="single"/>
              </w:rPr>
            </w:pPr>
          </w:p>
          <w:p w14:paraId="7321C010" w14:textId="77777777" w:rsidR="00EC6331" w:rsidRPr="00DA401A" w:rsidRDefault="00EC6331" w:rsidP="00676EEB">
            <w:pPr>
              <w:pStyle w:val="NoSpacing"/>
              <w:spacing w:line="360" w:lineRule="auto"/>
              <w:rPr>
                <w:rFonts w:ascii="Arial" w:hAnsi="Arial" w:cs="Arial"/>
                <w:u w:val="single"/>
              </w:rPr>
            </w:pPr>
          </w:p>
          <w:p w14:paraId="4679D6B0" w14:textId="77777777" w:rsidR="00EC6331" w:rsidRDefault="00EC6331" w:rsidP="00676EEB">
            <w:pPr>
              <w:pStyle w:val="NoSpacing"/>
              <w:spacing w:line="360" w:lineRule="auto"/>
              <w:rPr>
                <w:rFonts w:ascii="Arial" w:hAnsi="Arial" w:cs="Arial"/>
                <w:u w:val="single"/>
              </w:rPr>
            </w:pPr>
          </w:p>
          <w:p w14:paraId="1835C2FB" w14:textId="77777777" w:rsidR="00B422FB" w:rsidRDefault="00B422FB" w:rsidP="00676EEB">
            <w:pPr>
              <w:pStyle w:val="NoSpacing"/>
              <w:spacing w:line="360" w:lineRule="auto"/>
              <w:rPr>
                <w:rFonts w:ascii="Arial" w:hAnsi="Arial" w:cs="Arial"/>
                <w:u w:val="single"/>
              </w:rPr>
            </w:pPr>
          </w:p>
          <w:p w14:paraId="17026E66" w14:textId="77777777" w:rsidR="00B422FB" w:rsidRPr="00DA401A" w:rsidRDefault="00B422FB" w:rsidP="00676EEB">
            <w:pPr>
              <w:pStyle w:val="NoSpacing"/>
              <w:spacing w:line="360" w:lineRule="auto"/>
              <w:rPr>
                <w:rFonts w:ascii="Arial" w:hAnsi="Arial" w:cs="Arial"/>
                <w:u w:val="single"/>
              </w:rPr>
            </w:pPr>
          </w:p>
          <w:p w14:paraId="3B98F536" w14:textId="77777777" w:rsidR="00EC6331" w:rsidRPr="00DA401A" w:rsidRDefault="00EC6331" w:rsidP="00676EEB">
            <w:pPr>
              <w:pStyle w:val="NoSpacing"/>
              <w:spacing w:line="360" w:lineRule="auto"/>
              <w:rPr>
                <w:rFonts w:ascii="Arial" w:hAnsi="Arial" w:cs="Arial"/>
                <w:u w:val="single"/>
              </w:rPr>
            </w:pPr>
          </w:p>
          <w:p w14:paraId="0D65A79D" w14:textId="77777777" w:rsidR="00EC6331" w:rsidRPr="00DA401A" w:rsidRDefault="00EC6331" w:rsidP="00676EEB">
            <w:pPr>
              <w:pStyle w:val="NoSpacing"/>
              <w:spacing w:line="360" w:lineRule="auto"/>
              <w:rPr>
                <w:rFonts w:ascii="Arial" w:hAnsi="Arial" w:cs="Arial"/>
                <w:u w:val="single"/>
              </w:rPr>
            </w:pPr>
          </w:p>
          <w:p w14:paraId="0823BAF6" w14:textId="77777777" w:rsidR="00EC6331" w:rsidRPr="00DA401A" w:rsidRDefault="00EC6331" w:rsidP="00676EEB">
            <w:pPr>
              <w:pStyle w:val="NoSpacing"/>
              <w:spacing w:line="360" w:lineRule="auto"/>
              <w:rPr>
                <w:rFonts w:ascii="Arial" w:hAnsi="Arial" w:cs="Arial"/>
                <w:u w:val="single"/>
              </w:rPr>
            </w:pPr>
          </w:p>
          <w:p w14:paraId="60CE1712" w14:textId="77777777" w:rsidR="00EC6331" w:rsidRPr="00DA401A" w:rsidRDefault="00EC6331" w:rsidP="00676EEB">
            <w:pPr>
              <w:pStyle w:val="NoSpacing"/>
              <w:spacing w:line="360" w:lineRule="auto"/>
              <w:rPr>
                <w:rFonts w:ascii="Arial" w:hAnsi="Arial" w:cs="Arial"/>
                <w:u w:val="single"/>
              </w:rPr>
            </w:pPr>
          </w:p>
          <w:p w14:paraId="1487558C" w14:textId="77777777" w:rsidR="00EC6331" w:rsidRPr="00DA401A" w:rsidRDefault="00EC6331" w:rsidP="00676EEB">
            <w:pPr>
              <w:pStyle w:val="NoSpacing"/>
              <w:spacing w:line="360" w:lineRule="auto"/>
              <w:rPr>
                <w:rFonts w:ascii="Arial" w:hAnsi="Arial" w:cs="Arial"/>
                <w:u w:val="single"/>
              </w:rPr>
            </w:pPr>
          </w:p>
          <w:p w14:paraId="6818B454" w14:textId="77777777" w:rsidR="00EC6331" w:rsidRPr="00DA401A" w:rsidRDefault="00EC6331" w:rsidP="00676EEB">
            <w:pPr>
              <w:pStyle w:val="NoSpacing"/>
              <w:spacing w:line="360" w:lineRule="auto"/>
              <w:rPr>
                <w:rFonts w:ascii="Arial" w:hAnsi="Arial" w:cs="Arial"/>
                <w:u w:val="single"/>
              </w:rPr>
            </w:pPr>
          </w:p>
          <w:p w14:paraId="2818D158" w14:textId="26E98825" w:rsidR="00EC6331" w:rsidRPr="00DA401A" w:rsidRDefault="00EC6331" w:rsidP="00676EEB">
            <w:pPr>
              <w:pStyle w:val="NoSpacing"/>
              <w:spacing w:line="360" w:lineRule="auto"/>
              <w:rPr>
                <w:rFonts w:ascii="Arial" w:hAnsi="Arial" w:cs="Arial"/>
                <w:u w:val="single"/>
              </w:rPr>
            </w:pPr>
          </w:p>
        </w:tc>
      </w:tr>
    </w:tbl>
    <w:p w14:paraId="68CA1070" w14:textId="77777777" w:rsidR="00EC6331" w:rsidRPr="00DA401A" w:rsidRDefault="00EC6331" w:rsidP="00676EEB">
      <w:pPr>
        <w:pStyle w:val="NoSpacing"/>
        <w:spacing w:line="360" w:lineRule="auto"/>
        <w:rPr>
          <w:rFonts w:ascii="Arial" w:hAnsi="Arial" w:cs="Arial"/>
          <w:u w:val="single"/>
        </w:rPr>
      </w:pPr>
    </w:p>
    <w:p w14:paraId="3C1BCF54" w14:textId="77777777" w:rsidR="00E239CF" w:rsidRDefault="00E239CF">
      <w:pPr>
        <w:spacing w:before="0" w:after="200" w:line="276" w:lineRule="auto"/>
        <w:rPr>
          <w:sz w:val="22"/>
          <w:szCs w:val="22"/>
          <w:u w:val="single"/>
        </w:rPr>
      </w:pPr>
      <w:r>
        <w:rPr>
          <w:u w:val="single"/>
        </w:rPr>
        <w:br w:type="page"/>
      </w:r>
    </w:p>
    <w:p w14:paraId="1481E20C" w14:textId="18AD0BFC" w:rsidR="00736E2B" w:rsidRPr="00E239CF" w:rsidRDefault="00736E2B" w:rsidP="00147BEE">
      <w:pPr>
        <w:pStyle w:val="Heading3"/>
      </w:pPr>
      <w:bookmarkStart w:id="38" w:name="_Toc173923592"/>
      <w:r w:rsidRPr="00E239CF">
        <w:lastRenderedPageBreak/>
        <w:t>What impact has this had on your professional identity?</w:t>
      </w:r>
      <w:bookmarkEnd w:id="38"/>
    </w:p>
    <w:p w14:paraId="34EE1815" w14:textId="0D159266" w:rsidR="00736E2B" w:rsidRPr="00DA401A" w:rsidRDefault="00736E2B" w:rsidP="00B4244A">
      <w:r w:rsidRPr="00DA401A">
        <w:t xml:space="preserve">A fundamental part of practitioner enquiry is the exploration and deeper understanding of ourselves as professionals. Through enquiry, what do we learn about ourselves, our professional identity, and the values, beliefs and actions that this encompasses? </w:t>
      </w:r>
      <w:r w:rsidR="00274096" w:rsidRPr="00DA401A">
        <w:t>Professional values, beliefs and actions are a key part of the Professional Standards for all educators</w:t>
      </w:r>
      <w:r w:rsidR="00B4244A">
        <w:t>. I</w:t>
      </w:r>
      <w:r w:rsidR="00274096" w:rsidRPr="00DA401A">
        <w:t>t may be helpful to consider your professional standards as you reflect on the following:</w:t>
      </w:r>
    </w:p>
    <w:p w14:paraId="2D1EBC91" w14:textId="3A7CAFCE" w:rsidR="00736E2B" w:rsidRPr="00DA401A" w:rsidRDefault="00736E2B" w:rsidP="00147BEE">
      <w:pPr>
        <w:pStyle w:val="ListParagraph"/>
        <w:numPr>
          <w:ilvl w:val="0"/>
          <w:numId w:val="13"/>
        </w:numPr>
        <w:spacing w:after="120"/>
        <w:ind w:left="357" w:hanging="357"/>
        <w:contextualSpacing w:val="0"/>
      </w:pPr>
      <w:r w:rsidRPr="00DA401A">
        <w:t>To what extent have you as an educator progressed and developed?</w:t>
      </w:r>
    </w:p>
    <w:p w14:paraId="0F34BF7A" w14:textId="6ACC4B96" w:rsidR="00736E2B" w:rsidRPr="00DA401A" w:rsidRDefault="00736E2B" w:rsidP="00147BEE">
      <w:pPr>
        <w:pStyle w:val="ListParagraph"/>
        <w:numPr>
          <w:ilvl w:val="0"/>
          <w:numId w:val="13"/>
        </w:numPr>
        <w:spacing w:after="120"/>
        <w:ind w:left="357" w:hanging="357"/>
        <w:contextualSpacing w:val="0"/>
      </w:pPr>
      <w:r w:rsidRPr="00DA401A">
        <w:t>Have you achieved what you set out to achieve for your professional learning and the learning of the children and young people or adults that you work with?</w:t>
      </w:r>
    </w:p>
    <w:p w14:paraId="1D718E1F" w14:textId="2865F748" w:rsidR="00B422FB" w:rsidRDefault="00736E2B" w:rsidP="00147BEE">
      <w:pPr>
        <w:pStyle w:val="ListParagraph"/>
        <w:numPr>
          <w:ilvl w:val="0"/>
          <w:numId w:val="13"/>
        </w:numPr>
        <w:spacing w:after="120"/>
        <w:ind w:left="357" w:hanging="357"/>
        <w:contextualSpacing w:val="0"/>
      </w:pPr>
      <w:r w:rsidRPr="00DA401A">
        <w:t>What will this mean for your practice in the future?</w:t>
      </w:r>
    </w:p>
    <w:p w14:paraId="75A252A8" w14:textId="52F1B31F" w:rsidR="00736E2B" w:rsidRPr="00DA401A" w:rsidRDefault="00736E2B" w:rsidP="00147BEE">
      <w:pPr>
        <w:pStyle w:val="ListParagraph"/>
        <w:numPr>
          <w:ilvl w:val="0"/>
          <w:numId w:val="13"/>
        </w:numPr>
        <w:spacing w:after="120"/>
        <w:ind w:left="357" w:hanging="357"/>
        <w:contextualSpacing w:val="0"/>
      </w:pPr>
      <w:r w:rsidRPr="00DA401A">
        <w:t>How have you embedded your engagement in practitioner enquiry into your professional review and development process?</w:t>
      </w:r>
    </w:p>
    <w:tbl>
      <w:tblPr>
        <w:tblStyle w:val="TableGrid"/>
        <w:tblW w:w="0" w:type="auto"/>
        <w:tblLook w:val="04A0" w:firstRow="1" w:lastRow="0" w:firstColumn="1" w:lastColumn="0" w:noHBand="0" w:noVBand="1"/>
      </w:tblPr>
      <w:tblGrid>
        <w:gridCol w:w="9016"/>
      </w:tblGrid>
      <w:tr w:rsidR="00FA43F9" w:rsidRPr="00DA401A" w14:paraId="01A70E0E" w14:textId="77777777" w:rsidTr="00C45437">
        <w:tc>
          <w:tcPr>
            <w:tcW w:w="9016" w:type="dxa"/>
          </w:tcPr>
          <w:p w14:paraId="40C1D9ED" w14:textId="77777777" w:rsidR="00FA43F9" w:rsidRPr="00DA401A" w:rsidRDefault="00FA43F9" w:rsidP="00676EEB">
            <w:pPr>
              <w:pStyle w:val="NoSpacing"/>
              <w:spacing w:line="360" w:lineRule="auto"/>
              <w:rPr>
                <w:rFonts w:ascii="Arial" w:hAnsi="Arial" w:cs="Arial"/>
                <w:b/>
                <w:bCs/>
              </w:rPr>
            </w:pPr>
          </w:p>
          <w:p w14:paraId="67D23F39" w14:textId="5953BB48" w:rsidR="00FA43F9" w:rsidRPr="00DA401A" w:rsidRDefault="00FA43F9" w:rsidP="00676EEB">
            <w:pPr>
              <w:pStyle w:val="NoSpacing"/>
              <w:spacing w:line="360" w:lineRule="auto"/>
              <w:rPr>
                <w:rFonts w:ascii="Arial" w:hAnsi="Arial" w:cs="Arial"/>
                <w:b/>
                <w:bCs/>
              </w:rPr>
            </w:pPr>
          </w:p>
          <w:p w14:paraId="556C70FF" w14:textId="77777777" w:rsidR="00FA43F9" w:rsidRDefault="00FA43F9" w:rsidP="00676EEB">
            <w:pPr>
              <w:pStyle w:val="NoSpacing"/>
              <w:spacing w:line="360" w:lineRule="auto"/>
              <w:rPr>
                <w:rFonts w:ascii="Arial" w:hAnsi="Arial" w:cs="Arial"/>
                <w:b/>
                <w:bCs/>
              </w:rPr>
            </w:pPr>
          </w:p>
          <w:p w14:paraId="7890489C" w14:textId="77777777" w:rsidR="00B4244A" w:rsidRDefault="00B4244A" w:rsidP="00676EEB">
            <w:pPr>
              <w:pStyle w:val="NoSpacing"/>
              <w:spacing w:line="360" w:lineRule="auto"/>
              <w:rPr>
                <w:rFonts w:ascii="Arial" w:hAnsi="Arial" w:cs="Arial"/>
                <w:b/>
                <w:bCs/>
              </w:rPr>
            </w:pPr>
          </w:p>
          <w:p w14:paraId="435AF39A" w14:textId="77777777" w:rsidR="00B4244A" w:rsidRPr="00DA401A" w:rsidRDefault="00B4244A" w:rsidP="00676EEB">
            <w:pPr>
              <w:pStyle w:val="NoSpacing"/>
              <w:spacing w:line="360" w:lineRule="auto"/>
              <w:rPr>
                <w:rFonts w:ascii="Arial" w:hAnsi="Arial" w:cs="Arial"/>
                <w:b/>
                <w:bCs/>
              </w:rPr>
            </w:pPr>
          </w:p>
          <w:p w14:paraId="3C37BF47" w14:textId="77777777" w:rsidR="00FA43F9" w:rsidRPr="00DA401A" w:rsidRDefault="00FA43F9" w:rsidP="00676EEB">
            <w:pPr>
              <w:pStyle w:val="NoSpacing"/>
              <w:spacing w:line="360" w:lineRule="auto"/>
              <w:rPr>
                <w:rFonts w:ascii="Arial" w:hAnsi="Arial" w:cs="Arial"/>
                <w:b/>
                <w:bCs/>
              </w:rPr>
            </w:pPr>
          </w:p>
          <w:p w14:paraId="41B1DC10" w14:textId="77777777" w:rsidR="00FA43F9" w:rsidRPr="00DA401A" w:rsidRDefault="00FA43F9" w:rsidP="00676EEB">
            <w:pPr>
              <w:pStyle w:val="NoSpacing"/>
              <w:spacing w:line="360" w:lineRule="auto"/>
              <w:rPr>
                <w:rFonts w:ascii="Arial" w:hAnsi="Arial" w:cs="Arial"/>
                <w:b/>
                <w:bCs/>
              </w:rPr>
            </w:pPr>
          </w:p>
          <w:p w14:paraId="5F542069" w14:textId="77777777" w:rsidR="00FA43F9" w:rsidRPr="00DA401A" w:rsidRDefault="00FA43F9" w:rsidP="00676EEB">
            <w:pPr>
              <w:pStyle w:val="NoSpacing"/>
              <w:spacing w:line="360" w:lineRule="auto"/>
              <w:rPr>
                <w:rFonts w:ascii="Arial" w:hAnsi="Arial" w:cs="Arial"/>
                <w:b/>
                <w:bCs/>
              </w:rPr>
            </w:pPr>
          </w:p>
          <w:p w14:paraId="396C4ABD" w14:textId="77777777" w:rsidR="00FA43F9" w:rsidRPr="00DA401A" w:rsidRDefault="00FA43F9" w:rsidP="00676EEB">
            <w:pPr>
              <w:pStyle w:val="NoSpacing"/>
              <w:spacing w:line="360" w:lineRule="auto"/>
              <w:rPr>
                <w:rFonts w:ascii="Arial" w:hAnsi="Arial" w:cs="Arial"/>
                <w:b/>
                <w:bCs/>
              </w:rPr>
            </w:pPr>
          </w:p>
          <w:p w14:paraId="0A7C1266" w14:textId="77777777" w:rsidR="00FA43F9" w:rsidRPr="00DA401A" w:rsidRDefault="00FA43F9" w:rsidP="00676EEB">
            <w:pPr>
              <w:pStyle w:val="NoSpacing"/>
              <w:spacing w:line="360" w:lineRule="auto"/>
              <w:rPr>
                <w:rFonts w:ascii="Arial" w:hAnsi="Arial" w:cs="Arial"/>
                <w:b/>
                <w:bCs/>
              </w:rPr>
            </w:pPr>
          </w:p>
          <w:p w14:paraId="54DA8F72" w14:textId="77777777" w:rsidR="00FA43F9" w:rsidRPr="00DA401A" w:rsidRDefault="00FA43F9" w:rsidP="00676EEB">
            <w:pPr>
              <w:pStyle w:val="NoSpacing"/>
              <w:spacing w:line="360" w:lineRule="auto"/>
              <w:rPr>
                <w:rFonts w:ascii="Arial" w:hAnsi="Arial" w:cs="Arial"/>
                <w:b/>
                <w:bCs/>
              </w:rPr>
            </w:pPr>
          </w:p>
          <w:p w14:paraId="5FBDF1B0" w14:textId="77777777" w:rsidR="00FA43F9" w:rsidRPr="00DA401A" w:rsidRDefault="00FA43F9" w:rsidP="00676EEB">
            <w:pPr>
              <w:pStyle w:val="NoSpacing"/>
              <w:spacing w:line="360" w:lineRule="auto"/>
              <w:rPr>
                <w:rFonts w:ascii="Arial" w:hAnsi="Arial" w:cs="Arial"/>
                <w:b/>
                <w:bCs/>
              </w:rPr>
            </w:pPr>
          </w:p>
          <w:p w14:paraId="14EDCEA6" w14:textId="77777777" w:rsidR="00FA43F9" w:rsidRPr="00DA401A" w:rsidRDefault="00FA43F9" w:rsidP="00676EEB">
            <w:pPr>
              <w:pStyle w:val="NoSpacing"/>
              <w:spacing w:line="360" w:lineRule="auto"/>
              <w:rPr>
                <w:rFonts w:ascii="Arial" w:hAnsi="Arial" w:cs="Arial"/>
                <w:b/>
                <w:bCs/>
              </w:rPr>
            </w:pPr>
          </w:p>
          <w:p w14:paraId="021D6464" w14:textId="77777777" w:rsidR="00FA43F9" w:rsidRPr="00DA401A" w:rsidRDefault="00FA43F9" w:rsidP="00676EEB">
            <w:pPr>
              <w:pStyle w:val="NoSpacing"/>
              <w:spacing w:line="360" w:lineRule="auto"/>
              <w:rPr>
                <w:rFonts w:ascii="Arial" w:hAnsi="Arial" w:cs="Arial"/>
                <w:b/>
                <w:bCs/>
              </w:rPr>
            </w:pPr>
          </w:p>
          <w:p w14:paraId="3CA0F8A4" w14:textId="77777777" w:rsidR="00FA43F9" w:rsidRPr="00DA401A" w:rsidRDefault="00FA43F9" w:rsidP="00676EEB">
            <w:pPr>
              <w:pStyle w:val="NoSpacing"/>
              <w:spacing w:line="360" w:lineRule="auto"/>
              <w:rPr>
                <w:rFonts w:ascii="Arial" w:hAnsi="Arial" w:cs="Arial"/>
                <w:b/>
                <w:bCs/>
              </w:rPr>
            </w:pPr>
          </w:p>
          <w:p w14:paraId="066F7AC9" w14:textId="77777777" w:rsidR="00FA43F9" w:rsidRPr="00DA401A" w:rsidRDefault="00FA43F9" w:rsidP="00676EEB">
            <w:pPr>
              <w:pStyle w:val="NoSpacing"/>
              <w:spacing w:line="360" w:lineRule="auto"/>
              <w:rPr>
                <w:rFonts w:ascii="Arial" w:hAnsi="Arial" w:cs="Arial"/>
                <w:b/>
                <w:bCs/>
              </w:rPr>
            </w:pPr>
          </w:p>
          <w:p w14:paraId="7DC614E8" w14:textId="77777777" w:rsidR="00FA43F9" w:rsidRPr="00DA401A" w:rsidRDefault="00FA43F9" w:rsidP="00676EEB">
            <w:pPr>
              <w:pStyle w:val="NoSpacing"/>
              <w:spacing w:line="360" w:lineRule="auto"/>
              <w:rPr>
                <w:rFonts w:ascii="Arial" w:hAnsi="Arial" w:cs="Arial"/>
                <w:b/>
                <w:bCs/>
              </w:rPr>
            </w:pPr>
          </w:p>
          <w:p w14:paraId="331D08B6" w14:textId="77777777" w:rsidR="00FA43F9" w:rsidRPr="00DA401A" w:rsidRDefault="00FA43F9" w:rsidP="00676EEB">
            <w:pPr>
              <w:pStyle w:val="NoSpacing"/>
              <w:spacing w:line="360" w:lineRule="auto"/>
              <w:rPr>
                <w:rFonts w:ascii="Arial" w:hAnsi="Arial" w:cs="Arial"/>
                <w:b/>
                <w:bCs/>
              </w:rPr>
            </w:pPr>
          </w:p>
          <w:p w14:paraId="5EC9E019" w14:textId="0D95CEFD" w:rsidR="00FA43F9" w:rsidRPr="00DA401A" w:rsidRDefault="00FA43F9" w:rsidP="00676EEB">
            <w:pPr>
              <w:pStyle w:val="NoSpacing"/>
              <w:spacing w:line="360" w:lineRule="auto"/>
              <w:rPr>
                <w:rFonts w:ascii="Arial" w:hAnsi="Arial" w:cs="Arial"/>
                <w:b/>
                <w:bCs/>
              </w:rPr>
            </w:pPr>
          </w:p>
        </w:tc>
      </w:tr>
    </w:tbl>
    <w:p w14:paraId="2D7CDCE4" w14:textId="27696C1B" w:rsidR="00FA43F9" w:rsidRPr="00DA401A" w:rsidRDefault="00FA43F9" w:rsidP="00792D79">
      <w:pPr>
        <w:pStyle w:val="Heading2"/>
      </w:pPr>
      <w:bookmarkStart w:id="39" w:name="_Toc173923593"/>
      <w:r w:rsidRPr="00DA401A">
        <w:lastRenderedPageBreak/>
        <w:t xml:space="preserve">2. </w:t>
      </w:r>
      <w:r w:rsidR="0032296F" w:rsidRPr="00DA401A">
        <w:t>My Leadership Journey</w:t>
      </w:r>
      <w:bookmarkEnd w:id="39"/>
    </w:p>
    <w:p w14:paraId="5FAB6780" w14:textId="78160935" w:rsidR="002D5077" w:rsidRPr="00DA401A" w:rsidRDefault="002D5077" w:rsidP="00B422FB">
      <w:r w:rsidRPr="00DA401A">
        <w:t>Look back over your reflective journal</w:t>
      </w:r>
      <w:r w:rsidR="00B422FB">
        <w:t>.</w:t>
      </w:r>
      <w:r w:rsidRPr="00DA401A">
        <w:t xml:space="preserve"> </w:t>
      </w:r>
      <w:r w:rsidR="00B422FB">
        <w:t>W</w:t>
      </w:r>
      <w:r w:rsidRPr="00DA401A">
        <w:t>hat is the story of your professional learning journey through this enquiry cycle? Use your professional standards to support your reflection</w:t>
      </w:r>
      <w:r w:rsidR="00B422FB">
        <w:t>.</w:t>
      </w:r>
    </w:p>
    <w:p w14:paraId="4DAE7A15" w14:textId="61BB93FB" w:rsidR="002D5077" w:rsidRPr="00DA401A" w:rsidRDefault="002D5077" w:rsidP="00B422FB">
      <w:r w:rsidRPr="00DA401A">
        <w:t>The National Model of Professional Learning has Leadership</w:t>
      </w:r>
      <w:r w:rsidR="006919E3">
        <w:t xml:space="preserve"> states</w:t>
      </w:r>
      <w:r w:rsidRPr="00DA401A">
        <w:t xml:space="preserve"> that leaders</w:t>
      </w:r>
      <w:r w:rsidR="00A553FC">
        <w:t xml:space="preserve"> </w:t>
      </w:r>
      <w:r w:rsidRPr="00DA401A">
        <w:t>understand that people are the drivers and enactors of change for improvement. In what way does practitioner enquiry put this into action?</w:t>
      </w:r>
    </w:p>
    <w:p w14:paraId="398E56A4" w14:textId="0E701C01" w:rsidR="002D5077" w:rsidRDefault="002D5077" w:rsidP="006919E3">
      <w:r w:rsidRPr="00DA401A">
        <w:t>Have a look at the following statements from practitioners about what they consider to be educator leadership</w:t>
      </w:r>
      <w:r w:rsidR="00A553FC">
        <w:t>:</w:t>
      </w:r>
    </w:p>
    <w:p w14:paraId="7E89798B" w14:textId="36EC553A" w:rsidR="006919E3" w:rsidRDefault="006919E3" w:rsidP="006919E3">
      <w:r>
        <w:t>“Taking ownership of my own teaching practice, being able to reflect and draw conclusions and changing where it is needed”.</w:t>
      </w:r>
    </w:p>
    <w:p w14:paraId="7B08C054" w14:textId="2B5589BB" w:rsidR="006919E3" w:rsidRDefault="006919E3" w:rsidP="006919E3">
      <w:r>
        <w:t>“We are all leaders, influencing change, leading learners and others, encouraging others to take ownership and lead their own learning”.</w:t>
      </w:r>
    </w:p>
    <w:p w14:paraId="19C75A04" w14:textId="69D8FABA" w:rsidR="006919E3" w:rsidRDefault="006919E3" w:rsidP="006919E3">
      <w:r>
        <w:t>“Leadership is not just about one person leading it is about a collaborative approach making change for the better”.</w:t>
      </w:r>
    </w:p>
    <w:p w14:paraId="0FD51CE7" w14:textId="572682FD" w:rsidR="006919E3" w:rsidRDefault="006919E3" w:rsidP="006919E3">
      <w:r>
        <w:t>“…whenever a teacher gets curious and makes changes there are ripples and that this can be as transformative as an official directive from a designated Leader”.</w:t>
      </w:r>
    </w:p>
    <w:p w14:paraId="08830151" w14:textId="5DBFCC0F" w:rsidR="00225255" w:rsidRDefault="006919E3" w:rsidP="006919E3">
      <w:r>
        <w:t xml:space="preserve">“Being a conduit for change. In your own practice and the place where you work for the wider good. Having the confidence to speak up and try things. Being able to help and support others who may have similar ideas or issues that </w:t>
      </w:r>
      <w:bookmarkStart w:id="40" w:name="_Int_7eCyh6Oj"/>
      <w:r>
        <w:t>you've</w:t>
      </w:r>
      <w:bookmarkEnd w:id="40"/>
      <w:r>
        <w:t xml:space="preserve"> considered in your professional life, even if it </w:t>
      </w:r>
      <w:bookmarkStart w:id="41" w:name="_Int_pNXSY6jj"/>
      <w:r>
        <w:t>hasn't</w:t>
      </w:r>
      <w:bookmarkEnd w:id="41"/>
      <w:r>
        <w:t xml:space="preserve"> formed part of a formal professional enquiry process”.</w:t>
      </w:r>
    </w:p>
    <w:p w14:paraId="593AF2AF" w14:textId="457D17CA" w:rsidR="00A553FC" w:rsidRDefault="00A553FC">
      <w:pPr>
        <w:spacing w:before="0" w:after="200" w:line="276" w:lineRule="auto"/>
      </w:pPr>
      <w:r>
        <w:br w:type="page"/>
      </w:r>
    </w:p>
    <w:p w14:paraId="6B066FA8" w14:textId="52ADB112" w:rsidR="00A553FC" w:rsidRDefault="00A553FC" w:rsidP="006919E3">
      <w:r w:rsidRPr="00A553FC">
        <w:lastRenderedPageBreak/>
        <w:t>What resonates with you? Is there anything you would add or challenge? You may want to write your own definition to describe how you see your own leadership identity.</w:t>
      </w:r>
    </w:p>
    <w:tbl>
      <w:tblPr>
        <w:tblStyle w:val="TableGrid"/>
        <w:tblW w:w="0" w:type="auto"/>
        <w:tblLook w:val="04A0" w:firstRow="1" w:lastRow="0" w:firstColumn="1" w:lastColumn="0" w:noHBand="0" w:noVBand="1"/>
      </w:tblPr>
      <w:tblGrid>
        <w:gridCol w:w="9016"/>
      </w:tblGrid>
      <w:tr w:rsidR="00FA43F9" w:rsidRPr="00DA401A" w14:paraId="52832A37" w14:textId="77777777" w:rsidTr="00C45437">
        <w:tc>
          <w:tcPr>
            <w:tcW w:w="9016" w:type="dxa"/>
          </w:tcPr>
          <w:p w14:paraId="236890E4" w14:textId="77777777" w:rsidR="002D5077" w:rsidRDefault="002D5077" w:rsidP="00676EEB">
            <w:pPr>
              <w:pStyle w:val="NoSpacing"/>
              <w:spacing w:line="360" w:lineRule="auto"/>
              <w:rPr>
                <w:rFonts w:ascii="Arial" w:hAnsi="Arial" w:cs="Arial"/>
                <w:b/>
                <w:bCs/>
              </w:rPr>
            </w:pPr>
          </w:p>
          <w:p w14:paraId="22CEC606" w14:textId="77777777" w:rsidR="00E411CB" w:rsidRDefault="00E411CB" w:rsidP="00676EEB">
            <w:pPr>
              <w:pStyle w:val="NoSpacing"/>
              <w:spacing w:line="360" w:lineRule="auto"/>
              <w:rPr>
                <w:rFonts w:ascii="Arial" w:hAnsi="Arial" w:cs="Arial"/>
                <w:b/>
                <w:bCs/>
              </w:rPr>
            </w:pPr>
          </w:p>
          <w:p w14:paraId="2E9298D2" w14:textId="77777777" w:rsidR="00E411CB" w:rsidRPr="00DA401A" w:rsidRDefault="00E411CB" w:rsidP="00676EEB">
            <w:pPr>
              <w:pStyle w:val="NoSpacing"/>
              <w:spacing w:line="360" w:lineRule="auto"/>
              <w:rPr>
                <w:rFonts w:ascii="Arial" w:hAnsi="Arial" w:cs="Arial"/>
                <w:b/>
                <w:bCs/>
              </w:rPr>
            </w:pPr>
          </w:p>
          <w:p w14:paraId="6208BAA6" w14:textId="77777777" w:rsidR="002D5077" w:rsidRPr="00DA401A" w:rsidRDefault="002D5077" w:rsidP="00676EEB">
            <w:pPr>
              <w:pStyle w:val="NoSpacing"/>
              <w:spacing w:line="360" w:lineRule="auto"/>
              <w:rPr>
                <w:rFonts w:ascii="Arial" w:hAnsi="Arial" w:cs="Arial"/>
                <w:b/>
                <w:bCs/>
              </w:rPr>
            </w:pPr>
          </w:p>
          <w:p w14:paraId="450A1106" w14:textId="77777777" w:rsidR="002D5077" w:rsidRPr="00DA401A" w:rsidRDefault="002D5077" w:rsidP="00676EEB">
            <w:pPr>
              <w:pStyle w:val="NoSpacing"/>
              <w:spacing w:line="360" w:lineRule="auto"/>
              <w:rPr>
                <w:rFonts w:ascii="Arial" w:hAnsi="Arial" w:cs="Arial"/>
                <w:b/>
                <w:bCs/>
              </w:rPr>
            </w:pPr>
          </w:p>
          <w:p w14:paraId="4A34BF2E" w14:textId="77777777" w:rsidR="002D5077" w:rsidRPr="00DA401A" w:rsidRDefault="002D5077" w:rsidP="00676EEB">
            <w:pPr>
              <w:pStyle w:val="NoSpacing"/>
              <w:spacing w:line="360" w:lineRule="auto"/>
              <w:rPr>
                <w:rFonts w:ascii="Arial" w:hAnsi="Arial" w:cs="Arial"/>
                <w:b/>
                <w:bCs/>
              </w:rPr>
            </w:pPr>
          </w:p>
          <w:p w14:paraId="15F1A442" w14:textId="77777777" w:rsidR="002D5077" w:rsidRPr="00DA401A" w:rsidRDefault="002D5077" w:rsidP="00676EEB">
            <w:pPr>
              <w:pStyle w:val="NoSpacing"/>
              <w:spacing w:line="360" w:lineRule="auto"/>
              <w:rPr>
                <w:rFonts w:ascii="Arial" w:hAnsi="Arial" w:cs="Arial"/>
                <w:b/>
                <w:bCs/>
              </w:rPr>
            </w:pPr>
          </w:p>
          <w:p w14:paraId="4B623D9A" w14:textId="77777777" w:rsidR="002D5077" w:rsidRPr="00DA401A" w:rsidRDefault="002D5077" w:rsidP="00676EEB">
            <w:pPr>
              <w:pStyle w:val="NoSpacing"/>
              <w:spacing w:line="360" w:lineRule="auto"/>
              <w:rPr>
                <w:rFonts w:ascii="Arial" w:hAnsi="Arial" w:cs="Arial"/>
                <w:b/>
                <w:bCs/>
              </w:rPr>
            </w:pPr>
          </w:p>
          <w:p w14:paraId="08B8D5DD" w14:textId="77777777" w:rsidR="002D5077" w:rsidRPr="00DA401A" w:rsidRDefault="002D5077" w:rsidP="00676EEB">
            <w:pPr>
              <w:pStyle w:val="NoSpacing"/>
              <w:spacing w:line="360" w:lineRule="auto"/>
              <w:rPr>
                <w:rFonts w:ascii="Arial" w:hAnsi="Arial" w:cs="Arial"/>
                <w:b/>
                <w:bCs/>
              </w:rPr>
            </w:pPr>
          </w:p>
          <w:p w14:paraId="034BDC76" w14:textId="77777777" w:rsidR="002D5077" w:rsidRPr="00DA401A" w:rsidRDefault="002D5077" w:rsidP="00676EEB">
            <w:pPr>
              <w:pStyle w:val="NoSpacing"/>
              <w:spacing w:line="360" w:lineRule="auto"/>
              <w:rPr>
                <w:rFonts w:ascii="Arial" w:hAnsi="Arial" w:cs="Arial"/>
                <w:b/>
                <w:bCs/>
              </w:rPr>
            </w:pPr>
          </w:p>
          <w:p w14:paraId="33B6D720" w14:textId="77777777" w:rsidR="002D5077" w:rsidRPr="00DA401A" w:rsidRDefault="002D5077" w:rsidP="00676EEB">
            <w:pPr>
              <w:pStyle w:val="NoSpacing"/>
              <w:spacing w:line="360" w:lineRule="auto"/>
              <w:rPr>
                <w:rFonts w:ascii="Arial" w:hAnsi="Arial" w:cs="Arial"/>
                <w:b/>
                <w:bCs/>
              </w:rPr>
            </w:pPr>
          </w:p>
          <w:p w14:paraId="10383C6E" w14:textId="77777777" w:rsidR="002D5077" w:rsidRPr="00DA401A" w:rsidRDefault="002D5077" w:rsidP="00676EEB">
            <w:pPr>
              <w:pStyle w:val="NoSpacing"/>
              <w:spacing w:line="360" w:lineRule="auto"/>
              <w:rPr>
                <w:rFonts w:ascii="Arial" w:hAnsi="Arial" w:cs="Arial"/>
                <w:b/>
                <w:bCs/>
              </w:rPr>
            </w:pPr>
          </w:p>
          <w:p w14:paraId="4FCB5659" w14:textId="77777777" w:rsidR="002D5077" w:rsidRPr="00DA401A" w:rsidRDefault="002D5077" w:rsidP="00676EEB">
            <w:pPr>
              <w:pStyle w:val="NoSpacing"/>
              <w:spacing w:line="360" w:lineRule="auto"/>
              <w:rPr>
                <w:rFonts w:ascii="Arial" w:hAnsi="Arial" w:cs="Arial"/>
                <w:b/>
                <w:bCs/>
              </w:rPr>
            </w:pPr>
          </w:p>
          <w:p w14:paraId="46FDB298" w14:textId="77777777" w:rsidR="002D5077" w:rsidRPr="00DA401A" w:rsidRDefault="002D5077" w:rsidP="00676EEB">
            <w:pPr>
              <w:pStyle w:val="NoSpacing"/>
              <w:spacing w:line="360" w:lineRule="auto"/>
              <w:rPr>
                <w:rFonts w:ascii="Arial" w:hAnsi="Arial" w:cs="Arial"/>
                <w:b/>
                <w:bCs/>
              </w:rPr>
            </w:pPr>
          </w:p>
          <w:p w14:paraId="194D66F1" w14:textId="77777777" w:rsidR="002D5077" w:rsidRDefault="002D5077" w:rsidP="00676EEB">
            <w:pPr>
              <w:pStyle w:val="NoSpacing"/>
              <w:spacing w:line="360" w:lineRule="auto"/>
              <w:rPr>
                <w:rFonts w:ascii="Arial" w:hAnsi="Arial" w:cs="Arial"/>
                <w:b/>
                <w:bCs/>
              </w:rPr>
            </w:pPr>
          </w:p>
          <w:p w14:paraId="1CBBDA70" w14:textId="77777777" w:rsidR="00A553FC" w:rsidRDefault="00A553FC" w:rsidP="00676EEB">
            <w:pPr>
              <w:pStyle w:val="NoSpacing"/>
              <w:spacing w:line="360" w:lineRule="auto"/>
              <w:rPr>
                <w:rFonts w:ascii="Arial" w:hAnsi="Arial" w:cs="Arial"/>
                <w:b/>
                <w:bCs/>
              </w:rPr>
            </w:pPr>
          </w:p>
          <w:p w14:paraId="6B56285D" w14:textId="77777777" w:rsidR="00A553FC" w:rsidRDefault="00A553FC" w:rsidP="00676EEB">
            <w:pPr>
              <w:pStyle w:val="NoSpacing"/>
              <w:spacing w:line="360" w:lineRule="auto"/>
              <w:rPr>
                <w:rFonts w:ascii="Arial" w:hAnsi="Arial" w:cs="Arial"/>
                <w:b/>
                <w:bCs/>
              </w:rPr>
            </w:pPr>
          </w:p>
          <w:p w14:paraId="2995456C" w14:textId="77777777" w:rsidR="00A553FC" w:rsidRDefault="00A553FC" w:rsidP="00676EEB">
            <w:pPr>
              <w:pStyle w:val="NoSpacing"/>
              <w:spacing w:line="360" w:lineRule="auto"/>
              <w:rPr>
                <w:rFonts w:ascii="Arial" w:hAnsi="Arial" w:cs="Arial"/>
                <w:b/>
                <w:bCs/>
              </w:rPr>
            </w:pPr>
          </w:p>
          <w:p w14:paraId="1416F621" w14:textId="77777777" w:rsidR="00A553FC" w:rsidRDefault="00A553FC" w:rsidP="00676EEB">
            <w:pPr>
              <w:pStyle w:val="NoSpacing"/>
              <w:spacing w:line="360" w:lineRule="auto"/>
              <w:rPr>
                <w:rFonts w:ascii="Arial" w:hAnsi="Arial" w:cs="Arial"/>
                <w:b/>
                <w:bCs/>
              </w:rPr>
            </w:pPr>
          </w:p>
          <w:p w14:paraId="51772BBD" w14:textId="77777777" w:rsidR="00A553FC" w:rsidRDefault="00A553FC" w:rsidP="00676EEB">
            <w:pPr>
              <w:pStyle w:val="NoSpacing"/>
              <w:spacing w:line="360" w:lineRule="auto"/>
              <w:rPr>
                <w:rFonts w:ascii="Arial" w:hAnsi="Arial" w:cs="Arial"/>
                <w:b/>
                <w:bCs/>
              </w:rPr>
            </w:pPr>
          </w:p>
          <w:p w14:paraId="1EB2BF3B" w14:textId="77777777" w:rsidR="00A553FC" w:rsidRDefault="00A553FC" w:rsidP="00676EEB">
            <w:pPr>
              <w:pStyle w:val="NoSpacing"/>
              <w:spacing w:line="360" w:lineRule="auto"/>
              <w:rPr>
                <w:rFonts w:ascii="Arial" w:hAnsi="Arial" w:cs="Arial"/>
                <w:b/>
                <w:bCs/>
              </w:rPr>
            </w:pPr>
          </w:p>
          <w:p w14:paraId="3977972F" w14:textId="77777777" w:rsidR="00A553FC" w:rsidRDefault="00A553FC" w:rsidP="00676EEB">
            <w:pPr>
              <w:pStyle w:val="NoSpacing"/>
              <w:spacing w:line="360" w:lineRule="auto"/>
              <w:rPr>
                <w:rFonts w:ascii="Arial" w:hAnsi="Arial" w:cs="Arial"/>
                <w:b/>
                <w:bCs/>
              </w:rPr>
            </w:pPr>
          </w:p>
          <w:p w14:paraId="7765E864" w14:textId="77777777" w:rsidR="00A553FC" w:rsidRDefault="00A553FC" w:rsidP="00676EEB">
            <w:pPr>
              <w:pStyle w:val="NoSpacing"/>
              <w:spacing w:line="360" w:lineRule="auto"/>
              <w:rPr>
                <w:rFonts w:ascii="Arial" w:hAnsi="Arial" w:cs="Arial"/>
                <w:b/>
                <w:bCs/>
              </w:rPr>
            </w:pPr>
          </w:p>
          <w:p w14:paraId="55E8FB9A" w14:textId="77777777" w:rsidR="00A553FC" w:rsidRPr="00DA401A" w:rsidRDefault="00A553FC" w:rsidP="00676EEB">
            <w:pPr>
              <w:pStyle w:val="NoSpacing"/>
              <w:spacing w:line="360" w:lineRule="auto"/>
              <w:rPr>
                <w:rFonts w:ascii="Arial" w:hAnsi="Arial" w:cs="Arial"/>
                <w:b/>
                <w:bCs/>
              </w:rPr>
            </w:pPr>
          </w:p>
          <w:p w14:paraId="58F6A94A" w14:textId="77777777" w:rsidR="002D5077" w:rsidRDefault="002D5077" w:rsidP="00676EEB">
            <w:pPr>
              <w:pStyle w:val="NoSpacing"/>
              <w:spacing w:line="360" w:lineRule="auto"/>
              <w:rPr>
                <w:rFonts w:ascii="Arial" w:hAnsi="Arial" w:cs="Arial"/>
                <w:b/>
                <w:bCs/>
              </w:rPr>
            </w:pPr>
          </w:p>
          <w:p w14:paraId="06EB4262" w14:textId="77777777" w:rsidR="00A553FC" w:rsidRDefault="00A553FC" w:rsidP="00676EEB">
            <w:pPr>
              <w:pStyle w:val="NoSpacing"/>
              <w:spacing w:line="360" w:lineRule="auto"/>
              <w:rPr>
                <w:rFonts w:ascii="Arial" w:hAnsi="Arial" w:cs="Arial"/>
                <w:b/>
                <w:bCs/>
              </w:rPr>
            </w:pPr>
          </w:p>
          <w:p w14:paraId="1EFDB03D" w14:textId="77777777" w:rsidR="00A553FC" w:rsidRPr="00DA401A" w:rsidRDefault="00A553FC" w:rsidP="00676EEB">
            <w:pPr>
              <w:pStyle w:val="NoSpacing"/>
              <w:spacing w:line="360" w:lineRule="auto"/>
              <w:rPr>
                <w:rFonts w:ascii="Arial" w:hAnsi="Arial" w:cs="Arial"/>
                <w:b/>
                <w:bCs/>
              </w:rPr>
            </w:pPr>
          </w:p>
          <w:p w14:paraId="340398C1" w14:textId="77777777" w:rsidR="002D5077" w:rsidRPr="00DA401A" w:rsidRDefault="002D5077" w:rsidP="00676EEB">
            <w:pPr>
              <w:pStyle w:val="NoSpacing"/>
              <w:spacing w:line="360" w:lineRule="auto"/>
              <w:rPr>
                <w:rFonts w:ascii="Arial" w:hAnsi="Arial" w:cs="Arial"/>
                <w:b/>
                <w:bCs/>
              </w:rPr>
            </w:pPr>
          </w:p>
          <w:p w14:paraId="2045D674" w14:textId="77777777" w:rsidR="00FA43F9" w:rsidRPr="00DA401A" w:rsidRDefault="00FA43F9" w:rsidP="00676EEB">
            <w:pPr>
              <w:pStyle w:val="NoSpacing"/>
              <w:spacing w:line="360" w:lineRule="auto"/>
              <w:rPr>
                <w:rFonts w:ascii="Arial" w:hAnsi="Arial" w:cs="Arial"/>
                <w:b/>
                <w:bCs/>
              </w:rPr>
            </w:pPr>
          </w:p>
          <w:p w14:paraId="7DCF1160" w14:textId="77777777" w:rsidR="0044662C" w:rsidRPr="00DA401A" w:rsidRDefault="0044662C" w:rsidP="00676EEB">
            <w:pPr>
              <w:pStyle w:val="NoSpacing"/>
              <w:spacing w:line="360" w:lineRule="auto"/>
              <w:rPr>
                <w:rFonts w:ascii="Arial" w:hAnsi="Arial" w:cs="Arial"/>
                <w:b/>
                <w:bCs/>
              </w:rPr>
            </w:pPr>
          </w:p>
          <w:p w14:paraId="13DAF8B0" w14:textId="3240DF9B" w:rsidR="0044662C" w:rsidRPr="00DA401A" w:rsidRDefault="0044662C" w:rsidP="00676EEB">
            <w:pPr>
              <w:pStyle w:val="NoSpacing"/>
              <w:spacing w:line="360" w:lineRule="auto"/>
              <w:rPr>
                <w:rFonts w:ascii="Arial" w:hAnsi="Arial" w:cs="Arial"/>
                <w:b/>
                <w:bCs/>
              </w:rPr>
            </w:pPr>
          </w:p>
        </w:tc>
      </w:tr>
    </w:tbl>
    <w:p w14:paraId="3D91D8CD" w14:textId="77777777" w:rsidR="00A553FC" w:rsidRDefault="00A553FC">
      <w:pPr>
        <w:spacing w:before="0" w:after="200" w:line="276" w:lineRule="auto"/>
        <w:rPr>
          <w:rFonts w:eastAsiaTheme="majorEastAsia"/>
          <w:sz w:val="44"/>
          <w:szCs w:val="44"/>
        </w:rPr>
      </w:pPr>
      <w:r>
        <w:br w:type="page"/>
      </w:r>
    </w:p>
    <w:p w14:paraId="0F435B9A" w14:textId="1EB0C5E2" w:rsidR="00C3427B" w:rsidRPr="00DA401A" w:rsidRDefault="00C3427B" w:rsidP="00BF6204">
      <w:pPr>
        <w:pStyle w:val="Heading1"/>
      </w:pPr>
      <w:bookmarkStart w:id="42" w:name="_Toc173923594"/>
      <w:r w:rsidRPr="00DA401A">
        <w:lastRenderedPageBreak/>
        <w:t xml:space="preserve">Creating </w:t>
      </w:r>
      <w:r w:rsidR="00091BDC" w:rsidRPr="00DA401A">
        <w:t>an</w:t>
      </w:r>
      <w:r w:rsidRPr="00DA401A">
        <w:t xml:space="preserve"> </w:t>
      </w:r>
      <w:r w:rsidR="00BB1921">
        <w:t>e</w:t>
      </w:r>
      <w:r w:rsidRPr="00DA401A">
        <w:t xml:space="preserve">nquiry </w:t>
      </w:r>
      <w:r w:rsidR="00BB1921">
        <w:t>p</w:t>
      </w:r>
      <w:r w:rsidR="009650A5" w:rsidRPr="00DA401A">
        <w:t>oster or other artefact</w:t>
      </w:r>
      <w:bookmarkEnd w:id="42"/>
    </w:p>
    <w:p w14:paraId="6CC5A652" w14:textId="536E3EA6" w:rsidR="00AE46B5" w:rsidRPr="00DA401A" w:rsidRDefault="00C3427B" w:rsidP="00BB1921">
      <w:r w:rsidRPr="00DA401A">
        <w:t xml:space="preserve">As part of an enquiry </w:t>
      </w:r>
      <w:r w:rsidR="00BB1921" w:rsidRPr="00DA401A">
        <w:t>process,</w:t>
      </w:r>
      <w:r w:rsidRPr="00DA401A">
        <w:t xml:space="preserve"> we should be able to evidence and share our learning. There are different ways that you could do this</w:t>
      </w:r>
      <w:r w:rsidR="009E73E1">
        <w:t>.</w:t>
      </w:r>
      <w:r w:rsidRPr="00DA401A">
        <w:t xml:space="preserve"> </w:t>
      </w:r>
      <w:r w:rsidR="004D53CB">
        <w:t>T</w:t>
      </w:r>
      <w:r w:rsidRPr="00DA401A">
        <w:t>he important thing is to be succinct and think about what information others would find helpful to reflect on their practice in their context.</w:t>
      </w:r>
    </w:p>
    <w:p w14:paraId="1E6B3519" w14:textId="611BDD47" w:rsidR="00A952D1" w:rsidRPr="00DA401A" w:rsidRDefault="00F706B0" w:rsidP="008E3F74">
      <w:r w:rsidRPr="00DA401A">
        <w:t>We</w:t>
      </w:r>
      <w:r w:rsidR="00A952D1" w:rsidRPr="00DA401A">
        <w:t xml:space="preserve"> have included questions to support your thinking.</w:t>
      </w:r>
    </w:p>
    <w:p w14:paraId="11E0D4AE" w14:textId="031365FC" w:rsidR="00A952D1" w:rsidRPr="00DA401A" w:rsidRDefault="00A952D1" w:rsidP="00B17DA7">
      <w:pPr>
        <w:pStyle w:val="Heading3"/>
      </w:pPr>
      <w:bookmarkStart w:id="43" w:name="_Toc173923595"/>
      <w:r w:rsidRPr="00DA401A">
        <w:t>What did you plan to do and why?</w:t>
      </w:r>
      <w:bookmarkEnd w:id="43"/>
    </w:p>
    <w:p w14:paraId="794BCD75" w14:textId="77777777" w:rsidR="00A952D1" w:rsidRPr="00DA401A" w:rsidRDefault="00A952D1" w:rsidP="008E3F74">
      <w:r w:rsidRPr="00DA401A">
        <w:t xml:space="preserve">What did you plan to do, with whom and when? </w:t>
      </w:r>
    </w:p>
    <w:p w14:paraId="508C03DD" w14:textId="63DFE067" w:rsidR="00772E80" w:rsidRPr="00772E80" w:rsidRDefault="00A952D1" w:rsidP="00772E80">
      <w:r w:rsidRPr="00DA401A">
        <w:t>Why was this needed? Think about context, policy and literature</w:t>
      </w:r>
    </w:p>
    <w:p w14:paraId="2077EF18" w14:textId="104F62BF" w:rsidR="00A952D1" w:rsidRPr="00DA401A" w:rsidRDefault="00A952D1" w:rsidP="00B17DA7">
      <w:pPr>
        <w:pStyle w:val="Heading3"/>
      </w:pPr>
      <w:bookmarkStart w:id="44" w:name="_Toc173923596"/>
      <w:r w:rsidRPr="00DA401A">
        <w:t>What has happened in your enquiry?</w:t>
      </w:r>
      <w:bookmarkEnd w:id="44"/>
    </w:p>
    <w:p w14:paraId="341C287D" w14:textId="77777777" w:rsidR="00A952D1" w:rsidRPr="00DA401A" w:rsidRDefault="00A952D1" w:rsidP="008E3F74">
      <w:r w:rsidRPr="00DA401A">
        <w:t xml:space="preserve">What has happened so far in your enquiry? </w:t>
      </w:r>
    </w:p>
    <w:p w14:paraId="374A02CD" w14:textId="77777777" w:rsidR="00A952D1" w:rsidRPr="00DA401A" w:rsidRDefault="00A952D1" w:rsidP="008E3F74">
      <w:r w:rsidRPr="00DA401A">
        <w:t xml:space="preserve">Did what you plan come to fruition or did you have to adapt and make changes? </w:t>
      </w:r>
    </w:p>
    <w:p w14:paraId="2D5A3F93" w14:textId="77777777" w:rsidR="00A952D1" w:rsidRPr="00DA401A" w:rsidRDefault="00A952D1" w:rsidP="008E3F74">
      <w:r w:rsidRPr="00DA401A">
        <w:t>How did you include your learners in your enquiry?</w:t>
      </w:r>
    </w:p>
    <w:p w14:paraId="7A45C0B7" w14:textId="77777777" w:rsidR="00A952D1" w:rsidRPr="00DA401A" w:rsidRDefault="00A952D1" w:rsidP="0075595E">
      <w:pPr>
        <w:pStyle w:val="Heading3"/>
      </w:pPr>
      <w:bookmarkStart w:id="45" w:name="_Toc173923597"/>
      <w:r w:rsidRPr="00DA401A">
        <w:t>What are the implications and next steps?</w:t>
      </w:r>
      <w:bookmarkEnd w:id="45"/>
    </w:p>
    <w:p w14:paraId="32BD56DD" w14:textId="4C3EAAF6" w:rsidR="00A952D1" w:rsidRPr="00DA401A" w:rsidRDefault="00A952D1" w:rsidP="00F550DA">
      <w:r w:rsidRPr="00DA401A">
        <w:t>What are the implications of your enquiry for</w:t>
      </w:r>
      <w:r w:rsidR="00F550DA">
        <w:t xml:space="preserve">: </w:t>
      </w:r>
      <w:r w:rsidRPr="00DA401A">
        <w:t>your practice</w:t>
      </w:r>
      <w:r w:rsidR="00F550DA">
        <w:t xml:space="preserve">, </w:t>
      </w:r>
      <w:r w:rsidRPr="00DA401A">
        <w:t>your learners</w:t>
      </w:r>
      <w:r w:rsidR="00F550DA">
        <w:t xml:space="preserve">, </w:t>
      </w:r>
      <w:r w:rsidRPr="00DA401A">
        <w:t>your colleagues</w:t>
      </w:r>
      <w:r w:rsidR="00F550DA">
        <w:t>, more widely?</w:t>
      </w:r>
    </w:p>
    <w:p w14:paraId="24BA3201" w14:textId="1422AD82" w:rsidR="00A952D1" w:rsidRPr="00DA401A" w:rsidRDefault="00A952D1" w:rsidP="008E3F74">
      <w:r w:rsidRPr="00DA401A">
        <w:t>How do you know what the impact has been</w:t>
      </w:r>
      <w:r w:rsidR="00A12732">
        <w:t>?</w:t>
      </w:r>
      <w:r w:rsidRPr="00DA401A">
        <w:t xml:space="preserve"> </w:t>
      </w:r>
      <w:r w:rsidR="00A12732">
        <w:t>W</w:t>
      </w:r>
      <w:r w:rsidRPr="00DA401A">
        <w:t>hat evidence do you have?</w:t>
      </w:r>
    </w:p>
    <w:p w14:paraId="161D226A" w14:textId="735E4BB1" w:rsidR="00A952D1" w:rsidRPr="00DA401A" w:rsidRDefault="00A952D1" w:rsidP="008E3F74">
      <w:r w:rsidRPr="00DA401A">
        <w:t>Based on what you have found what new questions do you have;</w:t>
      </w:r>
      <w:r w:rsidR="00655527" w:rsidRPr="00DA401A">
        <w:t xml:space="preserve"> and</w:t>
      </w:r>
    </w:p>
    <w:p w14:paraId="76BDEC02" w14:textId="7E2F32F3" w:rsidR="00A952D1" w:rsidRPr="00DA401A" w:rsidRDefault="00655527" w:rsidP="008E3F74">
      <w:r w:rsidRPr="00DA401A">
        <w:t>D</w:t>
      </w:r>
      <w:r w:rsidR="00A952D1" w:rsidRPr="00DA401A">
        <w:t>o you have a new enquiry question to explore?</w:t>
      </w:r>
    </w:p>
    <w:p w14:paraId="6F140F12" w14:textId="77777777" w:rsidR="00A952D1" w:rsidRPr="00DA401A" w:rsidRDefault="00A952D1" w:rsidP="00A12732">
      <w:pPr>
        <w:pStyle w:val="Heading3"/>
      </w:pPr>
      <w:bookmarkStart w:id="46" w:name="_Toc173923598"/>
      <w:r w:rsidRPr="00DA401A">
        <w:t>What impact has this had on your professional identity?</w:t>
      </w:r>
      <w:bookmarkEnd w:id="46"/>
    </w:p>
    <w:p w14:paraId="6F93199A" w14:textId="76091192" w:rsidR="00A952D1" w:rsidRPr="00DA401A" w:rsidRDefault="00A952D1" w:rsidP="008E3F74">
      <w:r w:rsidRPr="00DA401A">
        <w:t>Where are you on your leadership journey and how has this been influenced by your enquiring approach?</w:t>
      </w:r>
    </w:p>
    <w:p w14:paraId="794A10B8" w14:textId="77777777" w:rsidR="00A952D1" w:rsidRPr="00DA401A" w:rsidRDefault="00A952D1" w:rsidP="008E3F74">
      <w:r w:rsidRPr="00DA401A">
        <w:t>Has engaging in this programme impacted upon your professional beliefs and values?</w:t>
      </w:r>
    </w:p>
    <w:p w14:paraId="2DD42889" w14:textId="49AF7DCA" w:rsidR="00091BDC" w:rsidRPr="00DA401A" w:rsidRDefault="00091BDC" w:rsidP="00BF6204">
      <w:pPr>
        <w:pStyle w:val="Heading1"/>
      </w:pPr>
      <w:bookmarkStart w:id="47" w:name="_Toc173923599"/>
      <w:r w:rsidRPr="00DA401A">
        <w:lastRenderedPageBreak/>
        <w:t xml:space="preserve">Submit an </w:t>
      </w:r>
      <w:r w:rsidR="00A151DC">
        <w:t>e</w:t>
      </w:r>
      <w:r w:rsidRPr="00DA401A">
        <w:t xml:space="preserve">nquiry </w:t>
      </w:r>
      <w:r w:rsidR="00A151DC">
        <w:t>p</w:t>
      </w:r>
      <w:r w:rsidR="009650A5" w:rsidRPr="00DA401A">
        <w:t>oster</w:t>
      </w:r>
      <w:bookmarkEnd w:id="47"/>
    </w:p>
    <w:p w14:paraId="12BE21F2" w14:textId="41EBC0CE" w:rsidR="00AB5154" w:rsidRPr="00DA401A" w:rsidRDefault="00091BDC" w:rsidP="00A151DC">
      <w:bookmarkStart w:id="48" w:name="_Hlk163718168"/>
      <w:r w:rsidRPr="00DA401A">
        <w:t>If you would like to share your learning with us and with educators across Scotland through this page</w:t>
      </w:r>
      <w:r w:rsidR="1727D850">
        <w:t>,</w:t>
      </w:r>
      <w:r w:rsidRPr="00DA401A">
        <w:t xml:space="preserve"> </w:t>
      </w:r>
      <w:r w:rsidR="00130B2E" w:rsidRPr="00DA401A">
        <w:t xml:space="preserve">we ask that you </w:t>
      </w:r>
      <w:hyperlink r:id="rId16">
        <w:r w:rsidR="00130B2E" w:rsidRPr="3835C5CE">
          <w:rPr>
            <w:rStyle w:val="Hyperlink"/>
          </w:rPr>
          <w:t xml:space="preserve">complete </w:t>
        </w:r>
        <w:r w:rsidR="00CF1F58" w:rsidRPr="3835C5CE">
          <w:rPr>
            <w:rStyle w:val="Hyperlink"/>
          </w:rPr>
          <w:t>an</w:t>
        </w:r>
        <w:r w:rsidR="00130B2E" w:rsidRPr="3835C5CE">
          <w:rPr>
            <w:rStyle w:val="Hyperlink"/>
          </w:rPr>
          <w:t xml:space="preserve"> enquiry</w:t>
        </w:r>
        <w:r w:rsidR="009650A5" w:rsidRPr="3835C5CE">
          <w:rPr>
            <w:rStyle w:val="Hyperlink"/>
          </w:rPr>
          <w:t xml:space="preserve"> poster</w:t>
        </w:r>
        <w:r w:rsidR="00130B2E" w:rsidRPr="3835C5CE">
          <w:rPr>
            <w:rStyle w:val="Hyperlink"/>
          </w:rPr>
          <w:t xml:space="preserve"> template</w:t>
        </w:r>
      </w:hyperlink>
      <w:r w:rsidR="00130B2E" w:rsidRPr="00DA401A">
        <w:t xml:space="preserve"> and </w:t>
      </w:r>
      <w:r w:rsidRPr="00DA401A">
        <w:t xml:space="preserve">send it to: </w:t>
      </w:r>
      <w:hyperlink r:id="rId17">
        <w:r w:rsidR="00836E62" w:rsidRPr="3835C5CE">
          <w:rPr>
            <w:rStyle w:val="Hyperlink"/>
          </w:rPr>
          <w:t>PLsubmissions@educationscotland.gov.scot</w:t>
        </w:r>
      </w:hyperlink>
      <w:r w:rsidR="00CF1F58">
        <w:t>. M</w:t>
      </w:r>
      <w:r w:rsidR="00AB5154" w:rsidRPr="00DA401A">
        <w:t>ak</w:t>
      </w:r>
      <w:r w:rsidR="00CF1F58">
        <w:t>e</w:t>
      </w:r>
      <w:r w:rsidR="00AB5154" w:rsidRPr="00DA401A">
        <w:t xml:space="preserve"> sure that the title of your email is </w:t>
      </w:r>
      <w:r w:rsidR="00AB5154" w:rsidRPr="00DA401A">
        <w:rPr>
          <w:b/>
          <w:bCs/>
        </w:rPr>
        <w:t>Enquiry in Education</w:t>
      </w:r>
      <w:r w:rsidR="00AB5154" w:rsidRPr="00DA401A">
        <w:t xml:space="preserve"> </w:t>
      </w:r>
      <w:r w:rsidR="00CF1F58">
        <w:t xml:space="preserve">as </w:t>
      </w:r>
      <w:r w:rsidR="00AB5154" w:rsidRPr="00DA401A">
        <w:t>the inbox is used for other submissions too.</w:t>
      </w:r>
    </w:p>
    <w:p w14:paraId="61F23D15" w14:textId="479E6089" w:rsidR="00AB5154" w:rsidRPr="00DA401A" w:rsidRDefault="00AB5154" w:rsidP="00A151DC">
      <w:r w:rsidRPr="00DA401A">
        <w:t>The enquiry template is structured using the four questions outlined above and is in a</w:t>
      </w:r>
      <w:r w:rsidR="00BB1921">
        <w:t>n</w:t>
      </w:r>
      <w:r w:rsidRPr="00DA401A">
        <w:t xml:space="preserve"> easy to share format.</w:t>
      </w:r>
    </w:p>
    <w:p w14:paraId="593A9B6F" w14:textId="12CCEF6E" w:rsidR="00AB5154" w:rsidRPr="00DA401A" w:rsidRDefault="00AB5154" w:rsidP="00A151DC">
      <w:r w:rsidRPr="00DA401A">
        <w:t>Please send your completed enquiry poster template and ensure you have also completed the submission questions on page 1 of the template.</w:t>
      </w:r>
    </w:p>
    <w:p w14:paraId="328CB211" w14:textId="0616822D" w:rsidR="00130B2E" w:rsidRPr="00DA401A" w:rsidRDefault="00AB5154" w:rsidP="00A151DC">
      <w:r w:rsidRPr="00DA401A">
        <w:t xml:space="preserve">We hope to publish the posters on our website to inspire others, so please </w:t>
      </w:r>
      <w:bookmarkStart w:id="49" w:name="_Int_pQfkkUaC"/>
      <w:r w:rsidRPr="00DA401A">
        <w:t>don't</w:t>
      </w:r>
      <w:bookmarkEnd w:id="49"/>
      <w:r w:rsidRPr="00DA401A">
        <w:t xml:space="preserve"> include your name or setting on the poster itself unless </w:t>
      </w:r>
      <w:bookmarkStart w:id="50" w:name="_Int_eyGLtq9V"/>
      <w:r w:rsidRPr="00DA401A">
        <w:t>you're</w:t>
      </w:r>
      <w:bookmarkEnd w:id="50"/>
      <w:r w:rsidRPr="00DA401A">
        <w:t xml:space="preserve"> happy with this being shared.</w:t>
      </w:r>
    </w:p>
    <w:bookmarkEnd w:id="48"/>
    <w:p w14:paraId="367B16BF" w14:textId="223A9D2E" w:rsidR="00A151DC" w:rsidRDefault="00AB5154" w:rsidP="00A151DC">
      <w:r w:rsidRPr="00DA401A">
        <w:t xml:space="preserve">We review any enquiries submitted at the end of each month and if they have covered the four questions outlined above (described in more detail on the poster template) they will have met the submission criteria. </w:t>
      </w:r>
    </w:p>
    <w:p w14:paraId="6938F908" w14:textId="3E4CD087" w:rsidR="00AB5154" w:rsidRPr="00DA401A" w:rsidRDefault="00AB5154" w:rsidP="008E3F74">
      <w:r w:rsidRPr="00DA401A">
        <w:t>We will then publish them and send you a completion certificate for your Professional Learning portfolio.</w:t>
      </w:r>
    </w:p>
    <w:p w14:paraId="64753840" w14:textId="413E4B4F" w:rsidR="00AB5154" w:rsidRPr="00DA401A" w:rsidRDefault="00AB5154" w:rsidP="00BF6204">
      <w:pPr>
        <w:pStyle w:val="Heading1"/>
      </w:pPr>
      <w:bookmarkStart w:id="51" w:name="_Toc173923600"/>
      <w:r w:rsidRPr="00DA401A">
        <w:t xml:space="preserve">Feedback on </w:t>
      </w:r>
      <w:r w:rsidR="003C55E7">
        <w:t>e</w:t>
      </w:r>
      <w:r w:rsidRPr="00DA401A">
        <w:t xml:space="preserve">nquiry in </w:t>
      </w:r>
      <w:r w:rsidR="003C55E7">
        <w:t>e</w:t>
      </w:r>
      <w:r w:rsidRPr="00DA401A">
        <w:t xml:space="preserve">ducation </w:t>
      </w:r>
      <w:r w:rsidR="003C55E7">
        <w:t>r</w:t>
      </w:r>
      <w:r w:rsidRPr="00DA401A">
        <w:t>esources</w:t>
      </w:r>
      <w:bookmarkEnd w:id="51"/>
    </w:p>
    <w:p w14:paraId="55003EC3" w14:textId="75FAC33B" w:rsidR="00AB5154" w:rsidRPr="00DA401A" w:rsidRDefault="00AB5154" w:rsidP="008E3F74">
      <w:r w:rsidRPr="00DA401A">
        <w:t xml:space="preserve">Your feedback is </w:t>
      </w:r>
      <w:r w:rsidR="003C55E7" w:rsidRPr="00DA401A">
        <w:t>important</w:t>
      </w:r>
      <w:r w:rsidRPr="00DA401A">
        <w:t xml:space="preserve"> to us and will be used to improve our professional learning offers in the future. Please take time to complete this </w:t>
      </w:r>
      <w:hyperlink r:id="rId18" w:history="1">
        <w:r w:rsidRPr="00DA401A">
          <w:rPr>
            <w:rStyle w:val="Hyperlink"/>
          </w:rPr>
          <w:t>evaluation form</w:t>
        </w:r>
      </w:hyperlink>
      <w:r w:rsidRPr="00DA401A">
        <w:t>, thank you</w:t>
      </w:r>
      <w:r w:rsidR="00933F8D" w:rsidRPr="00DA401A">
        <w:t>.</w:t>
      </w:r>
    </w:p>
    <w:p w14:paraId="740EE204" w14:textId="77777777" w:rsidR="008E3F74" w:rsidRDefault="008E3F74" w:rsidP="00676EEB">
      <w:pPr>
        <w:pStyle w:val="NoSpacing"/>
        <w:spacing w:line="360" w:lineRule="auto"/>
        <w:rPr>
          <w:rFonts w:ascii="Arial" w:hAnsi="Arial" w:cs="Arial"/>
        </w:rPr>
      </w:pPr>
    </w:p>
    <w:p w14:paraId="5832BF75" w14:textId="77777777" w:rsidR="008E3F74" w:rsidRDefault="008E3F74" w:rsidP="00676EEB">
      <w:pPr>
        <w:pStyle w:val="NoSpacing"/>
        <w:spacing w:line="360" w:lineRule="auto"/>
        <w:rPr>
          <w:rFonts w:ascii="Arial" w:hAnsi="Arial" w:cs="Arial"/>
        </w:rPr>
      </w:pPr>
    </w:p>
    <w:p w14:paraId="0EE4BA3D" w14:textId="77777777" w:rsidR="008E3F74" w:rsidRDefault="008E3F74" w:rsidP="00676EEB">
      <w:pPr>
        <w:pStyle w:val="NoSpacing"/>
        <w:spacing w:line="360" w:lineRule="auto"/>
        <w:rPr>
          <w:rFonts w:ascii="Arial" w:hAnsi="Arial" w:cs="Arial"/>
        </w:rPr>
      </w:pPr>
    </w:p>
    <w:p w14:paraId="341EC660" w14:textId="77777777" w:rsidR="005A5556" w:rsidRDefault="005A5556" w:rsidP="00676EEB">
      <w:pPr>
        <w:pStyle w:val="NoSpacing"/>
        <w:spacing w:line="360" w:lineRule="auto"/>
        <w:rPr>
          <w:rFonts w:ascii="Arial" w:hAnsi="Arial" w:cs="Arial"/>
        </w:rPr>
      </w:pPr>
    </w:p>
    <w:p w14:paraId="6A2CDEBE" w14:textId="77777777" w:rsidR="008E3F74" w:rsidRDefault="008E3F74" w:rsidP="00676EEB">
      <w:pPr>
        <w:pStyle w:val="NoSpacing"/>
        <w:spacing w:line="360" w:lineRule="auto"/>
        <w:rPr>
          <w:rFonts w:ascii="Arial" w:hAnsi="Arial" w:cs="Arial"/>
        </w:rPr>
      </w:pPr>
    </w:p>
    <w:p w14:paraId="4C2E4E0F" w14:textId="77777777" w:rsidR="008E3F74" w:rsidRPr="00DA401A" w:rsidRDefault="008E3F74" w:rsidP="00676EEB">
      <w:pPr>
        <w:pStyle w:val="NoSpacing"/>
        <w:spacing w:line="360" w:lineRule="auto"/>
        <w:rPr>
          <w:rFonts w:ascii="Arial" w:hAnsi="Arial" w:cs="Arial"/>
          <w:i/>
        </w:rPr>
      </w:pPr>
    </w:p>
    <w:p w14:paraId="483D95DC" w14:textId="30447434" w:rsidR="005142D8" w:rsidRPr="00B54DF5" w:rsidRDefault="008E3F74" w:rsidP="00B54DF5">
      <w:r>
        <w:t>This document was l</w:t>
      </w:r>
      <w:r w:rsidR="00AD0C2D" w:rsidRPr="008E3F74">
        <w:t>ast updated:</w:t>
      </w:r>
      <w:r w:rsidR="006A31F2" w:rsidRPr="008E3F74">
        <w:t xml:space="preserve"> </w:t>
      </w:r>
      <w:r w:rsidR="006B6A96" w:rsidRPr="008E3F74">
        <w:t>June</w:t>
      </w:r>
      <w:r w:rsidR="00C87A9E" w:rsidRPr="008E3F74">
        <w:t xml:space="preserve"> 2024</w:t>
      </w:r>
    </w:p>
    <w:sectPr w:rsidR="005142D8" w:rsidRPr="00B54DF5" w:rsidSect="0040120D">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70B2" w14:textId="77777777" w:rsidR="000F1C52" w:rsidRDefault="000F1C52" w:rsidP="00DB378F">
      <w:r>
        <w:separator/>
      </w:r>
    </w:p>
  </w:endnote>
  <w:endnote w:type="continuationSeparator" w:id="0">
    <w:p w14:paraId="503420D7" w14:textId="77777777" w:rsidR="000F1C52" w:rsidRDefault="000F1C52" w:rsidP="00DB378F">
      <w:r>
        <w:continuationSeparator/>
      </w:r>
    </w:p>
  </w:endnote>
  <w:endnote w:type="continuationNotice" w:id="1">
    <w:p w14:paraId="01978C16" w14:textId="77777777" w:rsidR="00052FA9" w:rsidRDefault="00052F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9E9F" w14:textId="77777777" w:rsidR="000F1C52" w:rsidRDefault="000F1C52" w:rsidP="00DB378F">
      <w:r>
        <w:separator/>
      </w:r>
    </w:p>
  </w:footnote>
  <w:footnote w:type="continuationSeparator" w:id="0">
    <w:p w14:paraId="1AC5AD6A" w14:textId="77777777" w:rsidR="000F1C52" w:rsidRDefault="000F1C52" w:rsidP="00DB378F">
      <w:r>
        <w:continuationSeparator/>
      </w:r>
    </w:p>
  </w:footnote>
  <w:footnote w:type="continuationNotice" w:id="1">
    <w:p w14:paraId="3DF67052" w14:textId="77777777" w:rsidR="00052FA9" w:rsidRDefault="00052FA9">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UiERqoh" int2:invalidationBookmarkName="" int2:hashCode="PGtsPaHpOMFTqR" int2:id="4gJB55JO">
      <int2:state int2:value="Rejected" int2:type="AugLoop_Text_Critique"/>
    </int2:bookmark>
    <int2:bookmark int2:bookmarkName="_Int_bgVHZlf3" int2:invalidationBookmarkName="" int2:hashCode="Tcc3QblHMWhET6" int2:id="8DZMkXaW">
      <int2:state int2:value="Rejected" int2:type="AugLoop_Text_Critique"/>
    </int2:bookmark>
    <int2:bookmark int2:bookmarkName="_Int_q9X9rywC" int2:invalidationBookmarkName="" int2:hashCode="PGtsPaHpOMFTqR" int2:id="H6sCgnQe">
      <int2:state int2:value="Rejected" int2:type="AugLoop_Text_Critique"/>
    </int2:bookmark>
    <int2:bookmark int2:bookmarkName="_Int_BJffKmuD" int2:invalidationBookmarkName="" int2:hashCode="Rb1C0FXHZAIeAk" int2:id="LVLuD7PJ">
      <int2:state int2:value="Rejected" int2:type="AugLoop_Text_Critique"/>
    </int2:bookmark>
    <int2:bookmark int2:bookmarkName="_Int_pQfkkUaC" int2:invalidationBookmarkName="" int2:hashCode="sNHYlKSu139Ziq" int2:id="ak96qdTN">
      <int2:state int2:value="Rejected" int2:type="AugLoop_Text_Critique"/>
    </int2:bookmark>
    <int2:bookmark int2:bookmarkName="_Int_pNXSY6jj" int2:invalidationBookmarkName="" int2:hashCode="pab396vRmB68f0" int2:id="b5ZyzkGF">
      <int2:state int2:value="Rejected" int2:type="AugLoop_Text_Critique"/>
    </int2:bookmark>
    <int2:bookmark int2:bookmarkName="_Int_RGfEeLh3" int2:invalidationBookmarkName="" int2:hashCode="je14w593hc7FL3" int2:id="be053Cy3">
      <int2:state int2:value="Rejected" int2:type="AugLoop_Text_Critique"/>
    </int2:bookmark>
    <int2:bookmark int2:bookmarkName="_Int_Gs2e9Huu" int2:invalidationBookmarkName="" int2:hashCode="Rb1C0FXHZAIeAk" int2:id="bhmE25xe">
      <int2:state int2:value="Rejected" int2:type="AugLoop_Text_Critique"/>
    </int2:bookmark>
    <int2:bookmark int2:bookmarkName="_Int_eyGLtq9V" int2:invalidationBookmarkName="" int2:hashCode="Jvn4bjYDDgf2W5" int2:id="ew3IuR63">
      <int2:state int2:value="Rejected" int2:type="AugLoop_Text_Critique"/>
    </int2:bookmark>
    <int2:bookmark int2:bookmarkName="_Int_lDKUZJ6n" int2:invalidationBookmarkName="" int2:hashCode="Rb1C0FXHZAIeAk" int2:id="fL9nAxJf">
      <int2:state int2:value="Rejected" int2:type="AugLoop_Text_Critique"/>
    </int2:bookmark>
    <int2:bookmark int2:bookmarkName="_Int_ddTfRidt" int2:invalidationBookmarkName="" int2:hashCode="HB3931Ojy1mElS" int2:id="kjUgvAnD">
      <int2:state int2:value="Rejected" int2:type="AugLoop_Text_Critique"/>
    </int2:bookmark>
    <int2:bookmark int2:bookmarkName="_Int_hYdS7D1M" int2:invalidationBookmarkName="" int2:hashCode="SPW0sFXDTAtd5h" int2:id="le8WRJpj">
      <int2:state int2:value="Rejected" int2:type="AugLoop_Text_Critique"/>
    </int2:bookmark>
    <int2:bookmark int2:bookmarkName="_Int_ZtiBkCBN" int2:invalidationBookmarkName="" int2:hashCode="PGtsPaHpOMFTqR" int2:id="oZgXEa2q">
      <int2:state int2:value="Rejected" int2:type="AugLoop_Text_Critique"/>
    </int2:bookmark>
    <int2:bookmark int2:bookmarkName="_Int_I4L8Ay1e" int2:invalidationBookmarkName="" int2:hashCode="nFGzNgEJsBE01l" int2:id="wi4HV6x0">
      <int2:state int2:value="Rejected" int2:type="AugLoop_Text_Critique"/>
    </int2:bookmark>
    <int2:bookmark int2:bookmarkName="_Int_7eCyh6Oj" int2:invalidationBookmarkName="" int2:hashCode="I2Nxqnu6QAw7R6" int2:id="yTdIJRE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4EA"/>
    <w:multiLevelType w:val="hybridMultilevel"/>
    <w:tmpl w:val="24508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C0FD2"/>
    <w:multiLevelType w:val="hybridMultilevel"/>
    <w:tmpl w:val="67F8012A"/>
    <w:lvl w:ilvl="0" w:tplc="08090001">
      <w:start w:val="1"/>
      <w:numFmt w:val="bullet"/>
      <w:lvlText w:val=""/>
      <w:lvlJc w:val="left"/>
      <w:pPr>
        <w:ind w:left="720" w:hanging="360"/>
      </w:pPr>
      <w:rPr>
        <w:rFonts w:ascii="Symbol" w:hAnsi="Symbol" w:hint="default"/>
      </w:rPr>
    </w:lvl>
    <w:lvl w:ilvl="1" w:tplc="1F7E757E">
      <w:start w:val="3"/>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85186"/>
    <w:multiLevelType w:val="hybridMultilevel"/>
    <w:tmpl w:val="A38CE12A"/>
    <w:lvl w:ilvl="0" w:tplc="0809000B">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C9F0E29"/>
    <w:multiLevelType w:val="hybridMultilevel"/>
    <w:tmpl w:val="D37A77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115558"/>
    <w:multiLevelType w:val="hybridMultilevel"/>
    <w:tmpl w:val="C14873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4A2B55"/>
    <w:multiLevelType w:val="hybridMultilevel"/>
    <w:tmpl w:val="28C20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F44285"/>
    <w:multiLevelType w:val="hybridMultilevel"/>
    <w:tmpl w:val="44A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75EE6"/>
    <w:multiLevelType w:val="hybridMultilevel"/>
    <w:tmpl w:val="B7B2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263E8"/>
    <w:multiLevelType w:val="hybridMultilevel"/>
    <w:tmpl w:val="0A1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4009E"/>
    <w:multiLevelType w:val="hybridMultilevel"/>
    <w:tmpl w:val="DA4E80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5A405A"/>
    <w:multiLevelType w:val="hybridMultilevel"/>
    <w:tmpl w:val="06F8DADA"/>
    <w:lvl w:ilvl="0" w:tplc="97B688C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D34F6A"/>
    <w:multiLevelType w:val="hybridMultilevel"/>
    <w:tmpl w:val="171C03C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A64A96"/>
    <w:multiLevelType w:val="hybridMultilevel"/>
    <w:tmpl w:val="25F8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3733C"/>
    <w:multiLevelType w:val="hybridMultilevel"/>
    <w:tmpl w:val="28C21D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9804FE"/>
    <w:multiLevelType w:val="hybridMultilevel"/>
    <w:tmpl w:val="7BBA2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672E8"/>
    <w:multiLevelType w:val="hybridMultilevel"/>
    <w:tmpl w:val="F09E6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A463A62"/>
    <w:multiLevelType w:val="hybridMultilevel"/>
    <w:tmpl w:val="1EE82C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01AF1"/>
    <w:multiLevelType w:val="hybridMultilevel"/>
    <w:tmpl w:val="77E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E3B6B"/>
    <w:multiLevelType w:val="hybridMultilevel"/>
    <w:tmpl w:val="6188F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155229"/>
    <w:multiLevelType w:val="hybridMultilevel"/>
    <w:tmpl w:val="5B8C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26076"/>
    <w:multiLevelType w:val="hybridMultilevel"/>
    <w:tmpl w:val="BA3E6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9B6474"/>
    <w:multiLevelType w:val="hybridMultilevel"/>
    <w:tmpl w:val="135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421DA"/>
    <w:multiLevelType w:val="hybridMultilevel"/>
    <w:tmpl w:val="BE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105625">
    <w:abstractNumId w:val="16"/>
  </w:num>
  <w:num w:numId="2" w16cid:durableId="1825703723">
    <w:abstractNumId w:val="2"/>
  </w:num>
  <w:num w:numId="3" w16cid:durableId="1513450629">
    <w:abstractNumId w:val="0"/>
  </w:num>
  <w:num w:numId="4" w16cid:durableId="1822579706">
    <w:abstractNumId w:val="11"/>
  </w:num>
  <w:num w:numId="5" w16cid:durableId="270358843">
    <w:abstractNumId w:val="6"/>
  </w:num>
  <w:num w:numId="6" w16cid:durableId="768820695">
    <w:abstractNumId w:val="23"/>
  </w:num>
  <w:num w:numId="7" w16cid:durableId="636380211">
    <w:abstractNumId w:val="12"/>
  </w:num>
  <w:num w:numId="8" w16cid:durableId="936521615">
    <w:abstractNumId w:val="20"/>
  </w:num>
  <w:num w:numId="9" w16cid:durableId="845437188">
    <w:abstractNumId w:val="18"/>
  </w:num>
  <w:num w:numId="10" w16cid:durableId="1341421504">
    <w:abstractNumId w:val="14"/>
  </w:num>
  <w:num w:numId="11" w16cid:durableId="121117342">
    <w:abstractNumId w:val="10"/>
  </w:num>
  <w:num w:numId="12" w16cid:durableId="393087679">
    <w:abstractNumId w:val="22"/>
  </w:num>
  <w:num w:numId="13" w16cid:durableId="1067799509">
    <w:abstractNumId w:val="17"/>
  </w:num>
  <w:num w:numId="14" w16cid:durableId="622156922">
    <w:abstractNumId w:val="21"/>
  </w:num>
  <w:num w:numId="15" w16cid:durableId="1422291471">
    <w:abstractNumId w:val="19"/>
  </w:num>
  <w:num w:numId="16" w16cid:durableId="2123066665">
    <w:abstractNumId w:val="1"/>
  </w:num>
  <w:num w:numId="17" w16cid:durableId="1994678196">
    <w:abstractNumId w:val="5"/>
  </w:num>
  <w:num w:numId="18" w16cid:durableId="1786801754">
    <w:abstractNumId w:val="9"/>
  </w:num>
  <w:num w:numId="19" w16cid:durableId="891621869">
    <w:abstractNumId w:val="13"/>
  </w:num>
  <w:num w:numId="20" w16cid:durableId="1221021581">
    <w:abstractNumId w:val="3"/>
  </w:num>
  <w:num w:numId="21" w16cid:durableId="1569413096">
    <w:abstractNumId w:val="4"/>
  </w:num>
  <w:num w:numId="22" w16cid:durableId="1373652488">
    <w:abstractNumId w:val="15"/>
  </w:num>
  <w:num w:numId="23" w16cid:durableId="2089960223">
    <w:abstractNumId w:val="7"/>
  </w:num>
  <w:num w:numId="24" w16cid:durableId="1701441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66"/>
    <w:rsid w:val="00002AB9"/>
    <w:rsid w:val="000034F6"/>
    <w:rsid w:val="000052B4"/>
    <w:rsid w:val="000055AC"/>
    <w:rsid w:val="000130D4"/>
    <w:rsid w:val="00013A9E"/>
    <w:rsid w:val="00020EC9"/>
    <w:rsid w:val="00026990"/>
    <w:rsid w:val="00027C27"/>
    <w:rsid w:val="00030515"/>
    <w:rsid w:val="0003176D"/>
    <w:rsid w:val="00036019"/>
    <w:rsid w:val="000406B4"/>
    <w:rsid w:val="00042C9B"/>
    <w:rsid w:val="0004543B"/>
    <w:rsid w:val="000501F7"/>
    <w:rsid w:val="00050306"/>
    <w:rsid w:val="00052D98"/>
    <w:rsid w:val="00052FA9"/>
    <w:rsid w:val="00064B5C"/>
    <w:rsid w:val="00065242"/>
    <w:rsid w:val="00067EAE"/>
    <w:rsid w:val="0008015A"/>
    <w:rsid w:val="00084622"/>
    <w:rsid w:val="00084B6D"/>
    <w:rsid w:val="00086F91"/>
    <w:rsid w:val="000876E6"/>
    <w:rsid w:val="00090DC4"/>
    <w:rsid w:val="000913CA"/>
    <w:rsid w:val="00091BDC"/>
    <w:rsid w:val="00093D59"/>
    <w:rsid w:val="000A4104"/>
    <w:rsid w:val="000A4A75"/>
    <w:rsid w:val="000B23F6"/>
    <w:rsid w:val="000B31A7"/>
    <w:rsid w:val="000B7B63"/>
    <w:rsid w:val="000C0CF4"/>
    <w:rsid w:val="000C2332"/>
    <w:rsid w:val="000C28F1"/>
    <w:rsid w:val="000C58D2"/>
    <w:rsid w:val="000D4E27"/>
    <w:rsid w:val="000E2C31"/>
    <w:rsid w:val="000E5258"/>
    <w:rsid w:val="000F0354"/>
    <w:rsid w:val="000F1C52"/>
    <w:rsid w:val="0010709F"/>
    <w:rsid w:val="00117794"/>
    <w:rsid w:val="00121CED"/>
    <w:rsid w:val="00124A82"/>
    <w:rsid w:val="00127011"/>
    <w:rsid w:val="00130B2E"/>
    <w:rsid w:val="0014363F"/>
    <w:rsid w:val="00147BEE"/>
    <w:rsid w:val="001513E6"/>
    <w:rsid w:val="00151C21"/>
    <w:rsid w:val="0015225D"/>
    <w:rsid w:val="00157496"/>
    <w:rsid w:val="001622BF"/>
    <w:rsid w:val="001703D1"/>
    <w:rsid w:val="00171F0E"/>
    <w:rsid w:val="0017358E"/>
    <w:rsid w:val="00173ABA"/>
    <w:rsid w:val="00173C47"/>
    <w:rsid w:val="001746D8"/>
    <w:rsid w:val="00181843"/>
    <w:rsid w:val="001833CA"/>
    <w:rsid w:val="001933AA"/>
    <w:rsid w:val="00197772"/>
    <w:rsid w:val="001A08AB"/>
    <w:rsid w:val="001A3714"/>
    <w:rsid w:val="001B14E6"/>
    <w:rsid w:val="001C79E3"/>
    <w:rsid w:val="001D049D"/>
    <w:rsid w:val="001D24B5"/>
    <w:rsid w:val="001D47F6"/>
    <w:rsid w:val="001E19B3"/>
    <w:rsid w:val="001E6F49"/>
    <w:rsid w:val="001F2F6C"/>
    <w:rsid w:val="00203595"/>
    <w:rsid w:val="00204D21"/>
    <w:rsid w:val="0020694E"/>
    <w:rsid w:val="002111EA"/>
    <w:rsid w:val="0021121A"/>
    <w:rsid w:val="00212166"/>
    <w:rsid w:val="002132FC"/>
    <w:rsid w:val="00220330"/>
    <w:rsid w:val="002221A7"/>
    <w:rsid w:val="002243C8"/>
    <w:rsid w:val="00225255"/>
    <w:rsid w:val="00231BF5"/>
    <w:rsid w:val="00244D6E"/>
    <w:rsid w:val="002518AA"/>
    <w:rsid w:val="00255CF3"/>
    <w:rsid w:val="00260F50"/>
    <w:rsid w:val="00265340"/>
    <w:rsid w:val="00274096"/>
    <w:rsid w:val="00281579"/>
    <w:rsid w:val="00285BE4"/>
    <w:rsid w:val="00291494"/>
    <w:rsid w:val="00291CE9"/>
    <w:rsid w:val="00296B22"/>
    <w:rsid w:val="002A1B01"/>
    <w:rsid w:val="002A30E5"/>
    <w:rsid w:val="002A7AB1"/>
    <w:rsid w:val="002B482F"/>
    <w:rsid w:val="002B7D4D"/>
    <w:rsid w:val="002C02EC"/>
    <w:rsid w:val="002C3BA7"/>
    <w:rsid w:val="002D00EE"/>
    <w:rsid w:val="002D5077"/>
    <w:rsid w:val="002E22A2"/>
    <w:rsid w:val="002E3298"/>
    <w:rsid w:val="002F3254"/>
    <w:rsid w:val="002F44C3"/>
    <w:rsid w:val="0030318B"/>
    <w:rsid w:val="003038A0"/>
    <w:rsid w:val="00306C61"/>
    <w:rsid w:val="00320061"/>
    <w:rsid w:val="00320397"/>
    <w:rsid w:val="00322137"/>
    <w:rsid w:val="0032296F"/>
    <w:rsid w:val="003302F6"/>
    <w:rsid w:val="00345FAA"/>
    <w:rsid w:val="00346278"/>
    <w:rsid w:val="00357B89"/>
    <w:rsid w:val="00360097"/>
    <w:rsid w:val="00371119"/>
    <w:rsid w:val="003711F6"/>
    <w:rsid w:val="0037406F"/>
    <w:rsid w:val="0037582B"/>
    <w:rsid w:val="003903F2"/>
    <w:rsid w:val="003907FD"/>
    <w:rsid w:val="00396F34"/>
    <w:rsid w:val="003A4C94"/>
    <w:rsid w:val="003A5357"/>
    <w:rsid w:val="003B2932"/>
    <w:rsid w:val="003C25B4"/>
    <w:rsid w:val="003C55E7"/>
    <w:rsid w:val="003C7901"/>
    <w:rsid w:val="003D2BD9"/>
    <w:rsid w:val="003D71D0"/>
    <w:rsid w:val="003F6DEB"/>
    <w:rsid w:val="003F7FC9"/>
    <w:rsid w:val="0040120D"/>
    <w:rsid w:val="00402FE7"/>
    <w:rsid w:val="00405074"/>
    <w:rsid w:val="00407CB8"/>
    <w:rsid w:val="00427EC1"/>
    <w:rsid w:val="00427FA1"/>
    <w:rsid w:val="004368A1"/>
    <w:rsid w:val="0044026A"/>
    <w:rsid w:val="0044058F"/>
    <w:rsid w:val="0044509C"/>
    <w:rsid w:val="0044662C"/>
    <w:rsid w:val="004500DA"/>
    <w:rsid w:val="0045479D"/>
    <w:rsid w:val="00465F84"/>
    <w:rsid w:val="00472F16"/>
    <w:rsid w:val="004856F0"/>
    <w:rsid w:val="00487345"/>
    <w:rsid w:val="00487452"/>
    <w:rsid w:val="00497BF9"/>
    <w:rsid w:val="004B2B1A"/>
    <w:rsid w:val="004C12C9"/>
    <w:rsid w:val="004C1724"/>
    <w:rsid w:val="004D53CB"/>
    <w:rsid w:val="004E2648"/>
    <w:rsid w:val="004E2EA3"/>
    <w:rsid w:val="004E67EC"/>
    <w:rsid w:val="004E6F29"/>
    <w:rsid w:val="00504EE3"/>
    <w:rsid w:val="00512BC5"/>
    <w:rsid w:val="005142D8"/>
    <w:rsid w:val="005156AE"/>
    <w:rsid w:val="00516638"/>
    <w:rsid w:val="00524F96"/>
    <w:rsid w:val="005304C1"/>
    <w:rsid w:val="0053392D"/>
    <w:rsid w:val="00545B09"/>
    <w:rsid w:val="0055238B"/>
    <w:rsid w:val="00563D75"/>
    <w:rsid w:val="00574EE2"/>
    <w:rsid w:val="00576670"/>
    <w:rsid w:val="00576C0A"/>
    <w:rsid w:val="00582B3E"/>
    <w:rsid w:val="00585AA7"/>
    <w:rsid w:val="00597D00"/>
    <w:rsid w:val="005A5556"/>
    <w:rsid w:val="005B1FED"/>
    <w:rsid w:val="005B2807"/>
    <w:rsid w:val="005B37F1"/>
    <w:rsid w:val="005B5566"/>
    <w:rsid w:val="005C7CBC"/>
    <w:rsid w:val="005D1714"/>
    <w:rsid w:val="005D43D7"/>
    <w:rsid w:val="005D7EC8"/>
    <w:rsid w:val="00600552"/>
    <w:rsid w:val="00603D92"/>
    <w:rsid w:val="006063EC"/>
    <w:rsid w:val="006065DF"/>
    <w:rsid w:val="00606C8C"/>
    <w:rsid w:val="00610292"/>
    <w:rsid w:val="006114EF"/>
    <w:rsid w:val="006132CF"/>
    <w:rsid w:val="0062148B"/>
    <w:rsid w:val="0062635D"/>
    <w:rsid w:val="00631E3D"/>
    <w:rsid w:val="00633B00"/>
    <w:rsid w:val="00634E6E"/>
    <w:rsid w:val="00651632"/>
    <w:rsid w:val="00655527"/>
    <w:rsid w:val="00667F4A"/>
    <w:rsid w:val="00676EEB"/>
    <w:rsid w:val="0068358D"/>
    <w:rsid w:val="00684D0E"/>
    <w:rsid w:val="00691662"/>
    <w:rsid w:val="006919E3"/>
    <w:rsid w:val="00693DB9"/>
    <w:rsid w:val="00695940"/>
    <w:rsid w:val="006964C1"/>
    <w:rsid w:val="006A18A5"/>
    <w:rsid w:val="006A31F2"/>
    <w:rsid w:val="006A33CE"/>
    <w:rsid w:val="006B4369"/>
    <w:rsid w:val="006B4436"/>
    <w:rsid w:val="006B6A96"/>
    <w:rsid w:val="006C5ACF"/>
    <w:rsid w:val="006C7116"/>
    <w:rsid w:val="006D188E"/>
    <w:rsid w:val="006E0DA4"/>
    <w:rsid w:val="006E3788"/>
    <w:rsid w:val="006F02DC"/>
    <w:rsid w:val="006F5441"/>
    <w:rsid w:val="007020C7"/>
    <w:rsid w:val="007128AA"/>
    <w:rsid w:val="007222AE"/>
    <w:rsid w:val="00732EBF"/>
    <w:rsid w:val="00734695"/>
    <w:rsid w:val="00735333"/>
    <w:rsid w:val="00736E2B"/>
    <w:rsid w:val="0074382D"/>
    <w:rsid w:val="0075595E"/>
    <w:rsid w:val="00761E1F"/>
    <w:rsid w:val="00762AED"/>
    <w:rsid w:val="00762E53"/>
    <w:rsid w:val="007724A0"/>
    <w:rsid w:val="00772E80"/>
    <w:rsid w:val="0077359A"/>
    <w:rsid w:val="007737AF"/>
    <w:rsid w:val="007836FF"/>
    <w:rsid w:val="00785D1D"/>
    <w:rsid w:val="00786804"/>
    <w:rsid w:val="007902BC"/>
    <w:rsid w:val="0079225F"/>
    <w:rsid w:val="00792D79"/>
    <w:rsid w:val="007A1364"/>
    <w:rsid w:val="007A77C8"/>
    <w:rsid w:val="007B41B7"/>
    <w:rsid w:val="007C6FF4"/>
    <w:rsid w:val="007D05BD"/>
    <w:rsid w:val="007D3CA4"/>
    <w:rsid w:val="007E01EC"/>
    <w:rsid w:val="007E2CCA"/>
    <w:rsid w:val="007E3F53"/>
    <w:rsid w:val="007E6E57"/>
    <w:rsid w:val="007F018A"/>
    <w:rsid w:val="00822E78"/>
    <w:rsid w:val="00823AEC"/>
    <w:rsid w:val="008311A5"/>
    <w:rsid w:val="008321EC"/>
    <w:rsid w:val="008328BA"/>
    <w:rsid w:val="00834874"/>
    <w:rsid w:val="00835791"/>
    <w:rsid w:val="00836986"/>
    <w:rsid w:val="00836E62"/>
    <w:rsid w:val="00842475"/>
    <w:rsid w:val="00844D22"/>
    <w:rsid w:val="00857548"/>
    <w:rsid w:val="00863346"/>
    <w:rsid w:val="00865E38"/>
    <w:rsid w:val="0086782C"/>
    <w:rsid w:val="0088096F"/>
    <w:rsid w:val="00880B04"/>
    <w:rsid w:val="0088639D"/>
    <w:rsid w:val="00892CE2"/>
    <w:rsid w:val="0089374E"/>
    <w:rsid w:val="008A1F59"/>
    <w:rsid w:val="008A5E85"/>
    <w:rsid w:val="008C39C0"/>
    <w:rsid w:val="008D6202"/>
    <w:rsid w:val="008E21C5"/>
    <w:rsid w:val="008E3F74"/>
    <w:rsid w:val="008E50CC"/>
    <w:rsid w:val="008E630A"/>
    <w:rsid w:val="008E6853"/>
    <w:rsid w:val="008F5B08"/>
    <w:rsid w:val="00913600"/>
    <w:rsid w:val="0092185D"/>
    <w:rsid w:val="009247E7"/>
    <w:rsid w:val="00927ECE"/>
    <w:rsid w:val="0093086A"/>
    <w:rsid w:val="00931FAF"/>
    <w:rsid w:val="00933F8D"/>
    <w:rsid w:val="009356AE"/>
    <w:rsid w:val="009407BD"/>
    <w:rsid w:val="00943FD7"/>
    <w:rsid w:val="00945260"/>
    <w:rsid w:val="00954F0D"/>
    <w:rsid w:val="00956159"/>
    <w:rsid w:val="00960D3F"/>
    <w:rsid w:val="00961B00"/>
    <w:rsid w:val="009650A5"/>
    <w:rsid w:val="00966BAE"/>
    <w:rsid w:val="00967501"/>
    <w:rsid w:val="00972577"/>
    <w:rsid w:val="009741EA"/>
    <w:rsid w:val="0097720B"/>
    <w:rsid w:val="00985524"/>
    <w:rsid w:val="009925EE"/>
    <w:rsid w:val="009937B1"/>
    <w:rsid w:val="00995C35"/>
    <w:rsid w:val="009A0837"/>
    <w:rsid w:val="009A7380"/>
    <w:rsid w:val="009B20F9"/>
    <w:rsid w:val="009B7385"/>
    <w:rsid w:val="009B7615"/>
    <w:rsid w:val="009B7930"/>
    <w:rsid w:val="009C32F2"/>
    <w:rsid w:val="009C77ED"/>
    <w:rsid w:val="009D29AC"/>
    <w:rsid w:val="009D62B1"/>
    <w:rsid w:val="009E5FBF"/>
    <w:rsid w:val="009E73E1"/>
    <w:rsid w:val="009E7924"/>
    <w:rsid w:val="009F176B"/>
    <w:rsid w:val="009F716C"/>
    <w:rsid w:val="00A06C42"/>
    <w:rsid w:val="00A111FC"/>
    <w:rsid w:val="00A12732"/>
    <w:rsid w:val="00A12FA0"/>
    <w:rsid w:val="00A13C98"/>
    <w:rsid w:val="00A151DC"/>
    <w:rsid w:val="00A15352"/>
    <w:rsid w:val="00A16960"/>
    <w:rsid w:val="00A221C1"/>
    <w:rsid w:val="00A264D4"/>
    <w:rsid w:val="00A33D15"/>
    <w:rsid w:val="00A40C6C"/>
    <w:rsid w:val="00A422F8"/>
    <w:rsid w:val="00A432D4"/>
    <w:rsid w:val="00A452EB"/>
    <w:rsid w:val="00A509EA"/>
    <w:rsid w:val="00A54A55"/>
    <w:rsid w:val="00A553FC"/>
    <w:rsid w:val="00A55F5E"/>
    <w:rsid w:val="00A5610F"/>
    <w:rsid w:val="00A63A8D"/>
    <w:rsid w:val="00A7435F"/>
    <w:rsid w:val="00A912D4"/>
    <w:rsid w:val="00A94BDC"/>
    <w:rsid w:val="00A952D1"/>
    <w:rsid w:val="00AA6D27"/>
    <w:rsid w:val="00AB5154"/>
    <w:rsid w:val="00AB69C7"/>
    <w:rsid w:val="00AC073B"/>
    <w:rsid w:val="00AC2E99"/>
    <w:rsid w:val="00AC60BF"/>
    <w:rsid w:val="00AD0C2D"/>
    <w:rsid w:val="00AD1E14"/>
    <w:rsid w:val="00AE46B5"/>
    <w:rsid w:val="00AF1460"/>
    <w:rsid w:val="00AF45CD"/>
    <w:rsid w:val="00AF7A30"/>
    <w:rsid w:val="00B03594"/>
    <w:rsid w:val="00B06F14"/>
    <w:rsid w:val="00B1294D"/>
    <w:rsid w:val="00B14C21"/>
    <w:rsid w:val="00B17DA7"/>
    <w:rsid w:val="00B2468D"/>
    <w:rsid w:val="00B24973"/>
    <w:rsid w:val="00B27156"/>
    <w:rsid w:val="00B422FB"/>
    <w:rsid w:val="00B4244A"/>
    <w:rsid w:val="00B50E01"/>
    <w:rsid w:val="00B50F5F"/>
    <w:rsid w:val="00B51BDC"/>
    <w:rsid w:val="00B53942"/>
    <w:rsid w:val="00B54DF5"/>
    <w:rsid w:val="00B561C0"/>
    <w:rsid w:val="00B604D3"/>
    <w:rsid w:val="00B6729B"/>
    <w:rsid w:val="00B74744"/>
    <w:rsid w:val="00B773CE"/>
    <w:rsid w:val="00B7758E"/>
    <w:rsid w:val="00B84F82"/>
    <w:rsid w:val="00B92EB2"/>
    <w:rsid w:val="00BA5B86"/>
    <w:rsid w:val="00BB1572"/>
    <w:rsid w:val="00BB1921"/>
    <w:rsid w:val="00BC0A74"/>
    <w:rsid w:val="00BC43B1"/>
    <w:rsid w:val="00BD02CD"/>
    <w:rsid w:val="00BD1CDE"/>
    <w:rsid w:val="00BE4315"/>
    <w:rsid w:val="00BF076B"/>
    <w:rsid w:val="00BF34AD"/>
    <w:rsid w:val="00BF6204"/>
    <w:rsid w:val="00C04C4A"/>
    <w:rsid w:val="00C1277F"/>
    <w:rsid w:val="00C12B9A"/>
    <w:rsid w:val="00C26163"/>
    <w:rsid w:val="00C26765"/>
    <w:rsid w:val="00C26F2B"/>
    <w:rsid w:val="00C27859"/>
    <w:rsid w:val="00C3427B"/>
    <w:rsid w:val="00C344E4"/>
    <w:rsid w:val="00C47A5B"/>
    <w:rsid w:val="00C5191E"/>
    <w:rsid w:val="00C53BD0"/>
    <w:rsid w:val="00C53FF2"/>
    <w:rsid w:val="00C72E4D"/>
    <w:rsid w:val="00C735EF"/>
    <w:rsid w:val="00C811C9"/>
    <w:rsid w:val="00C84ECA"/>
    <w:rsid w:val="00C87A9E"/>
    <w:rsid w:val="00C91823"/>
    <w:rsid w:val="00CA54A3"/>
    <w:rsid w:val="00CA5661"/>
    <w:rsid w:val="00CB3A79"/>
    <w:rsid w:val="00CB7ACF"/>
    <w:rsid w:val="00CD0131"/>
    <w:rsid w:val="00CD368D"/>
    <w:rsid w:val="00CE4154"/>
    <w:rsid w:val="00CE435F"/>
    <w:rsid w:val="00CF174B"/>
    <w:rsid w:val="00CF1F58"/>
    <w:rsid w:val="00CF2F00"/>
    <w:rsid w:val="00D008AB"/>
    <w:rsid w:val="00D129E3"/>
    <w:rsid w:val="00D13616"/>
    <w:rsid w:val="00D23A10"/>
    <w:rsid w:val="00D31AFD"/>
    <w:rsid w:val="00D41C3D"/>
    <w:rsid w:val="00D43496"/>
    <w:rsid w:val="00D435BE"/>
    <w:rsid w:val="00D539B6"/>
    <w:rsid w:val="00D55853"/>
    <w:rsid w:val="00D634DE"/>
    <w:rsid w:val="00D72954"/>
    <w:rsid w:val="00D730A6"/>
    <w:rsid w:val="00D84CB5"/>
    <w:rsid w:val="00D87234"/>
    <w:rsid w:val="00D96F75"/>
    <w:rsid w:val="00DA38AB"/>
    <w:rsid w:val="00DA401A"/>
    <w:rsid w:val="00DA580E"/>
    <w:rsid w:val="00DA7B8F"/>
    <w:rsid w:val="00DB0DA6"/>
    <w:rsid w:val="00DB378F"/>
    <w:rsid w:val="00DB61AF"/>
    <w:rsid w:val="00DB6380"/>
    <w:rsid w:val="00DC0AA4"/>
    <w:rsid w:val="00DD57B5"/>
    <w:rsid w:val="00DE2708"/>
    <w:rsid w:val="00DE4858"/>
    <w:rsid w:val="00DE75D0"/>
    <w:rsid w:val="00DF1546"/>
    <w:rsid w:val="00DF27A1"/>
    <w:rsid w:val="00E10928"/>
    <w:rsid w:val="00E10986"/>
    <w:rsid w:val="00E11CB1"/>
    <w:rsid w:val="00E1464D"/>
    <w:rsid w:val="00E14B1A"/>
    <w:rsid w:val="00E239CF"/>
    <w:rsid w:val="00E23C7E"/>
    <w:rsid w:val="00E252AD"/>
    <w:rsid w:val="00E334D8"/>
    <w:rsid w:val="00E34B69"/>
    <w:rsid w:val="00E40147"/>
    <w:rsid w:val="00E411CB"/>
    <w:rsid w:val="00E5656D"/>
    <w:rsid w:val="00E57429"/>
    <w:rsid w:val="00E6674E"/>
    <w:rsid w:val="00E67030"/>
    <w:rsid w:val="00E73EE6"/>
    <w:rsid w:val="00E80450"/>
    <w:rsid w:val="00E86344"/>
    <w:rsid w:val="00E866CE"/>
    <w:rsid w:val="00E9655A"/>
    <w:rsid w:val="00EA09B6"/>
    <w:rsid w:val="00EA2E3B"/>
    <w:rsid w:val="00EA4592"/>
    <w:rsid w:val="00EC6331"/>
    <w:rsid w:val="00ED2A1D"/>
    <w:rsid w:val="00ED3F48"/>
    <w:rsid w:val="00ED404B"/>
    <w:rsid w:val="00ED4BDF"/>
    <w:rsid w:val="00EE1EB5"/>
    <w:rsid w:val="00EE27CF"/>
    <w:rsid w:val="00F03F3C"/>
    <w:rsid w:val="00F07339"/>
    <w:rsid w:val="00F07F4E"/>
    <w:rsid w:val="00F17674"/>
    <w:rsid w:val="00F22DFD"/>
    <w:rsid w:val="00F27227"/>
    <w:rsid w:val="00F31704"/>
    <w:rsid w:val="00F3460E"/>
    <w:rsid w:val="00F512E1"/>
    <w:rsid w:val="00F52959"/>
    <w:rsid w:val="00F550DA"/>
    <w:rsid w:val="00F667A0"/>
    <w:rsid w:val="00F70566"/>
    <w:rsid w:val="00F706B0"/>
    <w:rsid w:val="00F8004C"/>
    <w:rsid w:val="00F83E04"/>
    <w:rsid w:val="00F9345B"/>
    <w:rsid w:val="00FA43F9"/>
    <w:rsid w:val="00FA4BC1"/>
    <w:rsid w:val="00FA6EE2"/>
    <w:rsid w:val="00FB20B3"/>
    <w:rsid w:val="00FB2A3D"/>
    <w:rsid w:val="00FB394A"/>
    <w:rsid w:val="00FB4C7F"/>
    <w:rsid w:val="00FC32EE"/>
    <w:rsid w:val="00FC5BC9"/>
    <w:rsid w:val="00FD3422"/>
    <w:rsid w:val="00FD4AB6"/>
    <w:rsid w:val="00FD63A6"/>
    <w:rsid w:val="00FD6AEF"/>
    <w:rsid w:val="00FE0EB0"/>
    <w:rsid w:val="00FE51CC"/>
    <w:rsid w:val="00FF3CD2"/>
    <w:rsid w:val="00FF59F3"/>
    <w:rsid w:val="00FF7FAD"/>
    <w:rsid w:val="0A8104BB"/>
    <w:rsid w:val="15C492E1"/>
    <w:rsid w:val="16AEBD48"/>
    <w:rsid w:val="1727D850"/>
    <w:rsid w:val="1EFD1747"/>
    <w:rsid w:val="276D36FD"/>
    <w:rsid w:val="277A8B10"/>
    <w:rsid w:val="3835C5CE"/>
    <w:rsid w:val="3EE65D8E"/>
    <w:rsid w:val="416614BC"/>
    <w:rsid w:val="53924398"/>
    <w:rsid w:val="5A109BB0"/>
    <w:rsid w:val="7620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49257"/>
  <w15:chartTrackingRefBased/>
  <w15:docId w15:val="{9C2EEF17-F947-42B1-916F-95EDA7BD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8F"/>
    <w:pPr>
      <w:spacing w:before="120" w:after="240" w:line="360" w:lineRule="auto"/>
    </w:pPr>
    <w:rPr>
      <w:rFonts w:ascii="Arial" w:hAnsi="Arial" w:cs="Arial"/>
      <w:sz w:val="24"/>
      <w:szCs w:val="24"/>
    </w:rPr>
  </w:style>
  <w:style w:type="paragraph" w:styleId="Heading1">
    <w:name w:val="heading 1"/>
    <w:aliases w:val="Outline1"/>
    <w:basedOn w:val="Normal"/>
    <w:next w:val="Normal"/>
    <w:link w:val="Heading1Char"/>
    <w:uiPriority w:val="9"/>
    <w:qFormat/>
    <w:rsid w:val="00BF6204"/>
    <w:pPr>
      <w:keepNext/>
      <w:keepLines/>
      <w:spacing w:before="240" w:after="0" w:line="276" w:lineRule="auto"/>
      <w:outlineLvl w:val="0"/>
    </w:pPr>
    <w:rPr>
      <w:rFonts w:eastAsiaTheme="majorEastAsia"/>
      <w:sz w:val="44"/>
      <w:szCs w:val="44"/>
    </w:rPr>
  </w:style>
  <w:style w:type="paragraph" w:styleId="Heading2">
    <w:name w:val="heading 2"/>
    <w:aliases w:val="Outline2"/>
    <w:basedOn w:val="Normal"/>
    <w:next w:val="Normal"/>
    <w:link w:val="Heading2Char"/>
    <w:uiPriority w:val="9"/>
    <w:unhideWhenUsed/>
    <w:qFormat/>
    <w:rsid w:val="00792D79"/>
    <w:pPr>
      <w:keepNext/>
      <w:keepLines/>
      <w:spacing w:before="200" w:after="0"/>
      <w:outlineLvl w:val="1"/>
    </w:pPr>
    <w:rPr>
      <w:rFonts w:eastAsiaTheme="majorEastAsia"/>
      <w:sz w:val="32"/>
      <w:szCs w:val="32"/>
    </w:rPr>
  </w:style>
  <w:style w:type="paragraph" w:styleId="Heading3">
    <w:name w:val="heading 3"/>
    <w:aliases w:val="Outline3"/>
    <w:basedOn w:val="Normal"/>
    <w:next w:val="Normal"/>
    <w:link w:val="Heading3Char"/>
    <w:uiPriority w:val="9"/>
    <w:unhideWhenUsed/>
    <w:qFormat/>
    <w:rsid w:val="006E3788"/>
    <w:pPr>
      <w:spacing w:line="240" w:lineRule="auto"/>
      <w:outlineLvl w:val="2"/>
    </w:pPr>
    <w:rPr>
      <w:b/>
      <w:bCs/>
      <w:sz w:val="28"/>
      <w:szCs w:val="28"/>
    </w:rPr>
  </w:style>
  <w:style w:type="paragraph" w:styleId="Heading4">
    <w:name w:val="heading 4"/>
    <w:basedOn w:val="Normal"/>
    <w:next w:val="Normal"/>
    <w:link w:val="Heading4Char"/>
    <w:uiPriority w:val="9"/>
    <w:unhideWhenUsed/>
    <w:qFormat/>
    <w:rsid w:val="002F44C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F44C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F44C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F44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F44C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2F44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BF6204"/>
    <w:rPr>
      <w:rFonts w:ascii="Arial" w:eastAsiaTheme="majorEastAsia" w:hAnsi="Arial" w:cs="Arial"/>
      <w:sz w:val="44"/>
      <w:szCs w:val="44"/>
    </w:rPr>
  </w:style>
  <w:style w:type="character" w:customStyle="1" w:styleId="Heading2Char">
    <w:name w:val="Heading 2 Char"/>
    <w:aliases w:val="Outline2 Char"/>
    <w:basedOn w:val="DefaultParagraphFont"/>
    <w:link w:val="Heading2"/>
    <w:uiPriority w:val="9"/>
    <w:rsid w:val="00792D79"/>
    <w:rPr>
      <w:rFonts w:ascii="Arial" w:eastAsiaTheme="majorEastAsia" w:hAnsi="Arial" w:cs="Arial"/>
      <w:sz w:val="32"/>
      <w:szCs w:val="32"/>
    </w:rPr>
  </w:style>
  <w:style w:type="character" w:customStyle="1" w:styleId="Heading3Char">
    <w:name w:val="Heading 3 Char"/>
    <w:aliases w:val="Outline3 Char"/>
    <w:basedOn w:val="DefaultParagraphFont"/>
    <w:link w:val="Heading3"/>
    <w:uiPriority w:val="9"/>
    <w:rsid w:val="006E3788"/>
    <w:rPr>
      <w:rFonts w:ascii="Arial" w:hAnsi="Arial" w:cs="Arial"/>
      <w:b/>
      <w:bCs/>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styleId="Title">
    <w:name w:val="Title"/>
    <w:basedOn w:val="Normal"/>
    <w:next w:val="Normal"/>
    <w:link w:val="TitleChar"/>
    <w:uiPriority w:val="10"/>
    <w:qFormat/>
    <w:rsid w:val="002F44C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F44C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F44C3"/>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F44C3"/>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2F44C3"/>
    <w:rPr>
      <w:i/>
      <w:iCs/>
      <w:color w:val="808080" w:themeColor="text1" w:themeTint="7F"/>
    </w:rPr>
  </w:style>
  <w:style w:type="character" w:styleId="Strong">
    <w:name w:val="Strong"/>
    <w:basedOn w:val="DefaultParagraphFont"/>
    <w:uiPriority w:val="22"/>
    <w:qFormat/>
    <w:rsid w:val="002F44C3"/>
    <w:rPr>
      <w:b/>
      <w:bCs/>
    </w:rPr>
  </w:style>
  <w:style w:type="paragraph" w:styleId="NoSpacing">
    <w:name w:val="No Spacing"/>
    <w:link w:val="NoSpacingChar"/>
    <w:uiPriority w:val="1"/>
    <w:qFormat/>
    <w:rsid w:val="002F44C3"/>
    <w:pPr>
      <w:spacing w:after="0" w:line="240" w:lineRule="auto"/>
    </w:pPr>
  </w:style>
  <w:style w:type="character" w:customStyle="1" w:styleId="Heading4Char">
    <w:name w:val="Heading 4 Char"/>
    <w:basedOn w:val="DefaultParagraphFont"/>
    <w:link w:val="Heading4"/>
    <w:uiPriority w:val="9"/>
    <w:rsid w:val="002F44C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F44C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F44C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F44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F44C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2F44C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44C3"/>
    <w:pPr>
      <w:spacing w:line="240" w:lineRule="auto"/>
    </w:pPr>
    <w:rPr>
      <w:b/>
      <w:bCs/>
      <w:color w:val="5B9BD5" w:themeColor="accent1"/>
      <w:sz w:val="18"/>
      <w:szCs w:val="18"/>
    </w:rPr>
  </w:style>
  <w:style w:type="character" w:styleId="Emphasis">
    <w:name w:val="Emphasis"/>
    <w:basedOn w:val="DefaultParagraphFont"/>
    <w:uiPriority w:val="20"/>
    <w:qFormat/>
    <w:rsid w:val="002F44C3"/>
    <w:rPr>
      <w:i/>
      <w:iCs/>
    </w:rPr>
  </w:style>
  <w:style w:type="paragraph" w:styleId="Quote">
    <w:name w:val="Quote"/>
    <w:basedOn w:val="Normal"/>
    <w:next w:val="Normal"/>
    <w:link w:val="QuoteChar"/>
    <w:uiPriority w:val="29"/>
    <w:qFormat/>
    <w:rsid w:val="002F44C3"/>
    <w:rPr>
      <w:i/>
      <w:iCs/>
      <w:color w:val="000000" w:themeColor="text1"/>
    </w:rPr>
  </w:style>
  <w:style w:type="character" w:customStyle="1" w:styleId="QuoteChar">
    <w:name w:val="Quote Char"/>
    <w:basedOn w:val="DefaultParagraphFont"/>
    <w:link w:val="Quote"/>
    <w:uiPriority w:val="29"/>
    <w:rsid w:val="002F44C3"/>
    <w:rPr>
      <w:i/>
      <w:iCs/>
      <w:color w:val="000000" w:themeColor="text1"/>
    </w:rPr>
  </w:style>
  <w:style w:type="paragraph" w:styleId="IntenseQuote">
    <w:name w:val="Intense Quote"/>
    <w:basedOn w:val="Normal"/>
    <w:next w:val="Normal"/>
    <w:link w:val="IntenseQuoteChar"/>
    <w:uiPriority w:val="30"/>
    <w:qFormat/>
    <w:rsid w:val="002F44C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F44C3"/>
    <w:rPr>
      <w:b/>
      <w:bCs/>
      <w:i/>
      <w:iCs/>
      <w:color w:val="5B9BD5" w:themeColor="accent1"/>
    </w:rPr>
  </w:style>
  <w:style w:type="character" w:styleId="IntenseEmphasis">
    <w:name w:val="Intense Emphasis"/>
    <w:basedOn w:val="DefaultParagraphFont"/>
    <w:uiPriority w:val="21"/>
    <w:qFormat/>
    <w:rsid w:val="002F44C3"/>
    <w:rPr>
      <w:b/>
      <w:bCs/>
      <w:i/>
      <w:iCs/>
      <w:color w:val="5B9BD5" w:themeColor="accent1"/>
    </w:rPr>
  </w:style>
  <w:style w:type="character" w:styleId="SubtleReference">
    <w:name w:val="Subtle Reference"/>
    <w:basedOn w:val="DefaultParagraphFont"/>
    <w:uiPriority w:val="31"/>
    <w:qFormat/>
    <w:rsid w:val="002F44C3"/>
    <w:rPr>
      <w:smallCaps/>
      <w:color w:val="ED7D31" w:themeColor="accent2"/>
      <w:u w:val="single"/>
    </w:rPr>
  </w:style>
  <w:style w:type="character" w:styleId="IntenseReference">
    <w:name w:val="Intense Reference"/>
    <w:basedOn w:val="DefaultParagraphFont"/>
    <w:uiPriority w:val="32"/>
    <w:qFormat/>
    <w:rsid w:val="002F44C3"/>
    <w:rPr>
      <w:b/>
      <w:bCs/>
      <w:smallCaps/>
      <w:color w:val="ED7D31" w:themeColor="accent2"/>
      <w:spacing w:val="5"/>
      <w:u w:val="single"/>
    </w:rPr>
  </w:style>
  <w:style w:type="character" w:styleId="BookTitle">
    <w:name w:val="Book Title"/>
    <w:basedOn w:val="DefaultParagraphFont"/>
    <w:uiPriority w:val="33"/>
    <w:qFormat/>
    <w:rsid w:val="002F44C3"/>
    <w:rPr>
      <w:b/>
      <w:bCs/>
      <w:smallCaps/>
      <w:spacing w:val="5"/>
    </w:rPr>
  </w:style>
  <w:style w:type="paragraph" w:styleId="TOCHeading">
    <w:name w:val="TOC Heading"/>
    <w:basedOn w:val="Heading1"/>
    <w:next w:val="Normal"/>
    <w:uiPriority w:val="39"/>
    <w:unhideWhenUsed/>
    <w:qFormat/>
    <w:rsid w:val="002F44C3"/>
    <w:pPr>
      <w:outlineLvl w:val="9"/>
    </w:pPr>
  </w:style>
  <w:style w:type="character" w:styleId="Hyperlink">
    <w:name w:val="Hyperlink"/>
    <w:basedOn w:val="DefaultParagraphFont"/>
    <w:uiPriority w:val="99"/>
    <w:unhideWhenUsed/>
    <w:rsid w:val="00504EE3"/>
    <w:rPr>
      <w:color w:val="0563C1" w:themeColor="hyperlink"/>
      <w:u w:val="single"/>
    </w:rPr>
  </w:style>
  <w:style w:type="table" w:styleId="TableGrid">
    <w:name w:val="Table Grid"/>
    <w:basedOn w:val="TableNormal"/>
    <w:uiPriority w:val="39"/>
    <w:rsid w:val="0020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CED"/>
    <w:rPr>
      <w:sz w:val="16"/>
      <w:szCs w:val="16"/>
    </w:rPr>
  </w:style>
  <w:style w:type="paragraph" w:styleId="CommentText">
    <w:name w:val="annotation text"/>
    <w:basedOn w:val="Normal"/>
    <w:link w:val="CommentTextChar"/>
    <w:uiPriority w:val="99"/>
    <w:unhideWhenUsed/>
    <w:rsid w:val="00121CED"/>
    <w:pPr>
      <w:spacing w:line="240" w:lineRule="auto"/>
    </w:pPr>
    <w:rPr>
      <w:sz w:val="20"/>
      <w:szCs w:val="20"/>
    </w:rPr>
  </w:style>
  <w:style w:type="character" w:customStyle="1" w:styleId="CommentTextChar">
    <w:name w:val="Comment Text Char"/>
    <w:basedOn w:val="DefaultParagraphFont"/>
    <w:link w:val="CommentText"/>
    <w:uiPriority w:val="99"/>
    <w:rsid w:val="00121CED"/>
    <w:rPr>
      <w:sz w:val="20"/>
      <w:szCs w:val="20"/>
    </w:rPr>
  </w:style>
  <w:style w:type="paragraph" w:styleId="CommentSubject">
    <w:name w:val="annotation subject"/>
    <w:basedOn w:val="CommentText"/>
    <w:next w:val="CommentText"/>
    <w:link w:val="CommentSubjectChar"/>
    <w:uiPriority w:val="99"/>
    <w:semiHidden/>
    <w:unhideWhenUsed/>
    <w:rsid w:val="00121CED"/>
    <w:rPr>
      <w:b/>
      <w:bCs/>
    </w:rPr>
  </w:style>
  <w:style w:type="character" w:customStyle="1" w:styleId="CommentSubjectChar">
    <w:name w:val="Comment Subject Char"/>
    <w:basedOn w:val="CommentTextChar"/>
    <w:link w:val="CommentSubject"/>
    <w:uiPriority w:val="99"/>
    <w:semiHidden/>
    <w:rsid w:val="00121CED"/>
    <w:rPr>
      <w:b/>
      <w:bCs/>
      <w:sz w:val="20"/>
      <w:szCs w:val="20"/>
    </w:rPr>
  </w:style>
  <w:style w:type="paragraph" w:styleId="BalloonText">
    <w:name w:val="Balloon Text"/>
    <w:basedOn w:val="Normal"/>
    <w:link w:val="BalloonTextChar"/>
    <w:uiPriority w:val="99"/>
    <w:semiHidden/>
    <w:unhideWhenUsed/>
    <w:rsid w:val="00121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ED"/>
    <w:rPr>
      <w:rFonts w:ascii="Segoe UI" w:hAnsi="Segoe UI" w:cs="Segoe UI"/>
      <w:sz w:val="18"/>
      <w:szCs w:val="18"/>
    </w:rPr>
  </w:style>
  <w:style w:type="character" w:styleId="FollowedHyperlink">
    <w:name w:val="FollowedHyperlink"/>
    <w:basedOn w:val="DefaultParagraphFont"/>
    <w:uiPriority w:val="99"/>
    <w:semiHidden/>
    <w:unhideWhenUsed/>
    <w:rsid w:val="003F6DEB"/>
    <w:rPr>
      <w:color w:val="954F72" w:themeColor="followedHyperlink"/>
      <w:u w:val="single"/>
    </w:rPr>
  </w:style>
  <w:style w:type="paragraph" w:styleId="TOC1">
    <w:name w:val="toc 1"/>
    <w:basedOn w:val="Normal"/>
    <w:next w:val="Normal"/>
    <w:autoRedefine/>
    <w:uiPriority w:val="39"/>
    <w:unhideWhenUsed/>
    <w:rsid w:val="0088639D"/>
    <w:pPr>
      <w:spacing w:after="100"/>
    </w:pPr>
  </w:style>
  <w:style w:type="paragraph" w:styleId="TOC3">
    <w:name w:val="toc 3"/>
    <w:basedOn w:val="Normal"/>
    <w:next w:val="Normal"/>
    <w:autoRedefine/>
    <w:uiPriority w:val="39"/>
    <w:unhideWhenUsed/>
    <w:rsid w:val="0088639D"/>
    <w:pPr>
      <w:spacing w:after="100"/>
      <w:ind w:left="440"/>
    </w:pPr>
  </w:style>
  <w:style w:type="paragraph" w:styleId="ListParagraph">
    <w:name w:val="List Paragraph"/>
    <w:basedOn w:val="Normal"/>
    <w:uiPriority w:val="34"/>
    <w:qFormat/>
    <w:rsid w:val="000C58D2"/>
    <w:pPr>
      <w:ind w:left="720"/>
      <w:contextualSpacing/>
    </w:pPr>
  </w:style>
  <w:style w:type="paragraph" w:styleId="NormalWeb">
    <w:name w:val="Normal (Web)"/>
    <w:basedOn w:val="Normal"/>
    <w:uiPriority w:val="99"/>
    <w:semiHidden/>
    <w:unhideWhenUsed/>
    <w:rsid w:val="004E6F29"/>
    <w:rPr>
      <w:rFonts w:ascii="Times New Roman" w:hAnsi="Times New Roman" w:cs="Times New Roman"/>
    </w:rPr>
  </w:style>
  <w:style w:type="character" w:styleId="UnresolvedMention">
    <w:name w:val="Unresolved Mention"/>
    <w:basedOn w:val="DefaultParagraphFont"/>
    <w:uiPriority w:val="99"/>
    <w:semiHidden/>
    <w:unhideWhenUsed/>
    <w:rsid w:val="00CE4154"/>
    <w:rPr>
      <w:color w:val="605E5C"/>
      <w:shd w:val="clear" w:color="auto" w:fill="E1DFDD"/>
    </w:rPr>
  </w:style>
  <w:style w:type="paragraph" w:styleId="TOC2">
    <w:name w:val="toc 2"/>
    <w:basedOn w:val="Normal"/>
    <w:next w:val="Normal"/>
    <w:autoRedefine/>
    <w:uiPriority w:val="39"/>
    <w:unhideWhenUsed/>
    <w:rsid w:val="00C3427B"/>
    <w:pPr>
      <w:spacing w:after="100"/>
      <w:ind w:left="220"/>
    </w:pPr>
  </w:style>
  <w:style w:type="character" w:customStyle="1" w:styleId="NoSpacingChar">
    <w:name w:val="No Spacing Char"/>
    <w:basedOn w:val="DefaultParagraphFont"/>
    <w:link w:val="NoSpacing"/>
    <w:uiPriority w:val="1"/>
    <w:rsid w:val="0040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686">
      <w:bodyDiv w:val="1"/>
      <w:marLeft w:val="0"/>
      <w:marRight w:val="0"/>
      <w:marTop w:val="0"/>
      <w:marBottom w:val="0"/>
      <w:divBdr>
        <w:top w:val="none" w:sz="0" w:space="0" w:color="auto"/>
        <w:left w:val="none" w:sz="0" w:space="0" w:color="auto"/>
        <w:bottom w:val="none" w:sz="0" w:space="0" w:color="auto"/>
        <w:right w:val="none" w:sz="0" w:space="0" w:color="auto"/>
      </w:divBdr>
    </w:div>
    <w:div w:id="443381366">
      <w:bodyDiv w:val="1"/>
      <w:marLeft w:val="0"/>
      <w:marRight w:val="0"/>
      <w:marTop w:val="0"/>
      <w:marBottom w:val="0"/>
      <w:divBdr>
        <w:top w:val="none" w:sz="0" w:space="0" w:color="auto"/>
        <w:left w:val="none" w:sz="0" w:space="0" w:color="auto"/>
        <w:bottom w:val="none" w:sz="0" w:space="0" w:color="auto"/>
        <w:right w:val="none" w:sz="0" w:space="0" w:color="auto"/>
      </w:divBdr>
    </w:div>
    <w:div w:id="485126301">
      <w:bodyDiv w:val="1"/>
      <w:marLeft w:val="0"/>
      <w:marRight w:val="0"/>
      <w:marTop w:val="0"/>
      <w:marBottom w:val="0"/>
      <w:divBdr>
        <w:top w:val="none" w:sz="0" w:space="0" w:color="auto"/>
        <w:left w:val="none" w:sz="0" w:space="0" w:color="auto"/>
        <w:bottom w:val="none" w:sz="0" w:space="0" w:color="auto"/>
        <w:right w:val="none" w:sz="0" w:space="0" w:color="auto"/>
      </w:divBdr>
    </w:div>
    <w:div w:id="927277538">
      <w:bodyDiv w:val="1"/>
      <w:marLeft w:val="0"/>
      <w:marRight w:val="0"/>
      <w:marTop w:val="0"/>
      <w:marBottom w:val="0"/>
      <w:divBdr>
        <w:top w:val="none" w:sz="0" w:space="0" w:color="auto"/>
        <w:left w:val="none" w:sz="0" w:space="0" w:color="auto"/>
        <w:bottom w:val="none" w:sz="0" w:space="0" w:color="auto"/>
        <w:right w:val="none" w:sz="0" w:space="0" w:color="auto"/>
      </w:divBdr>
    </w:div>
    <w:div w:id="17513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gov.scot/professional-learning/self-directed-professional-learning/enquiry-in-education/conducting-a-practitioner-enquiry/" TargetMode="External"/><Relationship Id="rId18" Type="http://schemas.openxmlformats.org/officeDocument/2006/relationships/hyperlink" Target="https://forms.office.com/e/FyLqAEdSTT" TargetMode="External"/><Relationship Id="rId3" Type="http://schemas.openxmlformats.org/officeDocument/2006/relationships/numbering" Target="numbering.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mailto:edspll@educationscotland.gov.scot" TargetMode="External"/><Relationship Id="rId17" Type="http://schemas.openxmlformats.org/officeDocument/2006/relationships/hyperlink" Target="mailto:PLsubmissions@educationscotland.gov.scot" TargetMode="External"/><Relationship Id="rId2" Type="http://schemas.openxmlformats.org/officeDocument/2006/relationships/customXml" Target="../customXml/item2.xml"/><Relationship Id="rId16" Type="http://schemas.openxmlformats.org/officeDocument/2006/relationships/hyperlink" Target="https://education.gov.scot/professional-learning/self-directed-professional-learning/enquiry-in-education/sharing-learning-through-practitioner-enqui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h.education.gov.scot/professional-learning/self-directed-professional-learning/enquiry-in-education/" TargetMode="External"/><Relationship Id="rId5" Type="http://schemas.openxmlformats.org/officeDocument/2006/relationships/settings" Target="settings.xml"/><Relationship Id="rId15" Type="http://schemas.openxmlformats.org/officeDocument/2006/relationships/hyperlink" Target="https://education.gov.scot/professional-learning/the-national-model-of-professional-learni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ducation.gov.scot/professional-learning/self-directed-professional-learning/enquiry-in-education/reviewing-a-practitioner-e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A47970592</value>
    </field>
    <field name="Objective-Title">
      <value order="0">Education Scotland_ PLL_ EIE Reflective Journal 2024-25</value>
    </field>
    <field name="Objective-Description">
      <value order="0"/>
    </field>
    <field name="Objective-CreationStamp">
      <value order="0">2024-04-05T13:38:40Z</value>
    </field>
    <field name="Objective-IsApproved">
      <value order="0">false</value>
    </field>
    <field name="Objective-IsPublished">
      <value order="0">false</value>
    </field>
    <field name="Objective-DatePublished">
      <value order="0"/>
    </field>
    <field name="Objective-ModificationStamp">
      <value order="0">2024-06-06T09:34:19Z</value>
    </field>
    <field name="Objective-Owner">
      <value order="0">Irving, Janey   J  (U444720)</value>
    </field>
    <field name="Objective-Path">
      <value order="0">Objective Global Folder:SG File Plan:Administration:Corporate strategy:Strategy and change:Corporate strategy: Strategy and change:Education Scotland: Professional Learning and Leadership: Educator Leadership Programme: 2022-2027</value>
    </field>
    <field name="Objective-Parent">
      <value order="0">Education Scotland: Professional Learning and Leadership: Educator Leadership Programme: 2022-2027</value>
    </field>
    <field name="Objective-State">
      <value order="0">Being Drafted</value>
    </field>
    <field name="Objective-VersionId">
      <value order="0">vA73341687</value>
    </field>
    <field name="Objective-Version">
      <value order="0">1.10</value>
    </field>
    <field name="Objective-VersionNumber">
      <value order="0">15</value>
    </field>
    <field name="Objective-VersionComment">
      <value order="0"/>
    </field>
    <field name="Objective-FileNumber">
      <value order="0">CASE/608243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5E335D7-CE14-4B0A-A8AB-2616CF83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Enquiry in education               reflective journal</vt:lpstr>
    </vt:vector>
  </TitlesOfParts>
  <Company>Scottish Government</Company>
  <LinksUpToDate>false</LinksUpToDate>
  <CharactersWithSpaces>13381</CharactersWithSpaces>
  <SharedDoc>false</SharedDoc>
  <HLinks>
    <vt:vector size="222" baseType="variant">
      <vt:variant>
        <vt:i4>4653074</vt:i4>
      </vt:variant>
      <vt:variant>
        <vt:i4>189</vt:i4>
      </vt:variant>
      <vt:variant>
        <vt:i4>0</vt:i4>
      </vt:variant>
      <vt:variant>
        <vt:i4>5</vt:i4>
      </vt:variant>
      <vt:variant>
        <vt:lpwstr>https://forms.office.com/e/FyLqAEdSTT</vt:lpwstr>
      </vt:variant>
      <vt:variant>
        <vt:lpwstr/>
      </vt:variant>
      <vt:variant>
        <vt:i4>7077892</vt:i4>
      </vt:variant>
      <vt:variant>
        <vt:i4>186</vt:i4>
      </vt:variant>
      <vt:variant>
        <vt:i4>0</vt:i4>
      </vt:variant>
      <vt:variant>
        <vt:i4>5</vt:i4>
      </vt:variant>
      <vt:variant>
        <vt:lpwstr>mailto:PLsubmissions@educationscotland.gov.scot</vt:lpwstr>
      </vt:variant>
      <vt:variant>
        <vt:lpwstr/>
      </vt:variant>
      <vt:variant>
        <vt:i4>196622</vt:i4>
      </vt:variant>
      <vt:variant>
        <vt:i4>183</vt:i4>
      </vt:variant>
      <vt:variant>
        <vt:i4>0</vt:i4>
      </vt:variant>
      <vt:variant>
        <vt:i4>5</vt:i4>
      </vt:variant>
      <vt:variant>
        <vt:lpwstr>https://education.gov.scot/professional-learning/self-directed-professional-learning/enquiry-in-education/sharing-learning-through-practitioner-enquiry/</vt:lpwstr>
      </vt:variant>
      <vt:variant>
        <vt:lpwstr/>
      </vt:variant>
      <vt:variant>
        <vt:i4>6553719</vt:i4>
      </vt:variant>
      <vt:variant>
        <vt:i4>180</vt:i4>
      </vt:variant>
      <vt:variant>
        <vt:i4>0</vt:i4>
      </vt:variant>
      <vt:variant>
        <vt:i4>5</vt:i4>
      </vt:variant>
      <vt:variant>
        <vt:lpwstr>https://education.gov.scot/professional-learning/self-directed-professional-learning/enquiry-in-education/introduction-to-practitioner-enquiry/</vt:lpwstr>
      </vt:variant>
      <vt:variant>
        <vt:lpwstr/>
      </vt:variant>
      <vt:variant>
        <vt:i4>1835091</vt:i4>
      </vt:variant>
      <vt:variant>
        <vt:i4>177</vt:i4>
      </vt:variant>
      <vt:variant>
        <vt:i4>0</vt:i4>
      </vt:variant>
      <vt:variant>
        <vt:i4>5</vt:i4>
      </vt:variant>
      <vt:variant>
        <vt:lpwstr>https://education.gov.scot/professional-learning/the-national-model-of-professional-learning/</vt:lpwstr>
      </vt:variant>
      <vt:variant>
        <vt:lpwstr/>
      </vt:variant>
      <vt:variant>
        <vt:i4>3407911</vt:i4>
      </vt:variant>
      <vt:variant>
        <vt:i4>174</vt:i4>
      </vt:variant>
      <vt:variant>
        <vt:i4>0</vt:i4>
      </vt:variant>
      <vt:variant>
        <vt:i4>5</vt:i4>
      </vt:variant>
      <vt:variant>
        <vt:lpwstr>https://education.gov.scot/professional-learning/self-directed-professional-learning/enquiry-in-education/reviewing-a-practitioner-enquiry/</vt:lpwstr>
      </vt:variant>
      <vt:variant>
        <vt:lpwstr/>
      </vt:variant>
      <vt:variant>
        <vt:i4>6225949</vt:i4>
      </vt:variant>
      <vt:variant>
        <vt:i4>171</vt:i4>
      </vt:variant>
      <vt:variant>
        <vt:i4>0</vt:i4>
      </vt:variant>
      <vt:variant>
        <vt:i4>5</vt:i4>
      </vt:variant>
      <vt:variant>
        <vt:lpwstr>https://education.gov.scot/professional-learning/self-directed-professional-learning/enquiry-in-education/conducting-a-practitioner-enquiry/</vt:lpwstr>
      </vt:variant>
      <vt:variant>
        <vt:lpwstr/>
      </vt:variant>
      <vt:variant>
        <vt:i4>3473518</vt:i4>
      </vt:variant>
      <vt:variant>
        <vt:i4>168</vt:i4>
      </vt:variant>
      <vt:variant>
        <vt:i4>0</vt:i4>
      </vt:variant>
      <vt:variant>
        <vt:i4>5</vt:i4>
      </vt:variant>
      <vt:variant>
        <vt:lpwstr>https://education.gov.scot/professional-learning/self-directed-professional-learning/enquiry-in-education/planning-a-practitioner-enquiry/</vt:lpwstr>
      </vt:variant>
      <vt:variant>
        <vt:lpwstr/>
      </vt:variant>
      <vt:variant>
        <vt:i4>3801197</vt:i4>
      </vt:variant>
      <vt:variant>
        <vt:i4>165</vt:i4>
      </vt:variant>
      <vt:variant>
        <vt:i4>0</vt:i4>
      </vt:variant>
      <vt:variant>
        <vt:i4>5</vt:i4>
      </vt:variant>
      <vt:variant>
        <vt:lpwstr>https://auth.education.gov.scot/professional-learning/self-directed-professional-learning/enquiry-in-education/</vt:lpwstr>
      </vt:variant>
      <vt:variant>
        <vt:lpwstr/>
      </vt:variant>
      <vt:variant>
        <vt:i4>2031669</vt:i4>
      </vt:variant>
      <vt:variant>
        <vt:i4>158</vt:i4>
      </vt:variant>
      <vt:variant>
        <vt:i4>0</vt:i4>
      </vt:variant>
      <vt:variant>
        <vt:i4>5</vt:i4>
      </vt:variant>
      <vt:variant>
        <vt:lpwstr/>
      </vt:variant>
      <vt:variant>
        <vt:lpwstr>_Toc173860171</vt:lpwstr>
      </vt:variant>
      <vt:variant>
        <vt:i4>2031669</vt:i4>
      </vt:variant>
      <vt:variant>
        <vt:i4>152</vt:i4>
      </vt:variant>
      <vt:variant>
        <vt:i4>0</vt:i4>
      </vt:variant>
      <vt:variant>
        <vt:i4>5</vt:i4>
      </vt:variant>
      <vt:variant>
        <vt:lpwstr/>
      </vt:variant>
      <vt:variant>
        <vt:lpwstr>_Toc173860170</vt:lpwstr>
      </vt:variant>
      <vt:variant>
        <vt:i4>1966133</vt:i4>
      </vt:variant>
      <vt:variant>
        <vt:i4>146</vt:i4>
      </vt:variant>
      <vt:variant>
        <vt:i4>0</vt:i4>
      </vt:variant>
      <vt:variant>
        <vt:i4>5</vt:i4>
      </vt:variant>
      <vt:variant>
        <vt:lpwstr/>
      </vt:variant>
      <vt:variant>
        <vt:lpwstr>_Toc173860169</vt:lpwstr>
      </vt:variant>
      <vt:variant>
        <vt:i4>1966133</vt:i4>
      </vt:variant>
      <vt:variant>
        <vt:i4>140</vt:i4>
      </vt:variant>
      <vt:variant>
        <vt:i4>0</vt:i4>
      </vt:variant>
      <vt:variant>
        <vt:i4>5</vt:i4>
      </vt:variant>
      <vt:variant>
        <vt:lpwstr/>
      </vt:variant>
      <vt:variant>
        <vt:lpwstr>_Toc173860168</vt:lpwstr>
      </vt:variant>
      <vt:variant>
        <vt:i4>1966133</vt:i4>
      </vt:variant>
      <vt:variant>
        <vt:i4>134</vt:i4>
      </vt:variant>
      <vt:variant>
        <vt:i4>0</vt:i4>
      </vt:variant>
      <vt:variant>
        <vt:i4>5</vt:i4>
      </vt:variant>
      <vt:variant>
        <vt:lpwstr/>
      </vt:variant>
      <vt:variant>
        <vt:lpwstr>_Toc173860167</vt:lpwstr>
      </vt:variant>
      <vt:variant>
        <vt:i4>1966133</vt:i4>
      </vt:variant>
      <vt:variant>
        <vt:i4>128</vt:i4>
      </vt:variant>
      <vt:variant>
        <vt:i4>0</vt:i4>
      </vt:variant>
      <vt:variant>
        <vt:i4>5</vt:i4>
      </vt:variant>
      <vt:variant>
        <vt:lpwstr/>
      </vt:variant>
      <vt:variant>
        <vt:lpwstr>_Toc173860166</vt:lpwstr>
      </vt:variant>
      <vt:variant>
        <vt:i4>1966133</vt:i4>
      </vt:variant>
      <vt:variant>
        <vt:i4>122</vt:i4>
      </vt:variant>
      <vt:variant>
        <vt:i4>0</vt:i4>
      </vt:variant>
      <vt:variant>
        <vt:i4>5</vt:i4>
      </vt:variant>
      <vt:variant>
        <vt:lpwstr/>
      </vt:variant>
      <vt:variant>
        <vt:lpwstr>_Toc173860165</vt:lpwstr>
      </vt:variant>
      <vt:variant>
        <vt:i4>1966133</vt:i4>
      </vt:variant>
      <vt:variant>
        <vt:i4>116</vt:i4>
      </vt:variant>
      <vt:variant>
        <vt:i4>0</vt:i4>
      </vt:variant>
      <vt:variant>
        <vt:i4>5</vt:i4>
      </vt:variant>
      <vt:variant>
        <vt:lpwstr/>
      </vt:variant>
      <vt:variant>
        <vt:lpwstr>_Toc173860164</vt:lpwstr>
      </vt:variant>
      <vt:variant>
        <vt:i4>1966133</vt:i4>
      </vt:variant>
      <vt:variant>
        <vt:i4>110</vt:i4>
      </vt:variant>
      <vt:variant>
        <vt:i4>0</vt:i4>
      </vt:variant>
      <vt:variant>
        <vt:i4>5</vt:i4>
      </vt:variant>
      <vt:variant>
        <vt:lpwstr/>
      </vt:variant>
      <vt:variant>
        <vt:lpwstr>_Toc173860163</vt:lpwstr>
      </vt:variant>
      <vt:variant>
        <vt:i4>1966133</vt:i4>
      </vt:variant>
      <vt:variant>
        <vt:i4>104</vt:i4>
      </vt:variant>
      <vt:variant>
        <vt:i4>0</vt:i4>
      </vt:variant>
      <vt:variant>
        <vt:i4>5</vt:i4>
      </vt:variant>
      <vt:variant>
        <vt:lpwstr/>
      </vt:variant>
      <vt:variant>
        <vt:lpwstr>_Toc173860162</vt:lpwstr>
      </vt:variant>
      <vt:variant>
        <vt:i4>1966133</vt:i4>
      </vt:variant>
      <vt:variant>
        <vt:i4>98</vt:i4>
      </vt:variant>
      <vt:variant>
        <vt:i4>0</vt:i4>
      </vt:variant>
      <vt:variant>
        <vt:i4>5</vt:i4>
      </vt:variant>
      <vt:variant>
        <vt:lpwstr/>
      </vt:variant>
      <vt:variant>
        <vt:lpwstr>_Toc173860161</vt:lpwstr>
      </vt:variant>
      <vt:variant>
        <vt:i4>1966133</vt:i4>
      </vt:variant>
      <vt:variant>
        <vt:i4>92</vt:i4>
      </vt:variant>
      <vt:variant>
        <vt:i4>0</vt:i4>
      </vt:variant>
      <vt:variant>
        <vt:i4>5</vt:i4>
      </vt:variant>
      <vt:variant>
        <vt:lpwstr/>
      </vt:variant>
      <vt:variant>
        <vt:lpwstr>_Toc173860160</vt:lpwstr>
      </vt:variant>
      <vt:variant>
        <vt:i4>1900597</vt:i4>
      </vt:variant>
      <vt:variant>
        <vt:i4>86</vt:i4>
      </vt:variant>
      <vt:variant>
        <vt:i4>0</vt:i4>
      </vt:variant>
      <vt:variant>
        <vt:i4>5</vt:i4>
      </vt:variant>
      <vt:variant>
        <vt:lpwstr/>
      </vt:variant>
      <vt:variant>
        <vt:lpwstr>_Toc173860159</vt:lpwstr>
      </vt:variant>
      <vt:variant>
        <vt:i4>1900597</vt:i4>
      </vt:variant>
      <vt:variant>
        <vt:i4>80</vt:i4>
      </vt:variant>
      <vt:variant>
        <vt:i4>0</vt:i4>
      </vt:variant>
      <vt:variant>
        <vt:i4>5</vt:i4>
      </vt:variant>
      <vt:variant>
        <vt:lpwstr/>
      </vt:variant>
      <vt:variant>
        <vt:lpwstr>_Toc173860158</vt:lpwstr>
      </vt:variant>
      <vt:variant>
        <vt:i4>1900597</vt:i4>
      </vt:variant>
      <vt:variant>
        <vt:i4>74</vt:i4>
      </vt:variant>
      <vt:variant>
        <vt:i4>0</vt:i4>
      </vt:variant>
      <vt:variant>
        <vt:i4>5</vt:i4>
      </vt:variant>
      <vt:variant>
        <vt:lpwstr/>
      </vt:variant>
      <vt:variant>
        <vt:lpwstr>_Toc173860157</vt:lpwstr>
      </vt:variant>
      <vt:variant>
        <vt:i4>1900597</vt:i4>
      </vt:variant>
      <vt:variant>
        <vt:i4>68</vt:i4>
      </vt:variant>
      <vt:variant>
        <vt:i4>0</vt:i4>
      </vt:variant>
      <vt:variant>
        <vt:i4>5</vt:i4>
      </vt:variant>
      <vt:variant>
        <vt:lpwstr/>
      </vt:variant>
      <vt:variant>
        <vt:lpwstr>_Toc173860156</vt:lpwstr>
      </vt:variant>
      <vt:variant>
        <vt:i4>1900597</vt:i4>
      </vt:variant>
      <vt:variant>
        <vt:i4>62</vt:i4>
      </vt:variant>
      <vt:variant>
        <vt:i4>0</vt:i4>
      </vt:variant>
      <vt:variant>
        <vt:i4>5</vt:i4>
      </vt:variant>
      <vt:variant>
        <vt:lpwstr/>
      </vt:variant>
      <vt:variant>
        <vt:lpwstr>_Toc173860155</vt:lpwstr>
      </vt:variant>
      <vt:variant>
        <vt:i4>1900597</vt:i4>
      </vt:variant>
      <vt:variant>
        <vt:i4>56</vt:i4>
      </vt:variant>
      <vt:variant>
        <vt:i4>0</vt:i4>
      </vt:variant>
      <vt:variant>
        <vt:i4>5</vt:i4>
      </vt:variant>
      <vt:variant>
        <vt:lpwstr/>
      </vt:variant>
      <vt:variant>
        <vt:lpwstr>_Toc173860154</vt:lpwstr>
      </vt:variant>
      <vt:variant>
        <vt:i4>1900597</vt:i4>
      </vt:variant>
      <vt:variant>
        <vt:i4>50</vt:i4>
      </vt:variant>
      <vt:variant>
        <vt:i4>0</vt:i4>
      </vt:variant>
      <vt:variant>
        <vt:i4>5</vt:i4>
      </vt:variant>
      <vt:variant>
        <vt:lpwstr/>
      </vt:variant>
      <vt:variant>
        <vt:lpwstr>_Toc173860153</vt:lpwstr>
      </vt:variant>
      <vt:variant>
        <vt:i4>1900597</vt:i4>
      </vt:variant>
      <vt:variant>
        <vt:i4>44</vt:i4>
      </vt:variant>
      <vt:variant>
        <vt:i4>0</vt:i4>
      </vt:variant>
      <vt:variant>
        <vt:i4>5</vt:i4>
      </vt:variant>
      <vt:variant>
        <vt:lpwstr/>
      </vt:variant>
      <vt:variant>
        <vt:lpwstr>_Toc173860152</vt:lpwstr>
      </vt:variant>
      <vt:variant>
        <vt:i4>1900597</vt:i4>
      </vt:variant>
      <vt:variant>
        <vt:i4>38</vt:i4>
      </vt:variant>
      <vt:variant>
        <vt:i4>0</vt:i4>
      </vt:variant>
      <vt:variant>
        <vt:i4>5</vt:i4>
      </vt:variant>
      <vt:variant>
        <vt:lpwstr/>
      </vt:variant>
      <vt:variant>
        <vt:lpwstr>_Toc173860151</vt:lpwstr>
      </vt:variant>
      <vt:variant>
        <vt:i4>1835061</vt:i4>
      </vt:variant>
      <vt:variant>
        <vt:i4>32</vt:i4>
      </vt:variant>
      <vt:variant>
        <vt:i4>0</vt:i4>
      </vt:variant>
      <vt:variant>
        <vt:i4>5</vt:i4>
      </vt:variant>
      <vt:variant>
        <vt:lpwstr/>
      </vt:variant>
      <vt:variant>
        <vt:lpwstr>_Toc173860145</vt:lpwstr>
      </vt:variant>
      <vt:variant>
        <vt:i4>1835061</vt:i4>
      </vt:variant>
      <vt:variant>
        <vt:i4>26</vt:i4>
      </vt:variant>
      <vt:variant>
        <vt:i4>0</vt:i4>
      </vt:variant>
      <vt:variant>
        <vt:i4>5</vt:i4>
      </vt:variant>
      <vt:variant>
        <vt:lpwstr/>
      </vt:variant>
      <vt:variant>
        <vt:lpwstr>_Toc173860144</vt:lpwstr>
      </vt:variant>
      <vt:variant>
        <vt:i4>1835061</vt:i4>
      </vt:variant>
      <vt:variant>
        <vt:i4>20</vt:i4>
      </vt:variant>
      <vt:variant>
        <vt:i4>0</vt:i4>
      </vt:variant>
      <vt:variant>
        <vt:i4>5</vt:i4>
      </vt:variant>
      <vt:variant>
        <vt:lpwstr/>
      </vt:variant>
      <vt:variant>
        <vt:lpwstr>_Toc173860143</vt:lpwstr>
      </vt:variant>
      <vt:variant>
        <vt:i4>1835061</vt:i4>
      </vt:variant>
      <vt:variant>
        <vt:i4>14</vt:i4>
      </vt:variant>
      <vt:variant>
        <vt:i4>0</vt:i4>
      </vt:variant>
      <vt:variant>
        <vt:i4>5</vt:i4>
      </vt:variant>
      <vt:variant>
        <vt:lpwstr/>
      </vt:variant>
      <vt:variant>
        <vt:lpwstr>_Toc173860142</vt:lpwstr>
      </vt:variant>
      <vt:variant>
        <vt:i4>1835061</vt:i4>
      </vt:variant>
      <vt:variant>
        <vt:i4>8</vt:i4>
      </vt:variant>
      <vt:variant>
        <vt:i4>0</vt:i4>
      </vt:variant>
      <vt:variant>
        <vt:i4>5</vt:i4>
      </vt:variant>
      <vt:variant>
        <vt:lpwstr/>
      </vt:variant>
      <vt:variant>
        <vt:lpwstr>_Toc173860141</vt:lpwstr>
      </vt:variant>
      <vt:variant>
        <vt:i4>2228315</vt:i4>
      </vt:variant>
      <vt:variant>
        <vt:i4>3</vt:i4>
      </vt:variant>
      <vt:variant>
        <vt:i4>0</vt:i4>
      </vt:variant>
      <vt:variant>
        <vt:i4>5</vt:i4>
      </vt:variant>
      <vt:variant>
        <vt:lpwstr>mailto:edspll@educationscotland.gov.scot</vt:lpwstr>
      </vt:variant>
      <vt:variant>
        <vt:lpwstr/>
      </vt:variant>
      <vt:variant>
        <vt:i4>3801197</vt:i4>
      </vt:variant>
      <vt:variant>
        <vt:i4>0</vt:i4>
      </vt:variant>
      <vt:variant>
        <vt:i4>0</vt:i4>
      </vt:variant>
      <vt:variant>
        <vt:i4>5</vt:i4>
      </vt:variant>
      <vt:variant>
        <vt:lpwstr>https://auth.education.gov.scot/professional-learning/self-directed-professional-learning/enquiry-in-education/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Enquiry in educationreflective journal</dc:title>
  <dc:subject/>
  <dc:creator>Rebekah Constable</dc:creator>
  <cp:keywords/>
  <dc:description/>
  <cp:lastModifiedBy>Rebekah Constable</cp:lastModifiedBy>
  <cp:revision>3</cp:revision>
  <dcterms:created xsi:type="dcterms:W3CDTF">2024-08-06T17:16:00Z</dcterms:created>
  <dcterms:modified xsi:type="dcterms:W3CDTF">2024-08-07T10:46:00Z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A47970592</vt:lpwstr>
  </property>
  <property fmtid="{D5CDD505-2E9C-101B-9397-08002B2CF9AE}" pid="4" name="Objective-Title">
    <vt:lpwstr>Education Scotland_ PLL_ EIE Reflective Journal 2024-25</vt:lpwstr>
  </property>
  <property fmtid="{D5CDD505-2E9C-101B-9397-08002B2CF9AE}" pid="5" name="Objective-Description">
    <vt:lpwstr/>
  </property>
  <property fmtid="{D5CDD505-2E9C-101B-9397-08002B2CF9AE}" pid="6" name="Objective-CreationStamp">
    <vt:filetime>2024-04-05T13:38:40Z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2024-06-06T09:34:19Z</vt:filetime>
  </property>
  <property fmtid="{D5CDD505-2E9C-101B-9397-08002B2CF9AE}" pid="11" name="Objective-Owner">
    <vt:lpwstr>Irving, Janey   J  (U444720)</vt:lpwstr>
  </property>
  <property fmtid="{D5CDD505-2E9C-101B-9397-08002B2CF9AE}" pid="12" name="Objective-Path">
    <vt:lpwstr>Objective Global Folder:SG File Plan:Administration:Corporate strategy:Strategy and change:Corporate strategy: Strategy and change:Education Scotland: Professional Learning and Leadership: Educator Leadership Programme: 2022-2027</vt:lpwstr>
  </property>
  <property fmtid="{D5CDD505-2E9C-101B-9397-08002B2CF9AE}" pid="13" name="Objective-Parent">
    <vt:lpwstr>Education Scotland: Professional Learning and Leadership: Educator Leadership Programme: 2022-2027</vt:lpwstr>
  </property>
  <property fmtid="{D5CDD505-2E9C-101B-9397-08002B2CF9AE}" pid="14" name="Objective-State">
    <vt:lpwstr>Being Drafted</vt:lpwstr>
  </property>
  <property fmtid="{D5CDD505-2E9C-101B-9397-08002B2CF9AE}" pid="15" name="Objective-VersionId">
    <vt:lpwstr>vA73341687</vt:lpwstr>
  </property>
  <property fmtid="{D5CDD505-2E9C-101B-9397-08002B2CF9AE}" pid="16" name="Objective-Version">
    <vt:lpwstr>1.10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CASE/608243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