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60CD" w14:textId="77777777" w:rsidR="005C336C" w:rsidRPr="00B31861" w:rsidRDefault="005C336C" w:rsidP="006F3FF0">
      <w:pPr>
        <w:pStyle w:val="Heading1"/>
        <w:spacing w:before="240"/>
        <w:rPr>
          <w:rFonts w:eastAsia="Times New Roman"/>
          <w:color w:val="00ABB5"/>
          <w:kern w:val="0"/>
          <w:sz w:val="28"/>
          <w:szCs w:val="28"/>
        </w:rPr>
      </w:pPr>
      <w:r w:rsidRPr="00B31861">
        <w:rPr>
          <w:rFonts w:eastAsia="Times New Roman"/>
          <w:color w:val="00ABB5"/>
          <w:kern w:val="0"/>
          <w:sz w:val="28"/>
          <w:szCs w:val="28"/>
        </w:rPr>
        <w:t>Child protection and safeguarding: outcome of inspection (Part B)</w:t>
      </w:r>
    </w:p>
    <w:p w14:paraId="01484EA6" w14:textId="77777777" w:rsidR="005C336C" w:rsidRPr="00B31861" w:rsidRDefault="005C336C" w:rsidP="005C336C">
      <w:pPr>
        <w:rPr>
          <w:rFonts w:eastAsia="Times New Roman" w:cs="Arial"/>
          <w:color w:val="333333"/>
          <w:kern w:val="36"/>
          <w:sz w:val="28"/>
          <w:szCs w:val="28"/>
        </w:rPr>
      </w:pPr>
    </w:p>
    <w:p w14:paraId="4DFDF64B" w14:textId="77777777" w:rsidR="005C336C" w:rsidRDefault="005C336C" w:rsidP="005C336C">
      <w:pPr>
        <w:rPr>
          <w:rFonts w:eastAsia="Times New Roman" w:cs="Arial"/>
          <w:b/>
          <w:bCs/>
          <w:color w:val="auto"/>
        </w:rPr>
      </w:pPr>
      <w:r w:rsidRPr="0F4B0495">
        <w:rPr>
          <w:rFonts w:eastAsia="Times New Roman" w:cs="Arial"/>
          <w:b/>
          <w:bCs/>
          <w:color w:val="auto"/>
        </w:rPr>
        <w:t>To be completed by the Managing Inspector or member of the inspection team who led on safeguarding.</w:t>
      </w:r>
    </w:p>
    <w:p w14:paraId="22DE79BC" w14:textId="77777777" w:rsidR="005C336C" w:rsidRDefault="005C336C" w:rsidP="005C336C">
      <w:pPr>
        <w:rPr>
          <w:rFonts w:eastAsia="Times New Roman" w:cs="Arial"/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5C336C" w14:paraId="0DB16AE0" w14:textId="77777777" w:rsidTr="00220C3B">
        <w:tc>
          <w:tcPr>
            <w:tcW w:w="4531" w:type="dxa"/>
          </w:tcPr>
          <w:p w14:paraId="4BF0E21C" w14:textId="77777777" w:rsidR="005C336C" w:rsidRDefault="005C336C" w:rsidP="00220C3B">
            <w:pPr>
              <w:rPr>
                <w:rFonts w:eastAsia="Times New Roman" w:cs="Arial"/>
                <w:b/>
                <w:bCs/>
                <w:color w:val="auto"/>
              </w:rPr>
            </w:pPr>
            <w:r w:rsidRPr="2AF3A03F">
              <w:rPr>
                <w:rFonts w:eastAsia="Times New Roman" w:cs="Arial"/>
                <w:color w:val="333333"/>
              </w:rPr>
              <w:t>Managing Inspector</w:t>
            </w:r>
          </w:p>
        </w:tc>
        <w:tc>
          <w:tcPr>
            <w:tcW w:w="5925" w:type="dxa"/>
          </w:tcPr>
          <w:p w14:paraId="731F2A94" w14:textId="77777777" w:rsidR="005C336C" w:rsidRDefault="005C336C" w:rsidP="00220C3B">
            <w:pPr>
              <w:rPr>
                <w:rFonts w:eastAsia="Times New Roman" w:cs="Arial"/>
                <w:b/>
                <w:bCs/>
                <w:color w:val="auto"/>
              </w:rPr>
            </w:pPr>
          </w:p>
        </w:tc>
      </w:tr>
      <w:tr w:rsidR="005C336C" w14:paraId="3187478C" w14:textId="77777777" w:rsidTr="00220C3B">
        <w:tc>
          <w:tcPr>
            <w:tcW w:w="4531" w:type="dxa"/>
          </w:tcPr>
          <w:p w14:paraId="6A5DD7A2" w14:textId="77777777" w:rsidR="005C336C" w:rsidRDefault="005C336C" w:rsidP="00220C3B">
            <w:pPr>
              <w:rPr>
                <w:rFonts w:eastAsia="Times New Roman" w:cs="Arial"/>
                <w:b/>
                <w:bCs/>
                <w:color w:val="auto"/>
              </w:rPr>
            </w:pPr>
            <w:r w:rsidRPr="2AF3A03F">
              <w:rPr>
                <w:rFonts w:eastAsia="Times New Roman" w:cs="Arial"/>
                <w:color w:val="333333"/>
              </w:rPr>
              <w:t>Team member who led on safeguarding</w:t>
            </w:r>
          </w:p>
        </w:tc>
        <w:tc>
          <w:tcPr>
            <w:tcW w:w="5925" w:type="dxa"/>
          </w:tcPr>
          <w:p w14:paraId="2D264DE6" w14:textId="77777777" w:rsidR="005C336C" w:rsidRDefault="005C336C" w:rsidP="00220C3B">
            <w:pPr>
              <w:rPr>
                <w:rFonts w:eastAsia="Times New Roman" w:cs="Arial"/>
                <w:b/>
                <w:bCs/>
                <w:color w:val="auto"/>
              </w:rPr>
            </w:pPr>
          </w:p>
        </w:tc>
      </w:tr>
      <w:tr w:rsidR="005C336C" w14:paraId="0FDBAFDF" w14:textId="77777777" w:rsidTr="00220C3B">
        <w:tc>
          <w:tcPr>
            <w:tcW w:w="4531" w:type="dxa"/>
          </w:tcPr>
          <w:p w14:paraId="2DD09B47" w14:textId="77777777" w:rsidR="005C336C" w:rsidRDefault="005C336C" w:rsidP="00220C3B">
            <w:pPr>
              <w:rPr>
                <w:rFonts w:eastAsia="Times New Roman" w:cs="Arial"/>
                <w:b/>
                <w:bCs/>
                <w:color w:val="auto"/>
              </w:rPr>
            </w:pPr>
            <w:r w:rsidRPr="2AF3A03F">
              <w:rPr>
                <w:rFonts w:eastAsia="Times New Roman" w:cs="Arial"/>
                <w:color w:val="333333"/>
              </w:rPr>
              <w:t>Name of establishment</w:t>
            </w:r>
          </w:p>
        </w:tc>
        <w:tc>
          <w:tcPr>
            <w:tcW w:w="5925" w:type="dxa"/>
          </w:tcPr>
          <w:p w14:paraId="36E1CF55" w14:textId="77777777" w:rsidR="005C336C" w:rsidRDefault="005C336C" w:rsidP="00220C3B">
            <w:pPr>
              <w:rPr>
                <w:rFonts w:eastAsia="Times New Roman" w:cs="Arial"/>
                <w:b/>
                <w:bCs/>
                <w:color w:val="auto"/>
              </w:rPr>
            </w:pPr>
          </w:p>
        </w:tc>
      </w:tr>
      <w:tr w:rsidR="005C336C" w14:paraId="4BDFD63D" w14:textId="77777777" w:rsidTr="00220C3B">
        <w:tc>
          <w:tcPr>
            <w:tcW w:w="4531" w:type="dxa"/>
          </w:tcPr>
          <w:p w14:paraId="79F6B621" w14:textId="77777777" w:rsidR="005C336C" w:rsidRDefault="005C336C" w:rsidP="00220C3B">
            <w:pPr>
              <w:rPr>
                <w:rFonts w:eastAsia="Times New Roman" w:cs="Arial"/>
                <w:b/>
                <w:bCs/>
                <w:color w:val="auto"/>
              </w:rPr>
            </w:pPr>
            <w:r w:rsidRPr="2AF3A03F">
              <w:rPr>
                <w:rFonts w:eastAsia="Times New Roman" w:cs="Arial"/>
                <w:color w:val="333333"/>
              </w:rPr>
              <w:t>Date of inspection</w:t>
            </w:r>
          </w:p>
        </w:tc>
        <w:sdt>
          <w:sdtPr>
            <w:rPr>
              <w:rFonts w:eastAsia="Times New Roman" w:cs="Arial"/>
              <w:b/>
              <w:bCs/>
              <w:color w:val="auto"/>
            </w:rPr>
            <w:id w:val="918519567"/>
            <w:placeholder>
              <w:docPart w:val="C4B0BE124A52451AAFB55583D2E7876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25" w:type="dxa"/>
              </w:tcPr>
              <w:p w14:paraId="08B61211" w14:textId="749BF973" w:rsidR="005C336C" w:rsidRDefault="002C2C50" w:rsidP="00220C3B">
                <w:pPr>
                  <w:rPr>
                    <w:rFonts w:eastAsia="Times New Roman" w:cs="Arial"/>
                    <w:b/>
                    <w:bCs/>
                    <w:color w:val="auto"/>
                  </w:rPr>
                </w:pPr>
                <w:r w:rsidRPr="006016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0258409" w14:textId="77777777" w:rsidR="007068B8" w:rsidRPr="007068B8" w:rsidRDefault="007068B8" w:rsidP="007068B8"/>
    <w:p w14:paraId="665652B6" w14:textId="77777777" w:rsidR="007068B8" w:rsidRDefault="007068B8" w:rsidP="005C336C">
      <w:pPr>
        <w:pStyle w:val="Heading2"/>
        <w:rPr>
          <w:b/>
          <w:bCs/>
          <w:color w:val="auto"/>
          <w:szCs w:val="24"/>
        </w:rPr>
      </w:pPr>
    </w:p>
    <w:p w14:paraId="3538A9A1" w14:textId="37674827" w:rsidR="005C336C" w:rsidRDefault="005C336C" w:rsidP="005C336C">
      <w:pPr>
        <w:pStyle w:val="Heading2"/>
        <w:rPr>
          <w:b/>
          <w:bCs/>
          <w:color w:val="auto"/>
          <w:szCs w:val="24"/>
        </w:rPr>
      </w:pPr>
      <w:r w:rsidRPr="5E4A6EE2">
        <w:rPr>
          <w:b/>
          <w:bCs/>
          <w:color w:val="auto"/>
          <w:szCs w:val="24"/>
        </w:rPr>
        <w:t xml:space="preserve">Outcome of inspection </w:t>
      </w:r>
      <w:r w:rsidR="00A73547">
        <w:rPr>
          <w:rFonts w:cs="Arial"/>
          <w:b/>
          <w:bCs/>
          <w:color w:val="auto"/>
        </w:rPr>
        <w:fldChar w:fldCharType="begin">
          <w:ffData>
            <w:name w:val=""/>
            <w:enabled/>
            <w:calcOnExit w:val="0"/>
            <w:textInput>
              <w:default w:val="(please select)"/>
            </w:textInput>
          </w:ffData>
        </w:fldChar>
      </w:r>
      <w:r w:rsidR="00A73547">
        <w:rPr>
          <w:rFonts w:cs="Arial"/>
          <w:b/>
          <w:bCs/>
          <w:color w:val="auto"/>
        </w:rPr>
        <w:instrText xml:space="preserve"> FORMTEXT </w:instrText>
      </w:r>
      <w:r w:rsidR="00A73547">
        <w:rPr>
          <w:rFonts w:cs="Arial"/>
          <w:b/>
          <w:bCs/>
          <w:color w:val="auto"/>
        </w:rPr>
      </w:r>
      <w:r w:rsidR="00A73547">
        <w:rPr>
          <w:rFonts w:cs="Arial"/>
          <w:b/>
          <w:bCs/>
          <w:color w:val="auto"/>
        </w:rPr>
        <w:fldChar w:fldCharType="separate"/>
      </w:r>
      <w:r w:rsidR="00A73547">
        <w:rPr>
          <w:rFonts w:cs="Arial"/>
          <w:b/>
          <w:bCs/>
          <w:noProof/>
          <w:color w:val="auto"/>
        </w:rPr>
        <w:t>(please select)</w:t>
      </w:r>
      <w:r w:rsidR="00A73547">
        <w:rPr>
          <w:rFonts w:cs="Arial"/>
          <w:b/>
          <w:bCs/>
          <w:color w:val="auto"/>
        </w:rPr>
        <w:fldChar w:fldCharType="end"/>
      </w:r>
      <w:r w:rsidR="00BF4514">
        <w:rPr>
          <w:rFonts w:cs="Arial"/>
          <w:b/>
          <w:bCs/>
          <w:color w:val="auto"/>
        </w:rPr>
        <w:t xml:space="preserve"> </w:t>
      </w:r>
      <w:r w:rsidR="00BF4514">
        <w:rPr>
          <w:rFonts w:cs="Arial"/>
          <w:b/>
          <w:bCs/>
          <w:color w:val="C00000"/>
        </w:rPr>
        <w:fldChar w:fldCharType="begin">
          <w:ffData>
            <w:name w:val=""/>
            <w:enabled/>
            <w:calcOnExit w:val="0"/>
            <w:textInput>
              <w:default w:val="(delete this prompt before distribution)"/>
            </w:textInput>
          </w:ffData>
        </w:fldChar>
      </w:r>
      <w:r w:rsidR="00BF4514">
        <w:rPr>
          <w:rFonts w:cs="Arial"/>
          <w:b/>
          <w:bCs/>
          <w:color w:val="C00000"/>
        </w:rPr>
        <w:instrText xml:space="preserve"> FORMTEXT </w:instrText>
      </w:r>
      <w:r w:rsidR="00BF4514">
        <w:rPr>
          <w:rFonts w:cs="Arial"/>
          <w:b/>
          <w:bCs/>
          <w:color w:val="C00000"/>
        </w:rPr>
      </w:r>
      <w:r w:rsidR="00BF4514">
        <w:rPr>
          <w:rFonts w:cs="Arial"/>
          <w:b/>
          <w:bCs/>
          <w:color w:val="C00000"/>
        </w:rPr>
        <w:fldChar w:fldCharType="separate"/>
      </w:r>
      <w:r w:rsidR="00BF4514">
        <w:rPr>
          <w:rFonts w:cs="Arial"/>
          <w:b/>
          <w:bCs/>
          <w:noProof/>
          <w:color w:val="C00000"/>
        </w:rPr>
        <w:t>(delete this prompt before distribution)</w:t>
      </w:r>
      <w:r w:rsidR="00BF4514">
        <w:rPr>
          <w:rFonts w:cs="Arial"/>
          <w:b/>
          <w:bCs/>
          <w:color w:val="C00000"/>
        </w:rPr>
        <w:fldChar w:fldCharType="end"/>
      </w:r>
    </w:p>
    <w:p w14:paraId="26177708" w14:textId="77777777" w:rsidR="005C336C" w:rsidRPr="00684860" w:rsidRDefault="005C336C" w:rsidP="005C336C">
      <w:pPr>
        <w:rPr>
          <w:rStyle w:val="PlaceholderText"/>
          <w:color w:val="auto"/>
        </w:rPr>
      </w:pPr>
    </w:p>
    <w:sdt>
      <w:sdtPr>
        <w:rPr>
          <w:rFonts w:cs="Arial"/>
          <w:color w:val="auto"/>
        </w:rPr>
        <w:id w:val="-501512769"/>
        <w:placeholder>
          <w:docPart w:val="533E3922A8F24535870781E66A9E9074"/>
        </w:placeholder>
        <w:showingPlcHdr/>
        <w:dropDownList>
          <w:listItem w:value="Choose an item."/>
          <w:listItem w:displayText="Option 1. At the time of the inspection, there were no identified areas for development." w:value="Option 1. At the time of the inspection, there were no identified areas for development."/>
          <w:listItem w:displayText="Option 2. Areas for development have been agreed with the school and the education authority." w:value="Option 2. Areas for development have been agreed with the school and the education authority."/>
          <w:listItem w:displayText="Option 3. Areas for development have been agreed with the school/setting and the local authority that need to be addressed as a matter for urgency." w:value="Option 3. Areas for development have been agreed with the school/setting and the local authority that need to be addressed as a matter for urgency."/>
        </w:dropDownList>
      </w:sdtPr>
      <w:sdtEndPr/>
      <w:sdtContent>
        <w:p w14:paraId="6D3E30E4" w14:textId="77777777" w:rsidR="005C336C" w:rsidRPr="00684860" w:rsidRDefault="005C336C" w:rsidP="005C336C">
          <w:pPr>
            <w:rPr>
              <w:color w:val="auto"/>
            </w:rPr>
          </w:pPr>
          <w:r w:rsidRPr="00684860">
            <w:rPr>
              <w:rStyle w:val="PlaceholderText"/>
              <w:color w:val="auto"/>
            </w:rPr>
            <w:t>Choose an item.</w:t>
          </w:r>
        </w:p>
      </w:sdtContent>
    </w:sdt>
    <w:p w14:paraId="373003E8" w14:textId="77777777" w:rsidR="00AD4E9F" w:rsidRDefault="00AD4E9F" w:rsidP="45F4C209">
      <w:pPr>
        <w:rPr>
          <w:b/>
          <w:bCs/>
          <w:color w:val="auto"/>
        </w:rPr>
      </w:pPr>
    </w:p>
    <w:p w14:paraId="0FBB6372" w14:textId="240C6ADF" w:rsidR="00AD4E9F" w:rsidRPr="00AD4E9F" w:rsidRDefault="00754E66" w:rsidP="45F4C209">
      <w:pPr>
        <w:rPr>
          <w:b/>
          <w:bCs/>
          <w:color w:val="auto"/>
        </w:rPr>
      </w:pPr>
      <w:r>
        <w:rPr>
          <w:rFonts w:cs="Arial"/>
          <w:b/>
          <w:bCs/>
          <w:color w:val="auto"/>
        </w:rPr>
        <w:fldChar w:fldCharType="begin">
          <w:ffData>
            <w:name w:val="Text706"/>
            <w:enabled/>
            <w:calcOnExit w:val="0"/>
            <w:textInput>
              <w:default w:val="MI to delete all text below relating to improvements if none are required and return this form electronically as detailed below"/>
            </w:textInput>
          </w:ffData>
        </w:fldChar>
      </w:r>
      <w:bookmarkStart w:id="0" w:name="Text706"/>
      <w:r>
        <w:rPr>
          <w:rFonts w:cs="Arial"/>
          <w:b/>
          <w:bCs/>
          <w:color w:val="auto"/>
        </w:rPr>
        <w:instrText xml:space="preserve"> FORMTEXT </w:instrText>
      </w:r>
      <w:r>
        <w:rPr>
          <w:rFonts w:cs="Arial"/>
          <w:b/>
          <w:bCs/>
          <w:color w:val="auto"/>
        </w:rPr>
      </w:r>
      <w:r>
        <w:rPr>
          <w:rFonts w:cs="Arial"/>
          <w:b/>
          <w:bCs/>
          <w:color w:val="auto"/>
        </w:rPr>
        <w:fldChar w:fldCharType="separate"/>
      </w:r>
      <w:r>
        <w:rPr>
          <w:rFonts w:cs="Arial"/>
          <w:b/>
          <w:bCs/>
          <w:noProof/>
          <w:color w:val="auto"/>
        </w:rPr>
        <w:t>MI to delete all text below relating to improvements if none are required and return this form electronically as detailed below</w:t>
      </w:r>
      <w:r>
        <w:rPr>
          <w:rFonts w:cs="Arial"/>
          <w:b/>
          <w:bCs/>
          <w:color w:val="auto"/>
        </w:rPr>
        <w:fldChar w:fldCharType="end"/>
      </w:r>
      <w:bookmarkEnd w:id="0"/>
      <w:r>
        <w:rPr>
          <w:rFonts w:cs="Arial"/>
          <w:b/>
          <w:bCs/>
          <w:color w:val="auto"/>
        </w:rPr>
        <w:t xml:space="preserve"> </w:t>
      </w:r>
      <w:r>
        <w:rPr>
          <w:rFonts w:cs="Arial"/>
          <w:b/>
          <w:bCs/>
          <w:color w:val="C00000"/>
        </w:rPr>
        <w:fldChar w:fldCharType="begin">
          <w:ffData>
            <w:name w:val=""/>
            <w:enabled/>
            <w:calcOnExit w:val="0"/>
            <w:textInput>
              <w:default w:val="(delete this prompt before distribution)"/>
            </w:textInput>
          </w:ffData>
        </w:fldChar>
      </w:r>
      <w:r>
        <w:rPr>
          <w:rFonts w:cs="Arial"/>
          <w:b/>
          <w:bCs/>
          <w:color w:val="C00000"/>
        </w:rPr>
        <w:instrText xml:space="preserve"> FORMTEXT </w:instrText>
      </w:r>
      <w:r>
        <w:rPr>
          <w:rFonts w:cs="Arial"/>
          <w:b/>
          <w:bCs/>
          <w:color w:val="C00000"/>
        </w:rPr>
      </w:r>
      <w:r>
        <w:rPr>
          <w:rFonts w:cs="Arial"/>
          <w:b/>
          <w:bCs/>
          <w:color w:val="C00000"/>
        </w:rPr>
        <w:fldChar w:fldCharType="separate"/>
      </w:r>
      <w:r>
        <w:rPr>
          <w:rFonts w:cs="Arial"/>
          <w:b/>
          <w:bCs/>
          <w:noProof/>
          <w:color w:val="C00000"/>
        </w:rPr>
        <w:t>(delete this prompt before distribution)</w:t>
      </w:r>
      <w:r>
        <w:rPr>
          <w:rFonts w:cs="Arial"/>
          <w:b/>
          <w:bCs/>
          <w:color w:val="C00000"/>
        </w:rPr>
        <w:fldChar w:fldCharType="end"/>
      </w:r>
    </w:p>
    <w:p w14:paraId="02D70C5B" w14:textId="77777777" w:rsidR="007068B8" w:rsidRPr="00C4202D" w:rsidRDefault="007068B8" w:rsidP="45F4C209">
      <w:pPr>
        <w:rPr>
          <w:b/>
          <w:bCs/>
          <w:color w:val="auto"/>
        </w:rPr>
      </w:pPr>
    </w:p>
    <w:p w14:paraId="36133624" w14:textId="2A528E9C" w:rsidR="007068B8" w:rsidRDefault="00959D46" w:rsidP="002C2C50">
      <w:pPr>
        <w:rPr>
          <w:rFonts w:eastAsia="Times New Roman" w:cs="Arial"/>
          <w:color w:val="333333"/>
        </w:rPr>
      </w:pPr>
      <w:r w:rsidRPr="005F7121">
        <w:rPr>
          <w:rFonts w:eastAsia="Times New Roman" w:cs="Arial"/>
          <w:color w:val="333333"/>
        </w:rPr>
        <w:t>I</w:t>
      </w:r>
      <w:r w:rsidR="001939A8" w:rsidRPr="005F7121">
        <w:rPr>
          <w:rFonts w:eastAsia="Times New Roman" w:cs="Arial"/>
          <w:color w:val="333333"/>
        </w:rPr>
        <w:t>n a school with an Early Learning and Childcare (ELC) setting</w:t>
      </w:r>
      <w:r w:rsidR="13A6B4C1" w:rsidRPr="005F7121">
        <w:rPr>
          <w:rFonts w:eastAsia="Times New Roman" w:cs="Arial"/>
          <w:color w:val="333333"/>
        </w:rPr>
        <w:t>, or special unit,</w:t>
      </w:r>
      <w:r w:rsidR="001939A8" w:rsidRPr="005F7121">
        <w:rPr>
          <w:rFonts w:eastAsia="Times New Roman" w:cs="Arial"/>
          <w:color w:val="333333"/>
        </w:rPr>
        <w:t xml:space="preserve"> please indicate if the issues raised</w:t>
      </w:r>
      <w:r w:rsidR="00644332" w:rsidRPr="005F7121">
        <w:rPr>
          <w:rFonts w:eastAsia="Times New Roman" w:cs="Arial"/>
          <w:color w:val="333333"/>
        </w:rPr>
        <w:t xml:space="preserve"> </w:t>
      </w:r>
      <w:r w:rsidR="001939A8" w:rsidRPr="005F7121">
        <w:rPr>
          <w:rFonts w:eastAsia="Times New Roman" w:cs="Arial"/>
          <w:color w:val="333333"/>
        </w:rPr>
        <w:t>refer to both the school</w:t>
      </w:r>
      <w:r w:rsidR="7E45C14C" w:rsidRPr="005F7121">
        <w:rPr>
          <w:rFonts w:eastAsia="Times New Roman" w:cs="Arial"/>
          <w:color w:val="333333"/>
        </w:rPr>
        <w:t>,</w:t>
      </w:r>
      <w:r w:rsidR="001939A8" w:rsidRPr="005F7121">
        <w:rPr>
          <w:rFonts w:eastAsia="Times New Roman" w:cs="Arial"/>
          <w:color w:val="333333"/>
        </w:rPr>
        <w:t xml:space="preserve"> the ELC, </w:t>
      </w:r>
      <w:r w:rsidR="141990A1" w:rsidRPr="005F7121">
        <w:rPr>
          <w:rFonts w:eastAsia="Times New Roman" w:cs="Arial"/>
          <w:color w:val="333333"/>
        </w:rPr>
        <w:t xml:space="preserve">the special unit </w:t>
      </w:r>
      <w:r w:rsidR="001939A8" w:rsidRPr="005F7121">
        <w:rPr>
          <w:rFonts w:eastAsia="Times New Roman" w:cs="Arial"/>
          <w:color w:val="333333"/>
        </w:rPr>
        <w:t xml:space="preserve">or only one. </w:t>
      </w:r>
    </w:p>
    <w:p w14:paraId="5D4B1ECC" w14:textId="77777777" w:rsidR="00AD4E9F" w:rsidRDefault="00AD4E9F" w:rsidP="002C2C50">
      <w:pPr>
        <w:rPr>
          <w:rFonts w:eastAsia="Times New Roman" w:cs="Arial"/>
          <w:color w:val="333333"/>
        </w:rPr>
      </w:pPr>
    </w:p>
    <w:p w14:paraId="04277B60" w14:textId="47D03DBD" w:rsidR="00AD4E9F" w:rsidRPr="005F7121" w:rsidRDefault="00AD4E9F" w:rsidP="002C2C50">
      <w:pPr>
        <w:rPr>
          <w:rFonts w:eastAsia="Times New Roman" w:cs="Arial"/>
          <w:color w:val="333333"/>
        </w:rPr>
      </w:pPr>
      <w:r>
        <w:rPr>
          <w:rFonts w:cs="Arial"/>
          <w:b/>
          <w:bCs/>
          <w:color w:val="auto"/>
        </w:rPr>
        <w:fldChar w:fldCharType="begin">
          <w:ffData>
            <w:name w:val=""/>
            <w:enabled/>
            <w:calcOnExit w:val="0"/>
            <w:textInput>
              <w:default w:val="MI to provide further details below where outcome 2 above has been selected (Add further lines if required, or delete those not required)"/>
            </w:textInput>
          </w:ffData>
        </w:fldChar>
      </w:r>
      <w:r>
        <w:rPr>
          <w:rFonts w:cs="Arial"/>
          <w:b/>
          <w:bCs/>
          <w:color w:val="auto"/>
        </w:rPr>
        <w:instrText xml:space="preserve"> FORMTEXT </w:instrText>
      </w:r>
      <w:r>
        <w:rPr>
          <w:rFonts w:cs="Arial"/>
          <w:b/>
          <w:bCs/>
          <w:color w:val="auto"/>
        </w:rPr>
      </w:r>
      <w:r>
        <w:rPr>
          <w:rFonts w:cs="Arial"/>
          <w:b/>
          <w:bCs/>
          <w:color w:val="auto"/>
        </w:rPr>
        <w:fldChar w:fldCharType="separate"/>
      </w:r>
      <w:r>
        <w:rPr>
          <w:rFonts w:cs="Arial"/>
          <w:b/>
          <w:bCs/>
          <w:noProof/>
          <w:color w:val="auto"/>
        </w:rPr>
        <w:t>MI to provide further details below where outcome 2 above has been selected (Add further lines if required, or delete those not required)</w:t>
      </w:r>
      <w:r>
        <w:rPr>
          <w:rFonts w:cs="Arial"/>
          <w:b/>
          <w:bCs/>
          <w:color w:val="auto"/>
        </w:rPr>
        <w:fldChar w:fldCharType="end"/>
      </w:r>
      <w:r w:rsidR="00754E66">
        <w:rPr>
          <w:rFonts w:cs="Arial"/>
          <w:b/>
          <w:bCs/>
          <w:color w:val="auto"/>
        </w:rPr>
        <w:t xml:space="preserve"> </w:t>
      </w:r>
      <w:r w:rsidR="00754E66">
        <w:rPr>
          <w:rFonts w:cs="Arial"/>
          <w:b/>
          <w:bCs/>
          <w:color w:val="C00000"/>
        </w:rPr>
        <w:fldChar w:fldCharType="begin">
          <w:ffData>
            <w:name w:val=""/>
            <w:enabled/>
            <w:calcOnExit w:val="0"/>
            <w:textInput>
              <w:default w:val="(delete this prompt before distribution)"/>
            </w:textInput>
          </w:ffData>
        </w:fldChar>
      </w:r>
      <w:r w:rsidR="00754E66">
        <w:rPr>
          <w:rFonts w:cs="Arial"/>
          <w:b/>
          <w:bCs/>
          <w:color w:val="C00000"/>
        </w:rPr>
        <w:instrText xml:space="preserve"> FORMTEXT </w:instrText>
      </w:r>
      <w:r w:rsidR="00754E66">
        <w:rPr>
          <w:rFonts w:cs="Arial"/>
          <w:b/>
          <w:bCs/>
          <w:color w:val="C00000"/>
        </w:rPr>
      </w:r>
      <w:r w:rsidR="00754E66">
        <w:rPr>
          <w:rFonts w:cs="Arial"/>
          <w:b/>
          <w:bCs/>
          <w:color w:val="C00000"/>
        </w:rPr>
        <w:fldChar w:fldCharType="separate"/>
      </w:r>
      <w:r w:rsidR="00754E66">
        <w:rPr>
          <w:rFonts w:cs="Arial"/>
          <w:b/>
          <w:bCs/>
          <w:noProof/>
          <w:color w:val="C00000"/>
        </w:rPr>
        <w:t>(delete this prompt before distribution)</w:t>
      </w:r>
      <w:r w:rsidR="00754E66">
        <w:rPr>
          <w:rFonts w:cs="Arial"/>
          <w:b/>
          <w:bCs/>
          <w:color w:val="C00000"/>
        </w:rPr>
        <w:fldChar w:fldCharType="end"/>
      </w:r>
    </w:p>
    <w:p w14:paraId="1FF3CECA" w14:textId="77777777" w:rsidR="00F878EB" w:rsidRPr="0026195E" w:rsidRDefault="00F878EB" w:rsidP="005C336C">
      <w:pPr>
        <w:rPr>
          <w:rFonts w:eastAsia="Times New Roman" w:cs="Arial"/>
          <w:bCs/>
          <w:color w:val="333333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7"/>
        <w:gridCol w:w="7724"/>
      </w:tblGrid>
      <w:tr w:rsidR="005C336C" w14:paraId="59693E6F" w14:textId="77777777" w:rsidTr="00220C3B">
        <w:trPr>
          <w:trHeight w:val="1086"/>
        </w:trPr>
        <w:tc>
          <w:tcPr>
            <w:tcW w:w="2667" w:type="dxa"/>
          </w:tcPr>
          <w:p w14:paraId="48F62C5B" w14:textId="2D655F0C" w:rsidR="005C336C" w:rsidRPr="00F878EB" w:rsidRDefault="005C336C" w:rsidP="00220C3B">
            <w:pPr>
              <w:rPr>
                <w:rFonts w:eastAsia="Times New Roman" w:cs="Arial"/>
                <w:bCs/>
                <w:color w:val="333333"/>
                <w:szCs w:val="24"/>
              </w:rPr>
            </w:pPr>
            <w:r w:rsidRPr="00F878EB">
              <w:rPr>
                <w:rFonts w:eastAsia="Times New Roman" w:cs="Arial"/>
                <w:bCs/>
                <w:color w:val="333333"/>
                <w:szCs w:val="24"/>
              </w:rPr>
              <w:t>Area of CP/ safeguarding f</w:t>
            </w:r>
            <w:r w:rsidRPr="00F878EB">
              <w:rPr>
                <w:rFonts w:eastAsia="Times New Roman"/>
                <w:bCs/>
                <w:color w:val="333333"/>
                <w:szCs w:val="24"/>
              </w:rPr>
              <w:t>or development</w:t>
            </w:r>
          </w:p>
        </w:tc>
        <w:tc>
          <w:tcPr>
            <w:tcW w:w="7724" w:type="dxa"/>
          </w:tcPr>
          <w:p w14:paraId="27108CFB" w14:textId="77777777" w:rsidR="005C336C" w:rsidRDefault="005C336C" w:rsidP="00220C3B">
            <w:pPr>
              <w:rPr>
                <w:rFonts w:eastAsia="Times New Roman" w:cs="Arial"/>
                <w:b/>
                <w:color w:val="333333"/>
                <w:szCs w:val="24"/>
              </w:rPr>
            </w:pPr>
          </w:p>
          <w:p w14:paraId="40FD3E91" w14:textId="77777777" w:rsidR="005C336C" w:rsidRPr="00754E66" w:rsidRDefault="005C336C" w:rsidP="00220C3B">
            <w:pPr>
              <w:rPr>
                <w:b/>
                <w:bCs/>
                <w:color w:val="auto"/>
                <w:kern w:val="24"/>
                <w:szCs w:val="24"/>
                <w:lang w:eastAsia="en-US"/>
              </w:rPr>
            </w:pPr>
            <w:r w:rsidRPr="00754E66">
              <w:rPr>
                <w:b/>
                <w:bCs/>
                <w:color w:val="auto"/>
                <w:kern w:val="24"/>
                <w:szCs w:val="24"/>
                <w:lang w:eastAsia="en-US"/>
              </w:rPr>
              <w:t xml:space="preserve">Description </w:t>
            </w:r>
          </w:p>
          <w:p w14:paraId="4E562228" w14:textId="32407035" w:rsidR="005C336C" w:rsidRPr="00A23F7C" w:rsidRDefault="005C336C" w:rsidP="00220C3B">
            <w:pPr>
              <w:rPr>
                <w:rFonts w:eastAsia="Times New Roman" w:cs="Arial"/>
                <w:bCs/>
                <w:color w:val="333333"/>
                <w:szCs w:val="24"/>
              </w:rPr>
            </w:pPr>
          </w:p>
        </w:tc>
      </w:tr>
      <w:tr w:rsidR="005C336C" w14:paraId="48A24EC3" w14:textId="77777777" w:rsidTr="00220C3B">
        <w:trPr>
          <w:trHeight w:val="553"/>
        </w:trPr>
        <w:tc>
          <w:tcPr>
            <w:tcW w:w="2667" w:type="dxa"/>
          </w:tcPr>
          <w:p w14:paraId="358D035D" w14:textId="77777777" w:rsidR="005C336C" w:rsidRDefault="005C336C" w:rsidP="00220C3B"/>
          <w:sdt>
            <w:sdtPr>
              <w:rPr>
                <w:rFonts w:cs="Arial"/>
                <w:color w:val="0000FF"/>
                <w:szCs w:val="24"/>
              </w:rPr>
              <w:id w:val="-407998296"/>
              <w:placeholder>
                <w:docPart w:val="8C4220A4362C437EA4FA3D8057F21AB8"/>
              </w:placeholder>
              <w:showingPlcHdr/>
              <w:dropDownList>
                <w:listItem w:value="Choose an item."/>
                <w:listItem w:displayText="1. Child protection policy/ Adult support and child protection policy                                  " w:value="1. Child protection policy/ Adult support and child protection policy                                  "/>
                <w:listItem w:displayText="2. Child's plans and child protection plans " w:value="2. Child's plans and child protection plans "/>
                <w:listItem w:displayText="3. Storage of child protection or other confidential information     " w:value="3. Storage of child protection or other confidential information     "/>
                <w:listItem w:displayText="4. Child protection /Adult Support &amp; Protection training                            " w:value="4. Child protection /Adult Support &amp; Protection training                            "/>
                <w:listItem w:displayText="5. Chronologies                      " w:value="5. Chronologies                      "/>
                <w:listItem w:displayText="6. First Aid" w:value="6. First Aid"/>
                <w:listItem w:displayText="7. Medication" w:value="7. Medication"/>
                <w:listItem w:displayText="8. Feeling safe in setting/school" w:value="8. Feeling safe in setting/school"/>
                <w:listItem w:displayText="9. Recording of bullying incidents and experience of bullying " w:value="9. Recording of bullying incidents and experience of bullying "/>
                <w:listItem w:displayText="10. Attendance or exclusion                       " w:value="10. Attendance or exclusion                       "/>
                <w:listItem w:displayText="11. School, centre and campus security and safety of users" w:value="11. School, centre and campus security and safety of users"/>
                <w:listItem w:displayText="12. Physical intervention and seclusion " w:value="12. Physical intervention and seclusion "/>
                <w:listItem w:displayText="13. PVG scheme         " w:value="13. PVG scheme         "/>
                <w:listItem w:displayText="14. Other" w:value="14. Other"/>
              </w:dropDownList>
            </w:sdtPr>
            <w:sdtEndPr/>
            <w:sdtContent>
              <w:p w14:paraId="4FE0E01A" w14:textId="598E9ABE" w:rsidR="005C336C" w:rsidRPr="008D3B70" w:rsidRDefault="00A73547" w:rsidP="00220C3B">
                <w:pPr>
                  <w:rPr>
                    <w:rFonts w:cs="Arial"/>
                    <w:color w:val="0000FF"/>
                    <w:szCs w:val="24"/>
                  </w:rPr>
                </w:pPr>
                <w:r w:rsidRPr="000B4C4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724" w:type="dxa"/>
          </w:tcPr>
          <w:p w14:paraId="010219BE" w14:textId="77777777" w:rsidR="005C336C" w:rsidRDefault="005C336C" w:rsidP="00220C3B">
            <w:pPr>
              <w:rPr>
                <w:rFonts w:eastAsia="Times New Roman" w:cs="Arial"/>
                <w:b/>
                <w:color w:val="333333"/>
                <w:szCs w:val="24"/>
              </w:rPr>
            </w:pPr>
          </w:p>
        </w:tc>
      </w:tr>
      <w:tr w:rsidR="005C336C" w14:paraId="4FFCC9F8" w14:textId="77777777" w:rsidTr="00220C3B">
        <w:trPr>
          <w:trHeight w:val="553"/>
        </w:trPr>
        <w:tc>
          <w:tcPr>
            <w:tcW w:w="2667" w:type="dxa"/>
          </w:tcPr>
          <w:p w14:paraId="15B46649" w14:textId="77777777" w:rsidR="005C336C" w:rsidRDefault="005C336C" w:rsidP="00220C3B"/>
          <w:sdt>
            <w:sdtPr>
              <w:rPr>
                <w:rFonts w:cs="Arial"/>
                <w:color w:val="0000FF"/>
                <w:szCs w:val="24"/>
              </w:rPr>
              <w:id w:val="1123345018"/>
              <w:placeholder>
                <w:docPart w:val="D3CF670C6F8D4A60A8812FA4E8515AFF"/>
              </w:placeholder>
              <w:showingPlcHdr/>
              <w:dropDownList>
                <w:listItem w:value="Choose an item."/>
                <w:listItem w:displayText="1. Child protection policy/ Adult support and child protection policy                                  " w:value="1. Child protection policy/ Adult support and child protection policy                                  "/>
                <w:listItem w:displayText="2. Child's plans and child protection plans " w:value="2. Child's plans and child protection plans "/>
                <w:listItem w:displayText="3. Storage of child protection or other confidential information     " w:value="3. Storage of child protection or other confidential information     "/>
                <w:listItem w:displayText="4. Child protection /Adult Support &amp; Protection training                            " w:value="4. Child protection /Adult Support &amp; Protection training                            "/>
                <w:listItem w:displayText="5. Chronologies                      " w:value="5. Chronologies                      "/>
                <w:listItem w:displayText="6. First Aid" w:value="6. First Aid"/>
                <w:listItem w:displayText="7. Medication" w:value="7. Medication"/>
                <w:listItem w:displayText="8. Feeling safe in setting/school" w:value="8. Feeling safe in setting/school"/>
                <w:listItem w:displayText="9. Recording of bullying incidents and experience of bullying " w:value="9. Recording of bullying incidents and experience of bullying "/>
                <w:listItem w:displayText="10. Attendance or exclusion                       " w:value="10. Attendance or exclusion                       "/>
                <w:listItem w:displayText="11. School, centre and campus security and safety of users" w:value="11. School, centre and campus security and safety of users"/>
                <w:listItem w:displayText="12. Physical intervention and seclusion " w:value="12. Physical intervention and seclusion "/>
                <w:listItem w:displayText="13. PVG scheme         " w:value="13. PVG scheme         "/>
                <w:listItem w:displayText="14. Other" w:value="14. Other"/>
              </w:dropDownList>
            </w:sdtPr>
            <w:sdtEndPr/>
            <w:sdtContent>
              <w:p w14:paraId="4A7FC334" w14:textId="6157CD3D" w:rsidR="005C336C" w:rsidRPr="008D3B70" w:rsidRDefault="00340D2E" w:rsidP="00220C3B">
                <w:pPr>
                  <w:rPr>
                    <w:rFonts w:cs="Arial"/>
                    <w:color w:val="0000FF"/>
                    <w:szCs w:val="24"/>
                  </w:rPr>
                </w:pPr>
                <w:r w:rsidRPr="000B4C4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724" w:type="dxa"/>
          </w:tcPr>
          <w:p w14:paraId="227079C9" w14:textId="77777777" w:rsidR="005C336C" w:rsidRDefault="005C336C" w:rsidP="00220C3B">
            <w:pPr>
              <w:rPr>
                <w:rFonts w:eastAsia="Times New Roman" w:cs="Arial"/>
                <w:b/>
                <w:color w:val="333333"/>
                <w:szCs w:val="24"/>
              </w:rPr>
            </w:pPr>
          </w:p>
        </w:tc>
      </w:tr>
      <w:tr w:rsidR="005C336C" w14:paraId="3962897E" w14:textId="77777777" w:rsidTr="00220C3B">
        <w:trPr>
          <w:trHeight w:val="553"/>
        </w:trPr>
        <w:tc>
          <w:tcPr>
            <w:tcW w:w="2667" w:type="dxa"/>
          </w:tcPr>
          <w:sdt>
            <w:sdtPr>
              <w:rPr>
                <w:rFonts w:cs="Arial"/>
                <w:color w:val="0000FF"/>
                <w:szCs w:val="24"/>
              </w:rPr>
              <w:id w:val="131150112"/>
              <w:placeholder>
                <w:docPart w:val="397C5A3CE1164B039C781D705F4364D8"/>
              </w:placeholder>
              <w:showingPlcHdr/>
              <w:dropDownList>
                <w:listItem w:value="Choose an item."/>
                <w:listItem w:displayText="1. Child protection policy/ Adult support and child protection policy                                  " w:value="1. Child protection policy/ Adult support and child protection policy                                  "/>
                <w:listItem w:displayText="2. Child's plans and child protection plans " w:value="2. Child's plans and child protection plans "/>
                <w:listItem w:displayText="3. Storage of child protection or other confidential information     " w:value="3. Storage of child protection or other confidential information     "/>
                <w:listItem w:displayText="4. Child protection /Adult Support &amp; Protection training                            " w:value="4. Child protection /Adult Support &amp; Protection training                            "/>
                <w:listItem w:displayText="5. Chronologies                      " w:value="5. Chronologies                      "/>
                <w:listItem w:displayText="6. First Aid" w:value="6. First Aid"/>
                <w:listItem w:displayText="7. Medication" w:value="7. Medication"/>
                <w:listItem w:displayText="8. Feeling safe in setting/school" w:value="8. Feeling safe in setting/school"/>
                <w:listItem w:displayText="9. Recording of bullying incidents and experience of bullying " w:value="9. Recording of bullying incidents and experience of bullying "/>
                <w:listItem w:displayText="10. Attendance or exclusion                       " w:value="10. Attendance or exclusion                       "/>
                <w:listItem w:displayText="11. School, centre and campus security and safety of users" w:value="11. School, centre and campus security and safety of users"/>
                <w:listItem w:displayText="12. Physical intervention and seclusion " w:value="12. Physical intervention and seclusion "/>
                <w:listItem w:displayText="13. PVG scheme         " w:value="13. PVG scheme         "/>
                <w:listItem w:displayText="14. Other" w:value="14. Other"/>
              </w:dropDownList>
            </w:sdtPr>
            <w:sdtEndPr/>
            <w:sdtContent>
              <w:p w14:paraId="76206D3E" w14:textId="77777777" w:rsidR="00B31861" w:rsidRDefault="00B31861" w:rsidP="00B31861">
                <w:pPr>
                  <w:rPr>
                    <w:rFonts w:cs="Arial"/>
                    <w:color w:val="0000FF"/>
                    <w:szCs w:val="24"/>
                    <w:lang w:eastAsia="en-US"/>
                  </w:rPr>
                </w:pPr>
                <w:r w:rsidRPr="000B4C45">
                  <w:rPr>
                    <w:rStyle w:val="PlaceholderText"/>
                  </w:rPr>
                  <w:t>Choose an item.</w:t>
                </w:r>
              </w:p>
            </w:sdtContent>
          </w:sdt>
          <w:p w14:paraId="307BAFC6" w14:textId="77777777" w:rsidR="005C336C" w:rsidRDefault="005C336C" w:rsidP="00220C3B"/>
        </w:tc>
        <w:tc>
          <w:tcPr>
            <w:tcW w:w="7724" w:type="dxa"/>
          </w:tcPr>
          <w:p w14:paraId="14130990" w14:textId="77777777" w:rsidR="005C336C" w:rsidRDefault="005C336C" w:rsidP="00220C3B">
            <w:pPr>
              <w:rPr>
                <w:rFonts w:eastAsia="Times New Roman" w:cs="Arial"/>
                <w:b/>
                <w:color w:val="333333"/>
                <w:szCs w:val="24"/>
              </w:rPr>
            </w:pPr>
          </w:p>
        </w:tc>
      </w:tr>
      <w:tr w:rsidR="005C336C" w14:paraId="66B52421" w14:textId="77777777" w:rsidTr="00220C3B">
        <w:trPr>
          <w:trHeight w:val="553"/>
        </w:trPr>
        <w:tc>
          <w:tcPr>
            <w:tcW w:w="2667" w:type="dxa"/>
          </w:tcPr>
          <w:sdt>
            <w:sdtPr>
              <w:rPr>
                <w:rFonts w:cs="Arial"/>
                <w:color w:val="0000FF"/>
                <w:szCs w:val="24"/>
              </w:rPr>
              <w:id w:val="-176349695"/>
              <w:placeholder>
                <w:docPart w:val="6343E7F26CCF4D0A8C0F55AB6BE4B1D8"/>
              </w:placeholder>
              <w:showingPlcHdr/>
              <w:dropDownList>
                <w:listItem w:value="Choose an item."/>
                <w:listItem w:displayText="1. Child protection policy/ Adult support and child protection policy                                  " w:value="1. Child protection policy/ Adult support and child protection policy                                  "/>
                <w:listItem w:displayText="2. Child's plans and child protection plans " w:value="2. Child's plans and child protection plans "/>
                <w:listItem w:displayText="3. Storage of child protection or other confidential information     " w:value="3. Storage of child protection or other confidential information     "/>
                <w:listItem w:displayText="4. Child protection /Adult Support &amp; Protection training                            " w:value="4. Child protection /Adult Support &amp; Protection training                            "/>
                <w:listItem w:displayText="5. Chronologies                      " w:value="5. Chronologies                      "/>
                <w:listItem w:displayText="6. First Aid" w:value="6. First Aid"/>
                <w:listItem w:displayText="7. Medication" w:value="7. Medication"/>
                <w:listItem w:displayText="8. Feeling safe in setting/school" w:value="8. Feeling safe in setting/school"/>
                <w:listItem w:displayText="9. Recording of bullying incidents and experience of bullying " w:value="9. Recording of bullying incidents and experience of bullying "/>
                <w:listItem w:displayText="10. Attendance or exclusion                       " w:value="10. Attendance or exclusion                       "/>
                <w:listItem w:displayText="11. School, centre and campus security and safety of users" w:value="11. School, centre and campus security and safety of users"/>
                <w:listItem w:displayText="12. Physical intervention and seclusion " w:value="12. Physical intervention and seclusion "/>
                <w:listItem w:displayText="13. PVG scheme         " w:value="13. PVG scheme         "/>
                <w:listItem w:displayText="14. Other" w:value="14. Other"/>
              </w:dropDownList>
            </w:sdtPr>
            <w:sdtEndPr/>
            <w:sdtContent>
              <w:p w14:paraId="251F927E" w14:textId="77777777" w:rsidR="00B31861" w:rsidRDefault="00B31861" w:rsidP="00B31861">
                <w:pPr>
                  <w:rPr>
                    <w:rFonts w:cs="Arial"/>
                    <w:color w:val="0000FF"/>
                    <w:szCs w:val="24"/>
                    <w:lang w:eastAsia="en-US"/>
                  </w:rPr>
                </w:pPr>
                <w:r w:rsidRPr="000B4C45">
                  <w:rPr>
                    <w:rStyle w:val="PlaceholderText"/>
                  </w:rPr>
                  <w:t>Choose an item.</w:t>
                </w:r>
              </w:p>
            </w:sdtContent>
          </w:sdt>
          <w:p w14:paraId="6478029F" w14:textId="77777777" w:rsidR="005C336C" w:rsidRDefault="005C336C" w:rsidP="00220C3B"/>
        </w:tc>
        <w:tc>
          <w:tcPr>
            <w:tcW w:w="7724" w:type="dxa"/>
          </w:tcPr>
          <w:p w14:paraId="6B098160" w14:textId="77777777" w:rsidR="005C336C" w:rsidRDefault="005C336C" w:rsidP="00220C3B">
            <w:pPr>
              <w:rPr>
                <w:rFonts w:eastAsia="Times New Roman" w:cs="Arial"/>
                <w:b/>
                <w:color w:val="333333"/>
                <w:szCs w:val="24"/>
              </w:rPr>
            </w:pPr>
          </w:p>
        </w:tc>
      </w:tr>
    </w:tbl>
    <w:p w14:paraId="28AC0855" w14:textId="77777777" w:rsidR="00115995" w:rsidRDefault="00115995" w:rsidP="45F4C209">
      <w:pPr>
        <w:rPr>
          <w:rFonts w:eastAsia="Times New Roman" w:cs="Arial"/>
          <w:b/>
          <w:bCs/>
          <w:color w:val="333333"/>
        </w:rPr>
      </w:pPr>
    </w:p>
    <w:p w14:paraId="21D9A5C1" w14:textId="77777777" w:rsidR="00115995" w:rsidRDefault="30C9A4D3" w:rsidP="45F4C209">
      <w:pPr>
        <w:rPr>
          <w:rFonts w:eastAsia="Times New Roman" w:cs="Arial"/>
          <w:color w:val="333333"/>
        </w:rPr>
      </w:pPr>
      <w:r w:rsidRPr="45F4C209">
        <w:rPr>
          <w:rFonts w:eastAsia="Times New Roman" w:cs="Arial"/>
          <w:color w:val="333333"/>
        </w:rPr>
        <w:t>We have agreed with the designated child protection co-ordinator that:</w:t>
      </w:r>
    </w:p>
    <w:p w14:paraId="5861A35B" w14:textId="77777777" w:rsidR="00115995" w:rsidRDefault="00115995" w:rsidP="005F7121">
      <w:pPr>
        <w:rPr>
          <w:rFonts w:eastAsia="Times New Roman" w:cs="Arial"/>
          <w:color w:val="33333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"/>
        <w:gridCol w:w="10332"/>
      </w:tblGrid>
      <w:tr w:rsidR="45F4C209" w14:paraId="62FB7F9A" w14:textId="77777777" w:rsidTr="005F7121">
        <w:trPr>
          <w:trHeight w:val="300"/>
        </w:trPr>
        <w:tc>
          <w:tcPr>
            <w:tcW w:w="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4687" w14:textId="77777777" w:rsidR="45F4C209" w:rsidRDefault="45F4C209" w:rsidP="45F4C209">
            <w:pPr>
              <w:rPr>
                <w:rFonts w:eastAsia="Times New Roman" w:cs="Arial"/>
                <w:color w:val="333333"/>
              </w:rPr>
            </w:pPr>
          </w:p>
        </w:tc>
        <w:tc>
          <w:tcPr>
            <w:tcW w:w="10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2FB7" w14:textId="77777777" w:rsidR="45F4C209" w:rsidRDefault="45F4C209" w:rsidP="45F4C209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  <w:color w:val="333333"/>
              </w:rPr>
            </w:pPr>
            <w:r w:rsidRPr="45F4C209">
              <w:rPr>
                <w:rFonts w:eastAsia="Times New Roman" w:cs="Arial"/>
                <w:color w:val="333333"/>
              </w:rPr>
              <w:t>the issues raised will be drawn to the attention of appropriate senior staff</w:t>
            </w:r>
          </w:p>
        </w:tc>
      </w:tr>
      <w:tr w:rsidR="45F4C209" w14:paraId="524E1A05" w14:textId="77777777" w:rsidTr="005F7121">
        <w:trPr>
          <w:trHeight w:val="80"/>
        </w:trPr>
        <w:tc>
          <w:tcPr>
            <w:tcW w:w="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F95E" w14:textId="77777777" w:rsidR="45F4C209" w:rsidRDefault="45F4C209" w:rsidP="45F4C209">
            <w:pPr>
              <w:rPr>
                <w:rFonts w:eastAsia="Times New Roman" w:cs="Arial"/>
                <w:color w:val="333333"/>
              </w:rPr>
            </w:pPr>
            <w:r w:rsidRPr="45F4C209">
              <w:rPr>
                <w:rFonts w:eastAsia="Times New Roman" w:cs="Arial"/>
                <w:color w:val="333333"/>
              </w:rPr>
              <w:t>  </w:t>
            </w:r>
          </w:p>
        </w:tc>
        <w:tc>
          <w:tcPr>
            <w:tcW w:w="10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B348" w14:textId="77777777" w:rsidR="45F4C209" w:rsidRDefault="45F4C209" w:rsidP="45F4C209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  <w:color w:val="333333"/>
              </w:rPr>
            </w:pPr>
            <w:r w:rsidRPr="45F4C209">
              <w:rPr>
                <w:rFonts w:eastAsia="Times New Roman" w:cs="Arial"/>
                <w:color w:val="333333"/>
              </w:rPr>
              <w:t>accountability for appropriate action that needs to be taken to address the issues now resides with the headteacher/head of setting and a representative of the education authority/Board of Governors/Management/Proprietor</w:t>
            </w:r>
          </w:p>
        </w:tc>
      </w:tr>
    </w:tbl>
    <w:p w14:paraId="2022A931" w14:textId="77777777" w:rsidR="00115995" w:rsidRDefault="00115995" w:rsidP="005F7121">
      <w:pPr>
        <w:keepNext/>
        <w:widowControl/>
        <w:rPr>
          <w:rFonts w:eastAsia="Times New Roman" w:cs="Arial"/>
          <w:b/>
          <w:color w:val="333333"/>
          <w:szCs w:val="24"/>
        </w:rPr>
      </w:pPr>
    </w:p>
    <w:p w14:paraId="53ACA916" w14:textId="17AC5C73" w:rsidR="00115995" w:rsidRPr="00754E66" w:rsidRDefault="6EE71E93" w:rsidP="005F7121">
      <w:pPr>
        <w:keepNext/>
        <w:widowControl/>
        <w:rPr>
          <w:rFonts w:eastAsia="Times New Roman" w:cs="Arial"/>
          <w:b/>
          <w:bCs/>
          <w:color w:val="auto"/>
        </w:rPr>
      </w:pPr>
      <w:r w:rsidRPr="00754E66">
        <w:rPr>
          <w:rFonts w:eastAsia="Times New Roman" w:cs="Arial"/>
          <w:b/>
          <w:bCs/>
          <w:color w:val="auto"/>
        </w:rPr>
        <w:t>For urgent actions complete this section:</w:t>
      </w:r>
    </w:p>
    <w:p w14:paraId="17DDDF0E" w14:textId="77777777" w:rsidR="00115995" w:rsidRDefault="00115995" w:rsidP="005F7121">
      <w:pPr>
        <w:keepNext/>
        <w:widowControl/>
        <w:rPr>
          <w:rFonts w:eastAsia="Times New Roman" w:cs="Arial"/>
          <w:b/>
          <w:color w:val="333333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7"/>
        <w:gridCol w:w="7724"/>
      </w:tblGrid>
      <w:tr w:rsidR="00115995" w14:paraId="42DCCB98" w14:textId="77777777" w:rsidTr="00220C3B">
        <w:trPr>
          <w:trHeight w:val="1086"/>
        </w:trPr>
        <w:tc>
          <w:tcPr>
            <w:tcW w:w="2667" w:type="dxa"/>
          </w:tcPr>
          <w:p w14:paraId="1A4A15C8" w14:textId="51BAAC5A" w:rsidR="00115995" w:rsidRPr="00F878EB" w:rsidRDefault="00115995" w:rsidP="005F7121">
            <w:pPr>
              <w:keepNext/>
              <w:widowControl/>
              <w:rPr>
                <w:rFonts w:eastAsia="Times New Roman" w:cs="Arial"/>
                <w:bCs/>
                <w:color w:val="333333"/>
                <w:szCs w:val="24"/>
              </w:rPr>
            </w:pPr>
            <w:r w:rsidRPr="00F878EB">
              <w:rPr>
                <w:rFonts w:eastAsia="Times New Roman" w:cs="Arial"/>
                <w:bCs/>
                <w:color w:val="333333"/>
                <w:szCs w:val="24"/>
              </w:rPr>
              <w:t xml:space="preserve">Area of CP/ safeguarding </w:t>
            </w:r>
            <w:r w:rsidR="00822A13" w:rsidRPr="00F878EB">
              <w:rPr>
                <w:rFonts w:eastAsia="Times New Roman" w:cs="Arial"/>
                <w:bCs/>
                <w:color w:val="333333"/>
                <w:szCs w:val="24"/>
              </w:rPr>
              <w:t xml:space="preserve">that requires </w:t>
            </w:r>
            <w:r w:rsidR="00822A13" w:rsidRPr="00754E66">
              <w:rPr>
                <w:b/>
                <w:bCs/>
                <w:color w:val="auto"/>
                <w:kern w:val="24"/>
                <w:szCs w:val="24"/>
                <w:lang w:eastAsia="en-US"/>
              </w:rPr>
              <w:t xml:space="preserve">urgent </w:t>
            </w:r>
            <w:r w:rsidR="00822A13" w:rsidRPr="00F878EB">
              <w:rPr>
                <w:rFonts w:eastAsia="Times New Roman" w:cs="Arial"/>
                <w:bCs/>
                <w:color w:val="333333"/>
                <w:szCs w:val="24"/>
              </w:rPr>
              <w:t>action</w:t>
            </w:r>
          </w:p>
        </w:tc>
        <w:tc>
          <w:tcPr>
            <w:tcW w:w="7724" w:type="dxa"/>
          </w:tcPr>
          <w:p w14:paraId="273264D0" w14:textId="77777777" w:rsidR="00115995" w:rsidRDefault="00115995" w:rsidP="005F7121">
            <w:pPr>
              <w:keepNext/>
              <w:widowControl/>
              <w:rPr>
                <w:rFonts w:eastAsia="Times New Roman" w:cs="Arial"/>
                <w:b/>
                <w:color w:val="333333"/>
                <w:szCs w:val="24"/>
              </w:rPr>
            </w:pPr>
          </w:p>
          <w:p w14:paraId="535245A8" w14:textId="77777777" w:rsidR="00115995" w:rsidRPr="00754E66" w:rsidRDefault="00115995" w:rsidP="005F7121">
            <w:pPr>
              <w:keepNext/>
              <w:widowControl/>
              <w:rPr>
                <w:rFonts w:eastAsia="Times New Roman" w:cs="Arial"/>
                <w:b/>
                <w:color w:val="auto"/>
                <w:szCs w:val="24"/>
              </w:rPr>
            </w:pPr>
            <w:r w:rsidRPr="00754E66">
              <w:rPr>
                <w:rFonts w:eastAsia="Times New Roman" w:cs="Arial"/>
                <w:b/>
                <w:color w:val="auto"/>
                <w:szCs w:val="24"/>
              </w:rPr>
              <w:t xml:space="preserve">Description </w:t>
            </w:r>
          </w:p>
          <w:p w14:paraId="1647282C" w14:textId="0172D516" w:rsidR="00115995" w:rsidRPr="00A23F7C" w:rsidRDefault="00115995" w:rsidP="005F7121">
            <w:pPr>
              <w:keepNext/>
              <w:widowControl/>
              <w:rPr>
                <w:rFonts w:eastAsia="Times New Roman" w:cs="Arial"/>
                <w:bCs/>
                <w:color w:val="333333"/>
                <w:szCs w:val="24"/>
              </w:rPr>
            </w:pPr>
          </w:p>
        </w:tc>
      </w:tr>
      <w:tr w:rsidR="00115995" w14:paraId="6D58F011" w14:textId="77777777" w:rsidTr="00220C3B">
        <w:trPr>
          <w:trHeight w:val="553"/>
        </w:trPr>
        <w:tc>
          <w:tcPr>
            <w:tcW w:w="2667" w:type="dxa"/>
          </w:tcPr>
          <w:p w14:paraId="2B7B551F" w14:textId="77777777" w:rsidR="00115995" w:rsidRDefault="00115995" w:rsidP="00220C3B"/>
          <w:sdt>
            <w:sdtPr>
              <w:rPr>
                <w:rFonts w:cs="Arial"/>
                <w:color w:val="0000FF"/>
                <w:szCs w:val="24"/>
              </w:rPr>
              <w:id w:val="1803885344"/>
              <w:placeholder>
                <w:docPart w:val="883CD3C63B1D4B64B48DAD17B2BEC322"/>
              </w:placeholder>
              <w:showingPlcHdr/>
              <w:dropDownList>
                <w:listItem w:value="Choose an item."/>
                <w:listItem w:displayText="1. Child protection policy/ Adult support and child protection policy                                  " w:value="1. Child protection policy/ Adult support and child protection policy                                  "/>
                <w:listItem w:displayText="2. Child's plans and child protection plans " w:value="2. Child's plans and child protection plans "/>
                <w:listItem w:displayText="3. Storage of child protection or other confidential information     " w:value="3. Storage of child protection or other confidential information     "/>
                <w:listItem w:displayText="4. Child protection /Adult Support &amp; Protection training                            " w:value="4. Child protection /Adult Support &amp; Protection training                            "/>
                <w:listItem w:displayText="5. Chronologies                      " w:value="5. Chronologies                      "/>
                <w:listItem w:displayText="6. First Aid" w:value="6. First Aid"/>
                <w:listItem w:displayText="7. Medication" w:value="7. Medication"/>
                <w:listItem w:displayText="8. Feeling safe in setting/school" w:value="8. Feeling safe in setting/school"/>
                <w:listItem w:displayText="9. Recording of bullying incidents and experience of bullying " w:value="9. Recording of bullying incidents and experience of bullying "/>
                <w:listItem w:displayText="10. Attendance or exclusion                       " w:value="10. Attendance or exclusion                       "/>
                <w:listItem w:displayText="11. School, centre and campus security and safety of users" w:value="11. School, centre and campus security and safety of users"/>
                <w:listItem w:displayText="12. Physical intervention and seclusion " w:value="12. Physical intervention and seclusion "/>
                <w:listItem w:displayText="13. PVG scheme         " w:value="13. PVG scheme         "/>
                <w:listItem w:displayText="14. Other" w:value="14. Other"/>
              </w:dropDownList>
            </w:sdtPr>
            <w:sdtEndPr/>
            <w:sdtContent>
              <w:p w14:paraId="21A6A79E" w14:textId="3ADE89AA" w:rsidR="00115995" w:rsidRPr="008D3B70" w:rsidRDefault="00115995" w:rsidP="00220C3B">
                <w:pPr>
                  <w:rPr>
                    <w:rFonts w:cs="Arial"/>
                    <w:color w:val="0000FF"/>
                    <w:szCs w:val="24"/>
                  </w:rPr>
                </w:pPr>
                <w:r w:rsidRPr="000B4C4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724" w:type="dxa"/>
          </w:tcPr>
          <w:p w14:paraId="1179164B" w14:textId="77777777" w:rsidR="00115995" w:rsidRDefault="00115995" w:rsidP="00220C3B">
            <w:pPr>
              <w:rPr>
                <w:rFonts w:eastAsia="Times New Roman" w:cs="Arial"/>
                <w:b/>
                <w:color w:val="333333"/>
                <w:szCs w:val="24"/>
              </w:rPr>
            </w:pPr>
          </w:p>
        </w:tc>
      </w:tr>
      <w:tr w:rsidR="00115995" w14:paraId="39EF8697" w14:textId="77777777" w:rsidTr="00220C3B">
        <w:trPr>
          <w:trHeight w:val="553"/>
        </w:trPr>
        <w:tc>
          <w:tcPr>
            <w:tcW w:w="2667" w:type="dxa"/>
          </w:tcPr>
          <w:p w14:paraId="07FEBE8E" w14:textId="77777777" w:rsidR="00115995" w:rsidRDefault="00115995" w:rsidP="00220C3B"/>
          <w:sdt>
            <w:sdtPr>
              <w:rPr>
                <w:rFonts w:cs="Arial"/>
                <w:color w:val="0000FF"/>
                <w:szCs w:val="24"/>
              </w:rPr>
              <w:id w:val="-341857773"/>
              <w:placeholder>
                <w:docPart w:val="CA8B9F262C454C16BD6D0BE0A61BDAC1"/>
              </w:placeholder>
              <w:showingPlcHdr/>
              <w:dropDownList>
                <w:listItem w:value="Choose an item."/>
                <w:listItem w:displayText="1. Child protection policy/ Adult support and child protection policy                                  " w:value="1. Child protection policy/ Adult support and child protection policy                                  "/>
                <w:listItem w:displayText="2. Child's plans and child protection plans " w:value="2. Child's plans and child protection plans "/>
                <w:listItem w:displayText="3. Storage of child protection or other confidential information     " w:value="3. Storage of child protection or other confidential information     "/>
                <w:listItem w:displayText="4. Child protection /Adult Support &amp; Protection training                            " w:value="4. Child protection /Adult Support &amp; Protection training                            "/>
                <w:listItem w:displayText="5. Chronologies                      " w:value="5. Chronologies                      "/>
                <w:listItem w:displayText="6. First Aid" w:value="6. First Aid"/>
                <w:listItem w:displayText="7. Medication" w:value="7. Medication"/>
                <w:listItem w:displayText="8. Feeling safe in setting/school" w:value="8. Feeling safe in setting/school"/>
                <w:listItem w:displayText="9. Recording of bullying incidents and experience of bullying " w:value="9. Recording of bullying incidents and experience of bullying "/>
                <w:listItem w:displayText="10. Attendance or exclusion                       " w:value="10. Attendance or exclusion                       "/>
                <w:listItem w:displayText="11. School, centre and campus security and safety of users" w:value="11. School, centre and campus security and safety of users"/>
                <w:listItem w:displayText="12. Physical intervention and seclusion " w:value="12. Physical intervention and seclusion "/>
                <w:listItem w:displayText="13. PVG scheme         " w:value="13. PVG scheme         "/>
                <w:listItem w:displayText="14. Other" w:value="14. Other"/>
              </w:dropDownList>
            </w:sdtPr>
            <w:sdtEndPr/>
            <w:sdtContent>
              <w:p w14:paraId="1D4310DE" w14:textId="08EB02FE" w:rsidR="00115995" w:rsidRPr="008D3B70" w:rsidRDefault="00115995" w:rsidP="00220C3B">
                <w:pPr>
                  <w:rPr>
                    <w:rFonts w:cs="Arial"/>
                    <w:color w:val="0000FF"/>
                    <w:szCs w:val="24"/>
                  </w:rPr>
                </w:pPr>
                <w:r w:rsidRPr="000B4C4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724" w:type="dxa"/>
          </w:tcPr>
          <w:p w14:paraId="30EAC760" w14:textId="77777777" w:rsidR="00115995" w:rsidRDefault="00115995" w:rsidP="00220C3B">
            <w:pPr>
              <w:rPr>
                <w:rFonts w:eastAsia="Times New Roman" w:cs="Arial"/>
                <w:b/>
                <w:color w:val="333333"/>
                <w:szCs w:val="24"/>
              </w:rPr>
            </w:pPr>
          </w:p>
        </w:tc>
      </w:tr>
      <w:tr w:rsidR="00115995" w14:paraId="175A72CE" w14:textId="77777777" w:rsidTr="00220C3B">
        <w:trPr>
          <w:trHeight w:val="553"/>
        </w:trPr>
        <w:tc>
          <w:tcPr>
            <w:tcW w:w="2667" w:type="dxa"/>
          </w:tcPr>
          <w:sdt>
            <w:sdtPr>
              <w:rPr>
                <w:rFonts w:cs="Arial"/>
                <w:color w:val="0000FF"/>
                <w:szCs w:val="24"/>
              </w:rPr>
              <w:id w:val="1392312945"/>
              <w:placeholder>
                <w:docPart w:val="013842EA4DF7409B83AEBE8D50912116"/>
              </w:placeholder>
              <w:showingPlcHdr/>
              <w:dropDownList>
                <w:listItem w:value="Choose an item."/>
                <w:listItem w:displayText="1. Child protection policy/ Adult support and child protection policy                                  " w:value="1. Child protection policy/ Adult support and child protection policy                                  "/>
                <w:listItem w:displayText="2. Child's plans and child protection plans " w:value="2. Child's plans and child protection plans "/>
                <w:listItem w:displayText="3. Storage of child protection or other confidential information     " w:value="3. Storage of child protection or other confidential information     "/>
                <w:listItem w:displayText="4. Child protection /Adult Support &amp; Protection training                            " w:value="4. Child protection /Adult Support &amp; Protection training                            "/>
                <w:listItem w:displayText="5. Chronologies                      " w:value="5. Chronologies                      "/>
                <w:listItem w:displayText="6. First Aid" w:value="6. First Aid"/>
                <w:listItem w:displayText="7. Medication" w:value="7. Medication"/>
                <w:listItem w:displayText="8. Feeling safe in setting/school" w:value="8. Feeling safe in setting/school"/>
                <w:listItem w:displayText="9. Recording of bullying incidents and experience of bullying " w:value="9. Recording of bullying incidents and experience of bullying "/>
                <w:listItem w:displayText="10. Attendance or exclusion                       " w:value="10. Attendance or exclusion                       "/>
                <w:listItem w:displayText="11. School, centre and campus security and safety of users" w:value="11. School, centre and campus security and safety of users"/>
                <w:listItem w:displayText="12. Physical intervention and seclusion " w:value="12. Physical intervention and seclusion "/>
                <w:listItem w:displayText="13. PVG scheme         " w:value="13. PVG scheme         "/>
                <w:listItem w:displayText="14. Other" w:value="14. Other"/>
              </w:dropDownList>
            </w:sdtPr>
            <w:sdtEndPr/>
            <w:sdtContent>
              <w:p w14:paraId="625F0F8C" w14:textId="00698098" w:rsidR="00115995" w:rsidRPr="008D3B70" w:rsidRDefault="00B31861" w:rsidP="00B31861">
                <w:pPr>
                  <w:rPr>
                    <w:rFonts w:cs="Arial"/>
                    <w:color w:val="0000FF"/>
                    <w:szCs w:val="24"/>
                    <w:lang w:eastAsia="en-US"/>
                  </w:rPr>
                </w:pPr>
                <w:r w:rsidRPr="000B4C4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724" w:type="dxa"/>
          </w:tcPr>
          <w:p w14:paraId="73E445E6" w14:textId="77777777" w:rsidR="00115995" w:rsidRDefault="00115995" w:rsidP="00220C3B">
            <w:pPr>
              <w:rPr>
                <w:rFonts w:eastAsia="Times New Roman" w:cs="Arial"/>
                <w:b/>
                <w:color w:val="333333"/>
                <w:szCs w:val="24"/>
              </w:rPr>
            </w:pPr>
          </w:p>
        </w:tc>
      </w:tr>
    </w:tbl>
    <w:p w14:paraId="7419627E" w14:textId="77777777" w:rsidR="00AD4E9F" w:rsidRDefault="00AD4E9F" w:rsidP="45F4C209">
      <w:pPr>
        <w:rPr>
          <w:rFonts w:eastAsia="Times New Roman" w:cs="Arial"/>
          <w:b/>
          <w:bCs/>
          <w:color w:val="333333"/>
        </w:rPr>
      </w:pPr>
    </w:p>
    <w:p w14:paraId="30C621FD" w14:textId="1A7AC730" w:rsidR="00AD4E9F" w:rsidRPr="00AD4E9F" w:rsidRDefault="00AD4E9F" w:rsidP="45F4C209">
      <w:pPr>
        <w:rPr>
          <w:rFonts w:eastAsia="Times New Roman" w:cs="Arial"/>
          <w:b/>
          <w:bCs/>
          <w:color w:val="333333"/>
        </w:rPr>
      </w:pPr>
      <w:r w:rsidRPr="00AD4E9F">
        <w:rPr>
          <w:rFonts w:cs="Arial"/>
          <w:b/>
          <w:bCs/>
          <w:color w:val="auto"/>
        </w:rPr>
        <w:fldChar w:fldCharType="begin">
          <w:ffData>
            <w:name w:val=""/>
            <w:enabled/>
            <w:calcOnExit w:val="0"/>
            <w:textInput>
              <w:default w:val="MI to delete the following statement, prior to submitting this form to the school/setting/LA/governing body, unless areas need to be addressed urgently. "/>
            </w:textInput>
          </w:ffData>
        </w:fldChar>
      </w:r>
      <w:r w:rsidRPr="00AD4E9F">
        <w:rPr>
          <w:rFonts w:cs="Arial"/>
          <w:b/>
          <w:bCs/>
          <w:color w:val="auto"/>
        </w:rPr>
        <w:instrText xml:space="preserve"> FORMTEXT </w:instrText>
      </w:r>
      <w:r w:rsidRPr="00AD4E9F">
        <w:rPr>
          <w:rFonts w:cs="Arial"/>
          <w:b/>
          <w:bCs/>
          <w:color w:val="auto"/>
        </w:rPr>
      </w:r>
      <w:r w:rsidRPr="00AD4E9F">
        <w:rPr>
          <w:rFonts w:cs="Arial"/>
          <w:b/>
          <w:bCs/>
          <w:color w:val="auto"/>
        </w:rPr>
        <w:fldChar w:fldCharType="separate"/>
      </w:r>
      <w:r w:rsidRPr="00AD4E9F">
        <w:rPr>
          <w:rFonts w:cs="Arial"/>
          <w:b/>
          <w:bCs/>
          <w:noProof/>
          <w:color w:val="auto"/>
        </w:rPr>
        <w:t xml:space="preserve">MI to delete the following statement, prior to submitting this form to the school/setting/LA/governing body, unless areas need to be addressed urgently. </w:t>
      </w:r>
      <w:r w:rsidRPr="00AD4E9F">
        <w:rPr>
          <w:rFonts w:cs="Arial"/>
          <w:b/>
          <w:bCs/>
          <w:color w:val="auto"/>
        </w:rPr>
        <w:fldChar w:fldCharType="end"/>
      </w:r>
      <w:r w:rsidR="00754E66">
        <w:rPr>
          <w:rFonts w:cs="Arial"/>
          <w:b/>
          <w:bCs/>
          <w:color w:val="auto"/>
        </w:rPr>
        <w:t xml:space="preserve"> </w:t>
      </w:r>
      <w:r w:rsidR="00754E66">
        <w:rPr>
          <w:rFonts w:cs="Arial"/>
          <w:b/>
          <w:bCs/>
          <w:color w:val="C00000"/>
        </w:rPr>
        <w:fldChar w:fldCharType="begin">
          <w:ffData>
            <w:name w:val=""/>
            <w:enabled/>
            <w:calcOnExit w:val="0"/>
            <w:textInput>
              <w:default w:val="(delete this prompt before distribution)"/>
            </w:textInput>
          </w:ffData>
        </w:fldChar>
      </w:r>
      <w:r w:rsidR="00754E66">
        <w:rPr>
          <w:rFonts w:cs="Arial"/>
          <w:b/>
          <w:bCs/>
          <w:color w:val="C00000"/>
        </w:rPr>
        <w:instrText xml:space="preserve"> FORMTEXT </w:instrText>
      </w:r>
      <w:r w:rsidR="00754E66">
        <w:rPr>
          <w:rFonts w:cs="Arial"/>
          <w:b/>
          <w:bCs/>
          <w:color w:val="C00000"/>
        </w:rPr>
      </w:r>
      <w:r w:rsidR="00754E66">
        <w:rPr>
          <w:rFonts w:cs="Arial"/>
          <w:b/>
          <w:bCs/>
          <w:color w:val="C00000"/>
        </w:rPr>
        <w:fldChar w:fldCharType="separate"/>
      </w:r>
      <w:r w:rsidR="00754E66">
        <w:rPr>
          <w:rFonts w:cs="Arial"/>
          <w:b/>
          <w:bCs/>
          <w:noProof/>
          <w:color w:val="C00000"/>
        </w:rPr>
        <w:t>(delete this prompt before distribution)</w:t>
      </w:r>
      <w:r w:rsidR="00754E66">
        <w:rPr>
          <w:rFonts w:cs="Arial"/>
          <w:b/>
          <w:bCs/>
          <w:color w:val="C00000"/>
        </w:rPr>
        <w:fldChar w:fldCharType="end"/>
      </w:r>
    </w:p>
    <w:p w14:paraId="0EFA4655" w14:textId="77777777" w:rsidR="00684860" w:rsidRDefault="00684860" w:rsidP="005C336C">
      <w:pPr>
        <w:rPr>
          <w:rFonts w:eastAsia="Times New Roman" w:cs="Arial"/>
          <w:b/>
          <w:color w:val="333333"/>
          <w:szCs w:val="24"/>
        </w:rPr>
      </w:pPr>
    </w:p>
    <w:p w14:paraId="3DD17855" w14:textId="6147BE65" w:rsidR="005C336C" w:rsidRDefault="005C336C" w:rsidP="005C336C">
      <w:pPr>
        <w:rPr>
          <w:rFonts w:eastAsia="Times New Roman" w:cs="Arial"/>
          <w:color w:val="333333"/>
        </w:rPr>
      </w:pPr>
      <w:r w:rsidRPr="5E4A6EE2">
        <w:rPr>
          <w:rFonts w:eastAsia="Times New Roman" w:cs="Arial"/>
          <w:color w:val="333333"/>
        </w:rPr>
        <w:t xml:space="preserve">For those areas for development that need to be addressed as a matter of urgency, HM Inspectors will seek an assurance from the school/setting and local authority or </w:t>
      </w:r>
      <w:r w:rsidR="000F674F">
        <w:rPr>
          <w:rFonts w:eastAsia="Times New Roman" w:cs="Arial"/>
          <w:color w:val="333333"/>
        </w:rPr>
        <w:t>governing body</w:t>
      </w:r>
      <w:r w:rsidR="000F674F" w:rsidRPr="5E4A6EE2">
        <w:rPr>
          <w:rFonts w:eastAsia="Times New Roman" w:cs="Arial"/>
          <w:color w:val="333333"/>
        </w:rPr>
        <w:t xml:space="preserve"> </w:t>
      </w:r>
      <w:r w:rsidRPr="5E4A6EE2">
        <w:rPr>
          <w:rFonts w:eastAsia="Times New Roman" w:cs="Arial"/>
          <w:color w:val="333333"/>
        </w:rPr>
        <w:t>that these matters have resolved to a satisfactory conclusion</w:t>
      </w:r>
      <w:r>
        <w:rPr>
          <w:rFonts w:eastAsia="Times New Roman" w:cs="Arial"/>
          <w:color w:val="333333"/>
        </w:rPr>
        <w:t xml:space="preserve"> or reviewed and plans put in place to adequately address the issues,</w:t>
      </w:r>
      <w:r w:rsidRPr="5E4A6EE2">
        <w:rPr>
          <w:rFonts w:eastAsia="Times New Roman" w:cs="Arial"/>
          <w:color w:val="333333"/>
        </w:rPr>
        <w:t xml:space="preserve"> within a specified time</w:t>
      </w:r>
      <w:r>
        <w:rPr>
          <w:rFonts w:eastAsia="Times New Roman" w:cs="Arial"/>
          <w:color w:val="333333"/>
        </w:rPr>
        <w:t>.</w:t>
      </w:r>
      <w:r w:rsidRPr="5E4A6EE2">
        <w:rPr>
          <w:rFonts w:eastAsia="Times New Roman" w:cs="Arial"/>
          <w:color w:val="333333"/>
        </w:rPr>
        <w:t xml:space="preserve"> </w:t>
      </w:r>
    </w:p>
    <w:p w14:paraId="36AFA8E4" w14:textId="77777777" w:rsidR="005C336C" w:rsidRDefault="005C336C" w:rsidP="005C336C">
      <w:pPr>
        <w:rPr>
          <w:rFonts w:eastAsia="Times New Roman" w:cs="Arial"/>
          <w:b/>
          <w:color w:val="333333"/>
          <w:szCs w:val="24"/>
        </w:rPr>
      </w:pPr>
      <w:r w:rsidRPr="001E798B">
        <w:rPr>
          <w:rFonts w:eastAsia="Times New Roman" w:cs="Arial"/>
          <w:color w:val="333333"/>
          <w:szCs w:val="24"/>
        </w:rPr>
        <w:t> </w:t>
      </w:r>
    </w:p>
    <w:p w14:paraId="0BEF0B66" w14:textId="1385EDC5" w:rsidR="005C336C" w:rsidRPr="00AD4E9F" w:rsidRDefault="005C336C" w:rsidP="005C336C">
      <w:pPr>
        <w:rPr>
          <w:rFonts w:eastAsia="Times New Roman"/>
          <w:color w:val="333333"/>
        </w:rPr>
      </w:pPr>
      <w:r w:rsidRPr="00AD4E9F">
        <w:rPr>
          <w:rFonts w:eastAsia="Times New Roman"/>
          <w:color w:val="333333"/>
        </w:rPr>
        <w:t>Return this form electronically to the headteacher/head of setting</w:t>
      </w:r>
      <w:r w:rsidR="1E6FE996" w:rsidRPr="00AD4E9F">
        <w:rPr>
          <w:rFonts w:eastAsia="Times New Roman"/>
          <w:color w:val="333333"/>
        </w:rPr>
        <w:t>, the local authority/governing body and the inspection administrator for the inspection</w:t>
      </w:r>
      <w:r w:rsidRPr="00AD4E9F">
        <w:rPr>
          <w:rFonts w:eastAsia="Times New Roman"/>
          <w:color w:val="333333"/>
        </w:rPr>
        <w:t xml:space="preserve"> and to</w:t>
      </w:r>
      <w:r w:rsidR="00A73547">
        <w:t xml:space="preserve"> </w:t>
      </w:r>
      <w:hyperlink r:id="rId11" w:history="1">
        <w:r w:rsidR="00A73547" w:rsidRPr="005330BF">
          <w:rPr>
            <w:rStyle w:val="Hyperlink"/>
          </w:rPr>
          <w:t>inspectionsafeguarding@gov.scot</w:t>
        </w:r>
      </w:hyperlink>
      <w:r w:rsidR="00A73547">
        <w:t>,</w:t>
      </w:r>
      <w:r>
        <w:rPr>
          <w:rStyle w:val="normaltextrun"/>
          <w:rFonts w:cs="Arial"/>
          <w:shd w:val="clear" w:color="auto" w:fill="FFFFFF"/>
        </w:rPr>
        <w:t xml:space="preserve"> </w:t>
      </w:r>
      <w:r w:rsidR="5816D144" w:rsidRPr="00B41476">
        <w:rPr>
          <w:rStyle w:val="normaltextrun"/>
          <w:rFonts w:cs="Arial"/>
          <w:color w:val="auto"/>
          <w:shd w:val="clear" w:color="auto" w:fill="FFFFFF"/>
        </w:rPr>
        <w:t xml:space="preserve">on </w:t>
      </w:r>
      <w:r w:rsidR="5816D144" w:rsidRPr="00AD4E9F">
        <w:rPr>
          <w:rFonts w:eastAsia="Times New Roman"/>
          <w:color w:val="333333"/>
        </w:rPr>
        <w:t>the first working day following the inspection</w:t>
      </w:r>
      <w:r w:rsidRPr="00AD4E9F">
        <w:rPr>
          <w:rFonts w:eastAsia="Times New Roman"/>
          <w:color w:val="333333"/>
        </w:rPr>
        <w:t xml:space="preserve">, marking it </w:t>
      </w:r>
      <w:r w:rsidR="003676CA" w:rsidRPr="00AD4E9F">
        <w:rPr>
          <w:rFonts w:eastAsia="Times New Roman"/>
          <w:b/>
          <w:bCs/>
          <w:color w:val="333333"/>
        </w:rPr>
        <w:t>confidential</w:t>
      </w:r>
      <w:r w:rsidRPr="00AD4E9F">
        <w:rPr>
          <w:rFonts w:eastAsia="Times New Roman"/>
          <w:color w:val="333333"/>
        </w:rPr>
        <w:t xml:space="preserve"> (and </w:t>
      </w:r>
      <w:r w:rsidR="003676CA" w:rsidRPr="00AD4E9F">
        <w:rPr>
          <w:rFonts w:eastAsia="Times New Roman"/>
          <w:b/>
          <w:bCs/>
          <w:color w:val="333333"/>
        </w:rPr>
        <w:t>urgent</w:t>
      </w:r>
      <w:r w:rsidRPr="00AD4E9F">
        <w:rPr>
          <w:rFonts w:eastAsia="Times New Roman"/>
          <w:color w:val="333333"/>
        </w:rPr>
        <w:t xml:space="preserve"> if appropriate).  </w:t>
      </w:r>
    </w:p>
    <w:p w14:paraId="6C94EFFD" w14:textId="77777777" w:rsidR="005C336C" w:rsidRPr="009B7615" w:rsidRDefault="005C336C" w:rsidP="005C336C"/>
    <w:p w14:paraId="79069A9A" w14:textId="77777777" w:rsidR="00AF06B0" w:rsidRDefault="00AF06B0"/>
    <w:sectPr w:rsidR="00AF06B0" w:rsidSect="00220C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720" w:bottom="720" w:left="720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2114" w14:textId="77777777" w:rsidR="00260B3C" w:rsidRDefault="00260B3C">
      <w:r>
        <w:separator/>
      </w:r>
    </w:p>
  </w:endnote>
  <w:endnote w:type="continuationSeparator" w:id="0">
    <w:p w14:paraId="5C275D4A" w14:textId="77777777" w:rsidR="00260B3C" w:rsidRDefault="00260B3C">
      <w:r>
        <w:continuationSeparator/>
      </w:r>
    </w:p>
  </w:endnote>
  <w:endnote w:type="continuationNotice" w:id="1">
    <w:p w14:paraId="50E01F4A" w14:textId="77777777" w:rsidR="00260B3C" w:rsidRDefault="00260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C168" w14:textId="77777777" w:rsidR="003F6179" w:rsidRDefault="003F6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E4DE" w14:textId="77777777" w:rsidR="003F6179" w:rsidRDefault="00B46E91" w:rsidP="00220C3B">
    <w:pPr>
      <w:pStyle w:val="Footer"/>
      <w:rPr>
        <w:rStyle w:val="PageNumber"/>
      </w:rPr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6341B150" wp14:editId="6A3C258C">
              <wp:simplePos x="0" y="0"/>
              <wp:positionH relativeFrom="column">
                <wp:posOffset>34290</wp:posOffset>
              </wp:positionH>
              <wp:positionV relativeFrom="paragraph">
                <wp:posOffset>56514</wp:posOffset>
              </wp:positionV>
              <wp:extent cx="645985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985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B3D23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B5355" id="Straight Connector 4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pt,4.45pt" to="511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" strokecolor="#b3d236">
              <v:stroke joinstyle="miter"/>
              <o:lock v:ext="edit" shapetype="f"/>
            </v:line>
          </w:pict>
        </mc:Fallback>
      </mc:AlternateContent>
    </w:r>
  </w:p>
  <w:p w14:paraId="4C5D02AC" w14:textId="77777777" w:rsidR="003F6179" w:rsidRPr="00F966CC" w:rsidRDefault="00B46E91" w:rsidP="00220C3B">
    <w:pPr>
      <w:rPr>
        <w:color w:val="4D4D4D"/>
      </w:rPr>
    </w:pPr>
    <w:r w:rsidRPr="0004099A">
      <w:rPr>
        <w:rStyle w:val="PageNumber"/>
        <w:color w:val="4D4D4D"/>
        <w:sz w:val="18"/>
        <w:szCs w:val="18"/>
      </w:rPr>
      <w:fldChar w:fldCharType="begin"/>
    </w:r>
    <w:r w:rsidRPr="0004099A">
      <w:rPr>
        <w:rStyle w:val="PageNumber"/>
        <w:color w:val="4D4D4D"/>
        <w:sz w:val="18"/>
        <w:szCs w:val="18"/>
      </w:rPr>
      <w:instrText xml:space="preserve"> PAGE </w:instrText>
    </w:r>
    <w:r w:rsidRPr="0004099A">
      <w:rPr>
        <w:rStyle w:val="PageNumber"/>
        <w:color w:val="4D4D4D"/>
        <w:sz w:val="18"/>
        <w:szCs w:val="18"/>
      </w:rPr>
      <w:fldChar w:fldCharType="separate"/>
    </w:r>
    <w:r>
      <w:rPr>
        <w:rStyle w:val="PageNumber"/>
        <w:noProof/>
        <w:color w:val="4D4D4D"/>
        <w:sz w:val="18"/>
        <w:szCs w:val="18"/>
      </w:rPr>
      <w:t>4</w:t>
    </w:r>
    <w:r w:rsidRPr="0004099A">
      <w:rPr>
        <w:rStyle w:val="PageNumber"/>
        <w:color w:val="4D4D4D"/>
        <w:sz w:val="18"/>
        <w:szCs w:val="18"/>
      </w:rPr>
      <w:fldChar w:fldCharType="end"/>
    </w:r>
    <w:r>
      <w:rPr>
        <w:rStyle w:val="PageNumber"/>
        <w:color w:val="4D4D4D"/>
        <w:sz w:val="18"/>
        <w:szCs w:val="18"/>
      </w:rPr>
      <w:t xml:space="preserve">   |   Safeguarding Form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4974" w14:textId="77777777" w:rsidR="003F6179" w:rsidRDefault="003F6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27B8" w14:textId="77777777" w:rsidR="00260B3C" w:rsidRDefault="00260B3C">
      <w:r>
        <w:separator/>
      </w:r>
    </w:p>
  </w:footnote>
  <w:footnote w:type="continuationSeparator" w:id="0">
    <w:p w14:paraId="4ABD912F" w14:textId="77777777" w:rsidR="00260B3C" w:rsidRDefault="00260B3C">
      <w:r>
        <w:continuationSeparator/>
      </w:r>
    </w:p>
  </w:footnote>
  <w:footnote w:type="continuationNotice" w:id="1">
    <w:p w14:paraId="3525E6B3" w14:textId="77777777" w:rsidR="00260B3C" w:rsidRDefault="00260B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2609" w14:textId="77777777" w:rsidR="003F6179" w:rsidRDefault="003F6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7252" w14:textId="61598E14" w:rsidR="003F6179" w:rsidRDefault="00B46E91" w:rsidP="00220C3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6247B0" wp14:editId="5364F617">
          <wp:simplePos x="0" y="0"/>
          <wp:positionH relativeFrom="column">
            <wp:posOffset>0</wp:posOffset>
          </wp:positionH>
          <wp:positionV relativeFrom="paragraph">
            <wp:posOffset>-274320</wp:posOffset>
          </wp:positionV>
          <wp:extent cx="1619250" cy="647700"/>
          <wp:effectExtent l="0" t="0" r="0" b="0"/>
          <wp:wrapNone/>
          <wp:docPr id="2" name="Picture 2" descr="Education Scotland RGB (45m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tion Scotland RGB (45mm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9267" w14:textId="77777777" w:rsidR="003F6179" w:rsidRDefault="003F6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BF27E95"/>
    <w:multiLevelType w:val="hybridMultilevel"/>
    <w:tmpl w:val="E3302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40496">
    <w:abstractNumId w:val="0"/>
  </w:num>
  <w:num w:numId="2" w16cid:durableId="1218930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6C"/>
    <w:rsid w:val="00073F39"/>
    <w:rsid w:val="00082B53"/>
    <w:rsid w:val="000E24B8"/>
    <w:rsid w:val="000F3DAD"/>
    <w:rsid w:val="000F674F"/>
    <w:rsid w:val="00115995"/>
    <w:rsid w:val="00144DB1"/>
    <w:rsid w:val="0015358E"/>
    <w:rsid w:val="001939A8"/>
    <w:rsid w:val="001E34F8"/>
    <w:rsid w:val="00220C3B"/>
    <w:rsid w:val="002418B0"/>
    <w:rsid w:val="00260B3C"/>
    <w:rsid w:val="00267482"/>
    <w:rsid w:val="002C2C50"/>
    <w:rsid w:val="002E3B66"/>
    <w:rsid w:val="00340D2E"/>
    <w:rsid w:val="00360C64"/>
    <w:rsid w:val="00365001"/>
    <w:rsid w:val="003676CA"/>
    <w:rsid w:val="00385334"/>
    <w:rsid w:val="003F6179"/>
    <w:rsid w:val="00441790"/>
    <w:rsid w:val="004D63B6"/>
    <w:rsid w:val="00523960"/>
    <w:rsid w:val="00534BB3"/>
    <w:rsid w:val="00594FE8"/>
    <w:rsid w:val="005C336C"/>
    <w:rsid w:val="005E43E5"/>
    <w:rsid w:val="005F7121"/>
    <w:rsid w:val="00612189"/>
    <w:rsid w:val="00616693"/>
    <w:rsid w:val="00644332"/>
    <w:rsid w:val="006715F2"/>
    <w:rsid w:val="006824AD"/>
    <w:rsid w:val="00684860"/>
    <w:rsid w:val="006940F4"/>
    <w:rsid w:val="006C2F98"/>
    <w:rsid w:val="006D710C"/>
    <w:rsid w:val="006F3FF0"/>
    <w:rsid w:val="006F7600"/>
    <w:rsid w:val="007054D7"/>
    <w:rsid w:val="007068B8"/>
    <w:rsid w:val="00724279"/>
    <w:rsid w:val="007300B3"/>
    <w:rsid w:val="0073385E"/>
    <w:rsid w:val="00754E66"/>
    <w:rsid w:val="00755C21"/>
    <w:rsid w:val="00776B60"/>
    <w:rsid w:val="00821FC3"/>
    <w:rsid w:val="00822A13"/>
    <w:rsid w:val="00825C95"/>
    <w:rsid w:val="008450EB"/>
    <w:rsid w:val="008641B3"/>
    <w:rsid w:val="008764C3"/>
    <w:rsid w:val="008D3B70"/>
    <w:rsid w:val="00953B87"/>
    <w:rsid w:val="00959D46"/>
    <w:rsid w:val="009C03BC"/>
    <w:rsid w:val="00A074F5"/>
    <w:rsid w:val="00A3723D"/>
    <w:rsid w:val="00A410A9"/>
    <w:rsid w:val="00A73547"/>
    <w:rsid w:val="00AD4E9F"/>
    <w:rsid w:val="00AF06B0"/>
    <w:rsid w:val="00B31861"/>
    <w:rsid w:val="00B34343"/>
    <w:rsid w:val="00B41476"/>
    <w:rsid w:val="00B46E91"/>
    <w:rsid w:val="00BF4514"/>
    <w:rsid w:val="00C4202D"/>
    <w:rsid w:val="00C51FE3"/>
    <w:rsid w:val="00D705D5"/>
    <w:rsid w:val="00DC6072"/>
    <w:rsid w:val="00DD64B4"/>
    <w:rsid w:val="00DF4184"/>
    <w:rsid w:val="00DF54FB"/>
    <w:rsid w:val="00E016D2"/>
    <w:rsid w:val="00E145D1"/>
    <w:rsid w:val="00E70D81"/>
    <w:rsid w:val="00E72CA9"/>
    <w:rsid w:val="00E85A8A"/>
    <w:rsid w:val="00F45F52"/>
    <w:rsid w:val="00F878EB"/>
    <w:rsid w:val="00FB4A5B"/>
    <w:rsid w:val="00FD5B63"/>
    <w:rsid w:val="00FE5D16"/>
    <w:rsid w:val="00FF3778"/>
    <w:rsid w:val="09154607"/>
    <w:rsid w:val="09E726EB"/>
    <w:rsid w:val="10C65F96"/>
    <w:rsid w:val="13A6B4C1"/>
    <w:rsid w:val="141990A1"/>
    <w:rsid w:val="198D061A"/>
    <w:rsid w:val="1E6FE996"/>
    <w:rsid w:val="30C9A4D3"/>
    <w:rsid w:val="45D30F32"/>
    <w:rsid w:val="45F4C209"/>
    <w:rsid w:val="5816D144"/>
    <w:rsid w:val="6649FBB1"/>
    <w:rsid w:val="676FDC83"/>
    <w:rsid w:val="678A5659"/>
    <w:rsid w:val="6EE71E93"/>
    <w:rsid w:val="7E45C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1534F"/>
  <w15:chartTrackingRefBased/>
  <w15:docId w15:val="{AE063F23-28C5-4A9B-B769-38EC954D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36C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uiPriority w:val="9"/>
    <w:qFormat/>
    <w:rsid w:val="005C336C"/>
    <w:p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qFormat/>
    <w:rsid w:val="005C336C"/>
    <w:p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uiPriority w:val="9"/>
    <w:qFormat/>
    <w:rsid w:val="005C336C"/>
    <w:p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basedOn w:val="DefaultParagraphFont"/>
    <w:link w:val="Heading1"/>
    <w:uiPriority w:val="9"/>
    <w:rsid w:val="005C336C"/>
    <w:rPr>
      <w:rFonts w:ascii="Arial" w:eastAsia="MS Mincho" w:hAnsi="Arial" w:cs="Times New Roman"/>
      <w:color w:val="595959"/>
      <w:kern w:val="24"/>
      <w:sz w:val="24"/>
      <w14:ligatures w14:val="none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5C336C"/>
    <w:rPr>
      <w:rFonts w:ascii="Arial" w:eastAsia="MS Mincho" w:hAnsi="Arial" w:cs="Times New Roman"/>
      <w:color w:val="595959"/>
      <w:kern w:val="24"/>
      <w:sz w:val="24"/>
      <w14:ligatures w14:val="none"/>
    </w:rPr>
  </w:style>
  <w:style w:type="character" w:customStyle="1" w:styleId="Heading3Char">
    <w:name w:val="Heading 3 Char"/>
    <w:aliases w:val="Outline3 Char"/>
    <w:basedOn w:val="DefaultParagraphFont"/>
    <w:link w:val="Heading3"/>
    <w:uiPriority w:val="9"/>
    <w:rsid w:val="005C336C"/>
    <w:rPr>
      <w:rFonts w:ascii="Arial" w:eastAsia="MS Mincho" w:hAnsi="Arial" w:cs="Times New Roman"/>
      <w:color w:val="595959"/>
      <w:kern w:val="24"/>
      <w:sz w:val="24"/>
      <w14:ligatures w14:val="none"/>
    </w:rPr>
  </w:style>
  <w:style w:type="paragraph" w:styleId="Footer">
    <w:name w:val="footer"/>
    <w:basedOn w:val="Normal"/>
    <w:link w:val="FooterChar"/>
    <w:uiPriority w:val="99"/>
    <w:rsid w:val="005C33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36C"/>
    <w:rPr>
      <w:rFonts w:ascii="Arial" w:eastAsia="MS Mincho" w:hAnsi="Arial" w:cs="Times New Roman"/>
      <w:color w:val="595959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rsid w:val="005C33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36C"/>
    <w:rPr>
      <w:rFonts w:ascii="Arial" w:eastAsia="MS Mincho" w:hAnsi="Arial" w:cs="Times New Roman"/>
      <w:color w:val="595959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5C336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C336C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5C336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C3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3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336C"/>
    <w:rPr>
      <w:rFonts w:ascii="Arial" w:eastAsia="MS Mincho" w:hAnsi="Arial" w:cs="Times New Roman"/>
      <w:color w:val="595959"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locked/>
    <w:rsid w:val="005C336C"/>
    <w:rPr>
      <w:rFonts w:ascii="Arial" w:eastAsia="MS Mincho" w:hAnsi="Arial" w:cs="Times New Roman"/>
      <w:color w:val="595959"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C336C"/>
    <w:rPr>
      <w:color w:val="808080"/>
    </w:rPr>
  </w:style>
  <w:style w:type="character" w:customStyle="1" w:styleId="normaltextrun">
    <w:name w:val="normaltextrun"/>
    <w:basedOn w:val="DefaultParagraphFont"/>
    <w:rsid w:val="005C336C"/>
  </w:style>
  <w:style w:type="character" w:customStyle="1" w:styleId="eop">
    <w:name w:val="eop"/>
    <w:basedOn w:val="DefaultParagraphFont"/>
    <w:rsid w:val="005C33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E91"/>
    <w:rPr>
      <w:rFonts w:ascii="Arial" w:eastAsia="MS Mincho" w:hAnsi="Arial" w:cs="Times New Roman"/>
      <w:b/>
      <w:bCs/>
      <w:color w:val="595959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24279"/>
    <w:pPr>
      <w:spacing w:after="0" w:line="240" w:lineRule="auto"/>
    </w:pPr>
    <w:rPr>
      <w:rFonts w:ascii="Arial" w:eastAsia="MS Mincho" w:hAnsi="Arial" w:cs="Times New Roman"/>
      <w:color w:val="595959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735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pectionsafeguarding@gov.sco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3E3922A8F24535870781E66A9E9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4864E-FB0E-40C0-A344-1195B803DD31}"/>
      </w:docPartPr>
      <w:docPartBody>
        <w:p w:rsidR="0098612B" w:rsidRDefault="002A0AAB" w:rsidP="002A0AAB">
          <w:pPr>
            <w:pStyle w:val="533E3922A8F24535870781E66A9E90741"/>
          </w:pPr>
          <w:r w:rsidRPr="00684860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8C4220A4362C437EA4FA3D8057F21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1BAB-7C6C-4A91-B814-811D6349E4F9}"/>
      </w:docPartPr>
      <w:docPartBody>
        <w:p w:rsidR="0098612B" w:rsidRDefault="002A0AAB" w:rsidP="002A0AAB">
          <w:pPr>
            <w:pStyle w:val="8C4220A4362C437EA4FA3D8057F21AB81"/>
          </w:pPr>
          <w:r w:rsidRPr="000B4C45">
            <w:rPr>
              <w:rStyle w:val="PlaceholderText"/>
            </w:rPr>
            <w:t>Choose an item.</w:t>
          </w:r>
        </w:p>
      </w:docPartBody>
    </w:docPart>
    <w:docPart>
      <w:docPartPr>
        <w:name w:val="D3CF670C6F8D4A60A8812FA4E8515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B3CAA-9282-46B3-8578-5F563841D7D1}"/>
      </w:docPartPr>
      <w:docPartBody>
        <w:p w:rsidR="00044494" w:rsidRDefault="002A0AAB" w:rsidP="002A0AAB">
          <w:pPr>
            <w:pStyle w:val="D3CF670C6F8D4A60A8812FA4E8515AFF1"/>
          </w:pPr>
          <w:r w:rsidRPr="000B4C45">
            <w:rPr>
              <w:rStyle w:val="PlaceholderText"/>
            </w:rPr>
            <w:t>Choose an item.</w:t>
          </w:r>
        </w:p>
      </w:docPartBody>
    </w:docPart>
    <w:docPart>
      <w:docPartPr>
        <w:name w:val="883CD3C63B1D4B64B48DAD17B2BE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1226-D9A5-4E78-AA69-4EC9C43D993F}"/>
      </w:docPartPr>
      <w:docPartBody>
        <w:p w:rsidR="00FD02EC" w:rsidRDefault="002A0AAB" w:rsidP="002A0AAB">
          <w:pPr>
            <w:pStyle w:val="883CD3C63B1D4B64B48DAD17B2BEC3221"/>
          </w:pPr>
          <w:r w:rsidRPr="000B4C45">
            <w:rPr>
              <w:rStyle w:val="PlaceholderText"/>
            </w:rPr>
            <w:t>Choose an item.</w:t>
          </w:r>
        </w:p>
      </w:docPartBody>
    </w:docPart>
    <w:docPart>
      <w:docPartPr>
        <w:name w:val="CA8B9F262C454C16BD6D0BE0A61B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DA768-EA79-4CD6-9C0C-0D72CA6B0916}"/>
      </w:docPartPr>
      <w:docPartBody>
        <w:p w:rsidR="00FD02EC" w:rsidRDefault="002A0AAB" w:rsidP="002A0AAB">
          <w:pPr>
            <w:pStyle w:val="CA8B9F262C454C16BD6D0BE0A61BDAC11"/>
          </w:pPr>
          <w:r w:rsidRPr="000B4C45">
            <w:rPr>
              <w:rStyle w:val="PlaceholderText"/>
            </w:rPr>
            <w:t>Choose an item.</w:t>
          </w:r>
        </w:p>
      </w:docPartBody>
    </w:docPart>
    <w:docPart>
      <w:docPartPr>
        <w:name w:val="397C5A3CE1164B039C781D705F436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2A3FD-5FE3-4CA5-9AA8-FA832012ED3C}"/>
      </w:docPartPr>
      <w:docPartBody>
        <w:p w:rsidR="00FD02EC" w:rsidRDefault="002A0AAB" w:rsidP="002A0AAB">
          <w:pPr>
            <w:pStyle w:val="397C5A3CE1164B039C781D705F4364D81"/>
          </w:pPr>
          <w:r w:rsidRPr="000B4C45">
            <w:rPr>
              <w:rStyle w:val="PlaceholderText"/>
            </w:rPr>
            <w:t>Choose an item.</w:t>
          </w:r>
        </w:p>
      </w:docPartBody>
    </w:docPart>
    <w:docPart>
      <w:docPartPr>
        <w:name w:val="6343E7F26CCF4D0A8C0F55AB6BE4B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53871-BA4C-4270-AC07-227F187D1BF0}"/>
      </w:docPartPr>
      <w:docPartBody>
        <w:p w:rsidR="00FD02EC" w:rsidRDefault="002A0AAB" w:rsidP="002A0AAB">
          <w:pPr>
            <w:pStyle w:val="6343E7F26CCF4D0A8C0F55AB6BE4B1D81"/>
          </w:pPr>
          <w:r w:rsidRPr="000B4C45">
            <w:rPr>
              <w:rStyle w:val="PlaceholderText"/>
            </w:rPr>
            <w:t>Choose an item.</w:t>
          </w:r>
        </w:p>
      </w:docPartBody>
    </w:docPart>
    <w:docPart>
      <w:docPartPr>
        <w:name w:val="013842EA4DF7409B83AEBE8D50912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69A47-1393-4B6B-A95C-EA0D70F316D9}"/>
      </w:docPartPr>
      <w:docPartBody>
        <w:p w:rsidR="00FD02EC" w:rsidRDefault="002A0AAB" w:rsidP="002A0AAB">
          <w:pPr>
            <w:pStyle w:val="013842EA4DF7409B83AEBE8D509121161"/>
          </w:pPr>
          <w:r w:rsidRPr="000B4C45">
            <w:rPr>
              <w:rStyle w:val="PlaceholderText"/>
            </w:rPr>
            <w:t>Choose an item.</w:t>
          </w:r>
        </w:p>
      </w:docPartBody>
    </w:docPart>
    <w:docPart>
      <w:docPartPr>
        <w:name w:val="C4B0BE124A52451AAFB55583D2E78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B3B7C-FB8C-4CA2-8910-059ECA4E95AA}"/>
      </w:docPartPr>
      <w:docPartBody>
        <w:p w:rsidR="002A0AAB" w:rsidRDefault="002A0AAB" w:rsidP="002A0AAB">
          <w:pPr>
            <w:pStyle w:val="C4B0BE124A52451AAFB55583D2E78767"/>
          </w:pPr>
          <w:r w:rsidRPr="0060167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64"/>
    <w:rsid w:val="00044494"/>
    <w:rsid w:val="000A558F"/>
    <w:rsid w:val="00115532"/>
    <w:rsid w:val="002348AD"/>
    <w:rsid w:val="002418B0"/>
    <w:rsid w:val="00267482"/>
    <w:rsid w:val="002A0AAB"/>
    <w:rsid w:val="00360C64"/>
    <w:rsid w:val="00455EEB"/>
    <w:rsid w:val="00534BB3"/>
    <w:rsid w:val="005E43E5"/>
    <w:rsid w:val="00612189"/>
    <w:rsid w:val="006715F2"/>
    <w:rsid w:val="00953B87"/>
    <w:rsid w:val="0098612B"/>
    <w:rsid w:val="00A410A9"/>
    <w:rsid w:val="00B34343"/>
    <w:rsid w:val="00D4586F"/>
    <w:rsid w:val="00DB453F"/>
    <w:rsid w:val="00DD0C07"/>
    <w:rsid w:val="00DE7F94"/>
    <w:rsid w:val="00E27DF7"/>
    <w:rsid w:val="00E72CA9"/>
    <w:rsid w:val="00FD02EC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0AAB"/>
    <w:rPr>
      <w:color w:val="808080"/>
    </w:rPr>
  </w:style>
  <w:style w:type="paragraph" w:customStyle="1" w:styleId="C4B0BE124A52451AAFB55583D2E78767">
    <w:name w:val="C4B0BE124A52451AAFB55583D2E78767"/>
    <w:rsid w:val="002A0AAB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:lang w:eastAsia="en-US"/>
      <w14:ligatures w14:val="none"/>
    </w:rPr>
  </w:style>
  <w:style w:type="paragraph" w:customStyle="1" w:styleId="533E3922A8F24535870781E66A9E90741">
    <w:name w:val="533E3922A8F24535870781E66A9E90741"/>
    <w:rsid w:val="002A0AAB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:lang w:eastAsia="en-US"/>
      <w14:ligatures w14:val="none"/>
    </w:rPr>
  </w:style>
  <w:style w:type="paragraph" w:customStyle="1" w:styleId="8C4220A4362C437EA4FA3D8057F21AB81">
    <w:name w:val="8C4220A4362C437EA4FA3D8057F21AB81"/>
    <w:rsid w:val="002A0AAB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:lang w:eastAsia="en-US"/>
      <w14:ligatures w14:val="none"/>
    </w:rPr>
  </w:style>
  <w:style w:type="paragraph" w:customStyle="1" w:styleId="D3CF670C6F8D4A60A8812FA4E8515AFF1">
    <w:name w:val="D3CF670C6F8D4A60A8812FA4E8515AFF1"/>
    <w:rsid w:val="002A0AAB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:lang w:eastAsia="en-US"/>
      <w14:ligatures w14:val="none"/>
    </w:rPr>
  </w:style>
  <w:style w:type="paragraph" w:customStyle="1" w:styleId="397C5A3CE1164B039C781D705F4364D81">
    <w:name w:val="397C5A3CE1164B039C781D705F4364D81"/>
    <w:rsid w:val="002A0AAB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:lang w:eastAsia="en-US"/>
      <w14:ligatures w14:val="none"/>
    </w:rPr>
  </w:style>
  <w:style w:type="paragraph" w:customStyle="1" w:styleId="6343E7F26CCF4D0A8C0F55AB6BE4B1D81">
    <w:name w:val="6343E7F26CCF4D0A8C0F55AB6BE4B1D81"/>
    <w:rsid w:val="002A0AAB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:lang w:eastAsia="en-US"/>
      <w14:ligatures w14:val="none"/>
    </w:rPr>
  </w:style>
  <w:style w:type="paragraph" w:customStyle="1" w:styleId="883CD3C63B1D4B64B48DAD17B2BEC3221">
    <w:name w:val="883CD3C63B1D4B64B48DAD17B2BEC3221"/>
    <w:rsid w:val="002A0AAB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:lang w:eastAsia="en-US"/>
      <w14:ligatures w14:val="none"/>
    </w:rPr>
  </w:style>
  <w:style w:type="paragraph" w:customStyle="1" w:styleId="CA8B9F262C454C16BD6D0BE0A61BDAC11">
    <w:name w:val="CA8B9F262C454C16BD6D0BE0A61BDAC11"/>
    <w:rsid w:val="002A0AAB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:lang w:eastAsia="en-US"/>
      <w14:ligatures w14:val="none"/>
    </w:rPr>
  </w:style>
  <w:style w:type="paragraph" w:customStyle="1" w:styleId="013842EA4DF7409B83AEBE8D509121161">
    <w:name w:val="013842EA4DF7409B83AEBE8D509121161"/>
    <w:rsid w:val="002A0AAB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511e87-2b6c-4211-a1fa-0c2423724a01">
      <Terms xmlns="http://schemas.microsoft.com/office/infopath/2007/PartnerControls"/>
    </lcf76f155ced4ddcb4097134ff3c332f>
    <TaxCatchAll xmlns="af1bfc9d-5cfc-4216-83ef-9322a0599e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53D26341A57B383EE0540010E0463CCA" version="1.0.0">
  <systemFields>
    <field name="Objective-Id">
      <value order="0">A45112477</value>
    </field>
    <field name="Objective-Title">
      <value order="0">000 - General - Child protection and safeguarding self-evaluation for schools and settings Part B (August 2023)</value>
    </field>
    <field name="Objective-Description">
      <value order="0"/>
    </field>
    <field name="Objective-CreationStamp">
      <value order="0">2023-09-06T07:36:10Z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2023-09-21T08:21:18Z</value>
    </field>
    <field name="Objective-Owner">
      <value order="0">Sands, Kirsty K (U417480)</value>
    </field>
    <field name="Objective-Path">
      <value order="0">Objective Global Folder:SG File Plan:Education, careers and employment:Education and skills:Education Establishment Inspections:Advice and policy: Education and skills - Education Establishment Inspections:Education Scotland: Inspection Guidelines: Part 2: 2023-2028</value>
    </field>
    <field name="Objective-Parent">
      <value order="0">Education Scotland: Inspection Guidelines: Part 2: 2023-2028</value>
    </field>
    <field name="Objective-State">
      <value order="0">Being Drafted</value>
    </field>
    <field name="Objective-VersionId">
      <value order="0">vA67868896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BUSPROC/10357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192E18E691846928089F41D0924CC" ma:contentTypeVersion="15" ma:contentTypeDescription="Create a new document." ma:contentTypeScope="" ma:versionID="861aca9e97fd38067da174fbcc1d2a66">
  <xsd:schema xmlns:xsd="http://www.w3.org/2001/XMLSchema" xmlns:xs="http://www.w3.org/2001/XMLSchema" xmlns:p="http://schemas.microsoft.com/office/2006/metadata/properties" xmlns:ns2="07511e87-2b6c-4211-a1fa-0c2423724a01" xmlns:ns3="af1bfc9d-5cfc-4216-83ef-9322a0599ec2" targetNamespace="http://schemas.microsoft.com/office/2006/metadata/properties" ma:root="true" ma:fieldsID="3a0426efbacecf13f4e4b529075199e8" ns2:_="" ns3:_="">
    <xsd:import namespace="07511e87-2b6c-4211-a1fa-0c2423724a01"/>
    <xsd:import namespace="af1bfc9d-5cfc-4216-83ef-9322a0599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11e87-2b6c-4211-a1fa-0c2423724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bfc9d-5cfc-4216-83ef-9322a0599e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62d2a9b-2b76-41bc-b5eb-d18be1e6e7c9}" ma:internalName="TaxCatchAll" ma:showField="CatchAllData" ma:web="af1bfc9d-5cfc-4216-83ef-9322a0599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3A66D-D4A3-4FC3-B43D-1403A3570F6B}">
  <ds:schemaRefs>
    <ds:schemaRef ds:uri="af1bfc9d-5cfc-4216-83ef-9322a0599ec2"/>
    <ds:schemaRef ds:uri="07511e87-2b6c-4211-a1fa-0c2423724a01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42B1EF-C557-45D1-948D-BF578F56C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4.xml><?xml version="1.0" encoding="utf-8"?>
<ds:datastoreItem xmlns:ds="http://schemas.openxmlformats.org/officeDocument/2006/customXml" ds:itemID="{2D8A316D-2DD7-491C-B7E0-D5A37D65B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11e87-2b6c-4211-a1fa-0c2423724a01"/>
    <ds:schemaRef ds:uri="af1bfc9d-5cfc-4216-83ef-9322a0599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protection and safeguarding: outcome of inspection (Part B) - August 2024</dc:title>
  <dc:subject/>
  <dc:creator>DLECJGEdS@gov.scot</dc:creator>
  <cp:keywords/>
  <dc:description/>
  <cp:lastModifiedBy>Jeremy Stevenson</cp:lastModifiedBy>
  <cp:revision>2</cp:revision>
  <dcterms:created xsi:type="dcterms:W3CDTF">2024-08-26T08:35:00Z</dcterms:created>
  <dcterms:modified xsi:type="dcterms:W3CDTF">2024-08-26T08:35:00Z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A45112477</vt:lpwstr>
  </property>
  <property fmtid="{D5CDD505-2E9C-101B-9397-08002B2CF9AE}" pid="4" name="Objective-Title">
    <vt:lpwstr>000 - General - Child protection and safeguarding self-evaluation for schools and settings Part B (August 2023)</vt:lpwstr>
  </property>
  <property fmtid="{D5CDD505-2E9C-101B-9397-08002B2CF9AE}" pid="5" name="Objective-Description">
    <vt:lpwstr/>
  </property>
  <property fmtid="{D5CDD505-2E9C-101B-9397-08002B2CF9AE}" pid="6" name="Objective-CreationStamp">
    <vt:filetime>2023-09-06T07:36:10Z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2023-09-21T08:21:18Z</vt:filetime>
  </property>
  <property fmtid="{D5CDD505-2E9C-101B-9397-08002B2CF9AE}" pid="11" name="Objective-Owner">
    <vt:lpwstr>Sands, Kirsty K (U417480)</vt:lpwstr>
  </property>
  <property fmtid="{D5CDD505-2E9C-101B-9397-08002B2CF9AE}" pid="12" name="Objective-Path">
    <vt:lpwstr>Objective Global Folder:SG File Plan:Education, careers and employment:Education and skills:Education Establishment Inspections:Advice and policy: Education and skills - Education Establishment Inspections:Education Scotland: Inspection Guidelines: Part 2: 2023-2028</vt:lpwstr>
  </property>
  <property fmtid="{D5CDD505-2E9C-101B-9397-08002B2CF9AE}" pid="13" name="Objective-Parent">
    <vt:lpwstr>Education Scotland: Inspection Guidelines: Part 2: 2023-2028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vA67868896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BUSPROC/10357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ContentTypeId">
    <vt:lpwstr>0x01010043A192E18E691846928089F41D0924CC</vt:lpwstr>
  </property>
  <property fmtid="{D5CDD505-2E9C-101B-9397-08002B2CF9AE}" pid="29" name="MediaServiceImageTags">
    <vt:lpwstr/>
  </property>
</Properties>
</file>