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888" w14:textId="2C458128" w:rsidR="00055164" w:rsidRDefault="005D06D2">
      <w:pPr>
        <w:spacing w:after="100"/>
        <w:rPr>
          <w:rFonts w:ascii="Segoe UI" w:eastAsia="Segoe UI" w:hAnsi="Segoe UI" w:cs="Segoe UI"/>
          <w:b/>
          <w:bCs/>
          <w:color w:val="323130"/>
          <w:sz w:val="34"/>
          <w:szCs w:val="34"/>
        </w:rPr>
      </w:pPr>
      <w:r>
        <w:rPr>
          <w:rFonts w:ascii="Segoe UI" w:eastAsia="Segoe UI" w:hAnsi="Segoe UI" w:cs="Segoe UI"/>
          <w:b/>
          <w:bCs/>
          <w:color w:val="323130"/>
          <w:sz w:val="34"/>
          <w:szCs w:val="34"/>
        </w:rPr>
        <w:t>Middle Leaders Leading Change 2024-15</w:t>
      </w:r>
    </w:p>
    <w:p w14:paraId="0889BDE1" w14:textId="69FA1FC3" w:rsidR="005D06D2" w:rsidRDefault="005D06D2">
      <w:pPr>
        <w:spacing w:after="100"/>
      </w:pPr>
      <w:r>
        <w:rPr>
          <w:rFonts w:ascii="Segoe UI" w:eastAsia="Segoe UI" w:hAnsi="Segoe UI" w:cs="Segoe UI"/>
          <w:b/>
          <w:bCs/>
          <w:color w:val="323130"/>
          <w:sz w:val="34"/>
          <w:szCs w:val="34"/>
        </w:rPr>
        <w:t>Introductory session transcript</w:t>
      </w:r>
    </w:p>
    <w:p w14:paraId="61BDB7FD" w14:textId="7A13DE56" w:rsidR="005D06D2" w:rsidRPr="005D06D2" w:rsidRDefault="0000000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5D06D2" w:rsidRPr="005D06D2">
        <w:rPr>
          <w:rFonts w:ascii="Segoe UI" w:eastAsia="Segoe UI" w:hAnsi="Segoe UI" w:cs="Segoe UI"/>
          <w:color w:val="605E5C"/>
          <w:sz w:val="24"/>
          <w:szCs w:val="24"/>
        </w:rPr>
        <w:t>Slide 1</w:t>
      </w:r>
      <w:r w:rsidR="007D3444">
        <w:rPr>
          <w:rFonts w:ascii="Segoe UI" w:eastAsia="Segoe UI" w:hAnsi="Segoe UI" w:cs="Segoe UI"/>
          <w:color w:val="605E5C"/>
          <w:sz w:val="24"/>
          <w:szCs w:val="24"/>
        </w:rPr>
        <w:t xml:space="preserve"> Middle Leaders Leading Change</w:t>
      </w:r>
    </w:p>
    <w:p w14:paraId="6A03247E" w14:textId="4A9C1AD2" w:rsidR="00055164" w:rsidRDefault="00000000">
      <w:pPr>
        <w:spacing w:line="300" w:lineRule="auto"/>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0:09</w:t>
      </w:r>
      <w:r>
        <w:rPr>
          <w:rFonts w:ascii="Segoe UI" w:eastAsia="Segoe UI" w:hAnsi="Segoe UI" w:cs="Segoe UI"/>
          <w:color w:val="323130"/>
          <w:sz w:val="24"/>
          <w:szCs w:val="24"/>
        </w:rPr>
        <w:br/>
        <w:t xml:space="preserve">Welcome everybody to this </w:t>
      </w:r>
      <w:r w:rsidR="005D06D2">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5D06D2">
        <w:rPr>
          <w:rFonts w:ascii="Segoe UI" w:eastAsia="Segoe UI" w:hAnsi="Segoe UI" w:cs="Segoe UI"/>
          <w:color w:val="323130"/>
          <w:sz w:val="24"/>
          <w:szCs w:val="24"/>
        </w:rPr>
        <w:t>L</w:t>
      </w:r>
      <w:r>
        <w:rPr>
          <w:rFonts w:ascii="Segoe UI" w:eastAsia="Segoe UI" w:hAnsi="Segoe UI" w:cs="Segoe UI"/>
          <w:color w:val="323130"/>
          <w:sz w:val="24"/>
          <w:szCs w:val="24"/>
        </w:rPr>
        <w:t xml:space="preserve">eaders </w:t>
      </w:r>
      <w:r w:rsidR="005D06D2">
        <w:rPr>
          <w:rFonts w:ascii="Segoe UI" w:eastAsia="Segoe UI" w:hAnsi="Segoe UI" w:cs="Segoe UI"/>
          <w:color w:val="323130"/>
          <w:sz w:val="24"/>
          <w:szCs w:val="24"/>
        </w:rPr>
        <w:t>L</w:t>
      </w:r>
      <w:r>
        <w:rPr>
          <w:rFonts w:ascii="Segoe UI" w:eastAsia="Segoe UI" w:hAnsi="Segoe UI" w:cs="Segoe UI"/>
          <w:color w:val="323130"/>
          <w:sz w:val="24"/>
          <w:szCs w:val="24"/>
        </w:rPr>
        <w:t xml:space="preserve">eading </w:t>
      </w:r>
      <w:r w:rsidR="005D06D2">
        <w:rPr>
          <w:rFonts w:ascii="Segoe UI" w:eastAsia="Segoe UI" w:hAnsi="Segoe UI" w:cs="Segoe UI"/>
          <w:color w:val="323130"/>
          <w:sz w:val="24"/>
          <w:szCs w:val="24"/>
        </w:rPr>
        <w:t>C</w:t>
      </w:r>
      <w:r>
        <w:rPr>
          <w:rFonts w:ascii="Segoe UI" w:eastAsia="Segoe UI" w:hAnsi="Segoe UI" w:cs="Segoe UI"/>
          <w:color w:val="323130"/>
          <w:sz w:val="24"/>
          <w:szCs w:val="24"/>
        </w:rPr>
        <w:t>hange introductory session for 2024 to 25. We're delighted to have you here today to watch this recording. My name's Lesl</w:t>
      </w:r>
      <w:r w:rsidR="005D06D2">
        <w:rPr>
          <w:rFonts w:ascii="Segoe UI" w:eastAsia="Segoe UI" w:hAnsi="Segoe UI" w:cs="Segoe UI"/>
          <w:color w:val="323130"/>
          <w:sz w:val="24"/>
          <w:szCs w:val="24"/>
        </w:rPr>
        <w:t>ey</w:t>
      </w:r>
      <w:r>
        <w:rPr>
          <w:rFonts w:ascii="Segoe UI" w:eastAsia="Segoe UI" w:hAnsi="Segoe UI" w:cs="Segoe UI"/>
          <w:color w:val="323130"/>
          <w:sz w:val="24"/>
          <w:szCs w:val="24"/>
        </w:rPr>
        <w:t xml:space="preserve"> Walker. I'm a </w:t>
      </w:r>
      <w:r w:rsidR="005D06D2">
        <w:rPr>
          <w:rFonts w:ascii="Segoe UI" w:eastAsia="Segoe UI" w:hAnsi="Segoe UI" w:cs="Segoe UI"/>
          <w:color w:val="323130"/>
          <w:sz w:val="24"/>
          <w:szCs w:val="24"/>
        </w:rPr>
        <w:t>L</w:t>
      </w:r>
      <w:r>
        <w:rPr>
          <w:rFonts w:ascii="Segoe UI" w:eastAsia="Segoe UI" w:hAnsi="Segoe UI" w:cs="Segoe UI"/>
          <w:color w:val="323130"/>
          <w:sz w:val="24"/>
          <w:szCs w:val="24"/>
        </w:rPr>
        <w:t xml:space="preserve">ead </w:t>
      </w:r>
      <w:r w:rsidR="005D06D2">
        <w:rPr>
          <w:rFonts w:ascii="Segoe UI" w:eastAsia="Segoe UI" w:hAnsi="Segoe UI" w:cs="Segoe UI"/>
          <w:color w:val="323130"/>
          <w:sz w:val="24"/>
          <w:szCs w:val="24"/>
        </w:rPr>
        <w:t>S</w:t>
      </w:r>
      <w:r>
        <w:rPr>
          <w:rFonts w:ascii="Segoe UI" w:eastAsia="Segoe UI" w:hAnsi="Segoe UI" w:cs="Segoe UI"/>
          <w:color w:val="323130"/>
          <w:sz w:val="24"/>
          <w:szCs w:val="24"/>
        </w:rPr>
        <w:t xml:space="preserve">pecialist with the </w:t>
      </w:r>
      <w:r w:rsidR="005D06D2">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5D06D2">
        <w:rPr>
          <w:rFonts w:ascii="Segoe UI" w:eastAsia="Segoe UI" w:hAnsi="Segoe UI" w:cs="Segoe UI"/>
          <w:color w:val="323130"/>
          <w:sz w:val="24"/>
          <w:szCs w:val="24"/>
        </w:rPr>
        <w:t>Learning and Leadership</w:t>
      </w:r>
      <w:r>
        <w:rPr>
          <w:rFonts w:ascii="Segoe UI" w:eastAsia="Segoe UI" w:hAnsi="Segoe UI" w:cs="Segoe UI"/>
          <w:color w:val="323130"/>
          <w:sz w:val="24"/>
          <w:szCs w:val="24"/>
        </w:rPr>
        <w:t xml:space="preserve"> team at Education Scotland.</w:t>
      </w:r>
    </w:p>
    <w:p w14:paraId="7CF7D8D1" w14:textId="70F4A617" w:rsidR="005D06D2" w:rsidRPr="005D06D2" w:rsidRDefault="0000000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5D06D2" w:rsidRPr="005D06D2">
        <w:rPr>
          <w:rFonts w:ascii="Segoe UI" w:eastAsia="Segoe UI" w:hAnsi="Segoe UI" w:cs="Segoe UI"/>
          <w:color w:val="605E5C"/>
          <w:sz w:val="24"/>
          <w:szCs w:val="24"/>
        </w:rPr>
        <w:t>Slides 1-2</w:t>
      </w:r>
      <w:r w:rsidR="007D3444">
        <w:rPr>
          <w:rFonts w:ascii="Segoe UI" w:eastAsia="Segoe UI" w:hAnsi="Segoe UI" w:cs="Segoe UI"/>
          <w:color w:val="605E5C"/>
          <w:sz w:val="24"/>
          <w:szCs w:val="24"/>
        </w:rPr>
        <w:t xml:space="preserve"> In today’s session we will</w:t>
      </w:r>
    </w:p>
    <w:p w14:paraId="1B56D814" w14:textId="5FCE008C" w:rsidR="005D06D2"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Iain McDermott   </w:t>
      </w:r>
      <w:r>
        <w:rPr>
          <w:rFonts w:ascii="Segoe UI" w:eastAsia="Segoe UI" w:hAnsi="Segoe UI" w:cs="Segoe UI"/>
          <w:color w:val="A19F9D"/>
          <w:sz w:val="24"/>
          <w:szCs w:val="24"/>
        </w:rPr>
        <w:t>0:25</w:t>
      </w:r>
      <w:r>
        <w:rPr>
          <w:rFonts w:ascii="Segoe UI" w:eastAsia="Segoe UI" w:hAnsi="Segoe UI" w:cs="Segoe UI"/>
          <w:color w:val="323130"/>
          <w:sz w:val="24"/>
          <w:szCs w:val="24"/>
        </w:rPr>
        <w:br/>
        <w:t>Hi everyone. My name is Ia</w:t>
      </w:r>
      <w:r w:rsidR="005D06D2">
        <w:rPr>
          <w:rFonts w:ascii="Segoe UI" w:eastAsia="Segoe UI" w:hAnsi="Segoe UI" w:cs="Segoe UI"/>
          <w:color w:val="323130"/>
          <w:sz w:val="24"/>
          <w:szCs w:val="24"/>
        </w:rPr>
        <w:t>i</w:t>
      </w:r>
      <w:r>
        <w:rPr>
          <w:rFonts w:ascii="Segoe UI" w:eastAsia="Segoe UI" w:hAnsi="Segoe UI" w:cs="Segoe UI"/>
          <w:color w:val="323130"/>
          <w:sz w:val="24"/>
          <w:szCs w:val="24"/>
        </w:rPr>
        <w:t xml:space="preserve">n McDermott and it's lovely to be here as well on this </w:t>
      </w:r>
      <w:r w:rsidR="005D06D2">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5D06D2">
        <w:rPr>
          <w:rFonts w:ascii="Segoe UI" w:eastAsia="Segoe UI" w:hAnsi="Segoe UI" w:cs="Segoe UI"/>
          <w:color w:val="323130"/>
          <w:sz w:val="24"/>
          <w:szCs w:val="24"/>
        </w:rPr>
        <w:t>L</w:t>
      </w:r>
      <w:r>
        <w:rPr>
          <w:rFonts w:ascii="Segoe UI" w:eastAsia="Segoe UI" w:hAnsi="Segoe UI" w:cs="Segoe UI"/>
          <w:color w:val="323130"/>
          <w:sz w:val="24"/>
          <w:szCs w:val="24"/>
        </w:rPr>
        <w:t xml:space="preserve">eaders </w:t>
      </w:r>
      <w:r w:rsidR="005D06D2">
        <w:rPr>
          <w:rFonts w:ascii="Segoe UI" w:eastAsia="Segoe UI" w:hAnsi="Segoe UI" w:cs="Segoe UI"/>
          <w:color w:val="323130"/>
          <w:sz w:val="24"/>
          <w:szCs w:val="24"/>
        </w:rPr>
        <w:t>L</w:t>
      </w:r>
      <w:r>
        <w:rPr>
          <w:rFonts w:ascii="Segoe UI" w:eastAsia="Segoe UI" w:hAnsi="Segoe UI" w:cs="Segoe UI"/>
          <w:color w:val="323130"/>
          <w:sz w:val="24"/>
          <w:szCs w:val="24"/>
        </w:rPr>
        <w:t xml:space="preserve">eading </w:t>
      </w:r>
      <w:r w:rsidR="005D06D2">
        <w:rPr>
          <w:rFonts w:ascii="Segoe UI" w:eastAsia="Segoe UI" w:hAnsi="Segoe UI" w:cs="Segoe UI"/>
          <w:color w:val="323130"/>
          <w:sz w:val="24"/>
          <w:szCs w:val="24"/>
        </w:rPr>
        <w:t>C</w:t>
      </w:r>
      <w:r>
        <w:rPr>
          <w:rFonts w:ascii="Segoe UI" w:eastAsia="Segoe UI" w:hAnsi="Segoe UI" w:cs="Segoe UI"/>
          <w:color w:val="323130"/>
          <w:sz w:val="24"/>
          <w:szCs w:val="24"/>
        </w:rPr>
        <w:t xml:space="preserve">hange </w:t>
      </w:r>
      <w:r w:rsidR="005D06D2">
        <w:rPr>
          <w:rFonts w:ascii="Segoe UI" w:eastAsia="Segoe UI" w:hAnsi="Segoe UI" w:cs="Segoe UI"/>
          <w:color w:val="323130"/>
          <w:sz w:val="24"/>
          <w:szCs w:val="24"/>
        </w:rPr>
        <w:t>I</w:t>
      </w:r>
      <w:r>
        <w:rPr>
          <w:rFonts w:ascii="Segoe UI" w:eastAsia="Segoe UI" w:hAnsi="Segoe UI" w:cs="Segoe UI"/>
          <w:color w:val="323130"/>
          <w:sz w:val="24"/>
          <w:szCs w:val="24"/>
        </w:rPr>
        <w:t>n</w:t>
      </w:r>
      <w:r w:rsidR="005D06D2">
        <w:rPr>
          <w:rFonts w:ascii="Segoe UI" w:eastAsia="Segoe UI" w:hAnsi="Segoe UI" w:cs="Segoe UI"/>
          <w:color w:val="323130"/>
          <w:sz w:val="24"/>
          <w:szCs w:val="24"/>
        </w:rPr>
        <w:t>troduc</w:t>
      </w:r>
      <w:r>
        <w:rPr>
          <w:rFonts w:ascii="Segoe UI" w:eastAsia="Segoe UI" w:hAnsi="Segoe UI" w:cs="Segoe UI"/>
          <w:color w:val="323130"/>
          <w:sz w:val="24"/>
          <w:szCs w:val="24"/>
        </w:rPr>
        <w:t>tory session and my name is Ia</w:t>
      </w:r>
      <w:r w:rsidR="005D06D2">
        <w:rPr>
          <w:rFonts w:ascii="Segoe UI" w:eastAsia="Segoe UI" w:hAnsi="Segoe UI" w:cs="Segoe UI"/>
          <w:color w:val="323130"/>
          <w:sz w:val="24"/>
          <w:szCs w:val="24"/>
        </w:rPr>
        <w:t>i</w:t>
      </w:r>
      <w:r>
        <w:rPr>
          <w:rFonts w:ascii="Segoe UI" w:eastAsia="Segoe UI" w:hAnsi="Segoe UI" w:cs="Segoe UI"/>
          <w:color w:val="323130"/>
          <w:sz w:val="24"/>
          <w:szCs w:val="24"/>
        </w:rPr>
        <w:t>n McDermott and alongside Lesl</w:t>
      </w:r>
      <w:r w:rsidR="005D06D2">
        <w:rPr>
          <w:rFonts w:ascii="Segoe UI" w:eastAsia="Segoe UI" w:hAnsi="Segoe UI" w:cs="Segoe UI"/>
          <w:color w:val="323130"/>
          <w:sz w:val="24"/>
          <w:szCs w:val="24"/>
        </w:rPr>
        <w:t>ey</w:t>
      </w:r>
      <w:r>
        <w:rPr>
          <w:rFonts w:ascii="Segoe UI" w:eastAsia="Segoe UI" w:hAnsi="Segoe UI" w:cs="Segoe UI"/>
          <w:color w:val="323130"/>
          <w:sz w:val="24"/>
          <w:szCs w:val="24"/>
        </w:rPr>
        <w:t xml:space="preserve">, I'm also one of the </w:t>
      </w:r>
      <w:r w:rsidR="005D06D2">
        <w:rPr>
          <w:rFonts w:ascii="Segoe UI" w:eastAsia="Segoe UI" w:hAnsi="Segoe UI" w:cs="Segoe UI"/>
          <w:color w:val="323130"/>
          <w:sz w:val="24"/>
          <w:szCs w:val="24"/>
        </w:rPr>
        <w:t>L</w:t>
      </w:r>
      <w:r>
        <w:rPr>
          <w:rFonts w:ascii="Segoe UI" w:eastAsia="Segoe UI" w:hAnsi="Segoe UI" w:cs="Segoe UI"/>
          <w:color w:val="323130"/>
          <w:sz w:val="24"/>
          <w:szCs w:val="24"/>
        </w:rPr>
        <w:t>ead</w:t>
      </w:r>
      <w:r w:rsidR="005D06D2">
        <w:rPr>
          <w:rFonts w:ascii="Segoe UI" w:eastAsia="Segoe UI" w:hAnsi="Segoe UI" w:cs="Segoe UI"/>
          <w:color w:val="323130"/>
          <w:sz w:val="24"/>
          <w:szCs w:val="24"/>
        </w:rPr>
        <w:t xml:space="preserve"> S</w:t>
      </w:r>
      <w:r>
        <w:rPr>
          <w:rFonts w:ascii="Segoe UI" w:eastAsia="Segoe UI" w:hAnsi="Segoe UI" w:cs="Segoe UI"/>
          <w:color w:val="323130"/>
          <w:sz w:val="24"/>
          <w:szCs w:val="24"/>
        </w:rPr>
        <w:t>pecialists.</w:t>
      </w:r>
    </w:p>
    <w:p w14:paraId="006B39D6" w14:textId="127737D5" w:rsidR="005D06D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So it's lovely to have you with us for this session. Here are our aims for you. We're going to introduce the </w:t>
      </w:r>
      <w:proofErr w:type="spellStart"/>
      <w:r>
        <w:rPr>
          <w:rFonts w:ascii="Segoe UI" w:eastAsia="Segoe UI" w:hAnsi="Segoe UI" w:cs="Segoe UI"/>
          <w:color w:val="323130"/>
          <w:sz w:val="24"/>
          <w:szCs w:val="24"/>
        </w:rPr>
        <w:t>MLLC</w:t>
      </w:r>
      <w:proofErr w:type="spellEnd"/>
      <w:r>
        <w:rPr>
          <w:rFonts w:ascii="Segoe UI" w:eastAsia="Segoe UI" w:hAnsi="Segoe UI" w:cs="Segoe UI"/>
          <w:color w:val="323130"/>
          <w:sz w:val="24"/>
          <w:szCs w:val="24"/>
        </w:rPr>
        <w:t xml:space="preserve"> programme from Education Scotland. We're going to take a look at the four pillars that are explored through </w:t>
      </w:r>
      <w:proofErr w:type="spellStart"/>
      <w:r w:rsidR="005D06D2">
        <w:rPr>
          <w:rFonts w:ascii="Segoe UI" w:eastAsia="Segoe UI" w:hAnsi="Segoe UI" w:cs="Segoe UI"/>
          <w:color w:val="323130"/>
          <w:sz w:val="24"/>
          <w:szCs w:val="24"/>
        </w:rPr>
        <w:t>MLLC</w:t>
      </w:r>
      <w:proofErr w:type="spellEnd"/>
      <w:r>
        <w:rPr>
          <w:rFonts w:ascii="Segoe UI" w:eastAsia="Segoe UI" w:hAnsi="Segoe UI" w:cs="Segoe UI"/>
          <w:color w:val="323130"/>
          <w:sz w:val="24"/>
          <w:szCs w:val="24"/>
        </w:rPr>
        <w:t>. We'</w:t>
      </w:r>
      <w:r w:rsidR="005D06D2">
        <w:rPr>
          <w:rFonts w:ascii="Segoe UI" w:eastAsia="Segoe UI" w:hAnsi="Segoe UI" w:cs="Segoe UI"/>
          <w:color w:val="323130"/>
          <w:sz w:val="24"/>
          <w:szCs w:val="24"/>
        </w:rPr>
        <w:t>r</w:t>
      </w:r>
      <w:r>
        <w:rPr>
          <w:rFonts w:ascii="Segoe UI" w:eastAsia="Segoe UI" w:hAnsi="Segoe UI" w:cs="Segoe UI"/>
          <w:color w:val="323130"/>
          <w:sz w:val="24"/>
          <w:szCs w:val="24"/>
        </w:rPr>
        <w:t>e go</w:t>
      </w:r>
      <w:r w:rsidR="005D06D2">
        <w:rPr>
          <w:rFonts w:ascii="Segoe UI" w:eastAsia="Segoe UI" w:hAnsi="Segoe UI" w:cs="Segoe UI"/>
          <w:color w:val="323130"/>
          <w:sz w:val="24"/>
          <w:szCs w:val="24"/>
        </w:rPr>
        <w:t>ing</w:t>
      </w:r>
      <w:r>
        <w:rPr>
          <w:rFonts w:ascii="Segoe UI" w:eastAsia="Segoe UI" w:hAnsi="Segoe UI" w:cs="Segoe UI"/>
          <w:color w:val="323130"/>
          <w:sz w:val="24"/>
          <w:szCs w:val="24"/>
        </w:rPr>
        <w:t xml:space="preserve"> to familiarise with the programme ahead and that will include using the PL</w:t>
      </w:r>
      <w:r w:rsidR="005D06D2">
        <w:rPr>
          <w:rFonts w:ascii="Segoe UI" w:eastAsia="Segoe UI" w:hAnsi="Segoe UI" w:cs="Segoe UI"/>
          <w:color w:val="323130"/>
          <w:sz w:val="24"/>
          <w:szCs w:val="24"/>
        </w:rPr>
        <w:t>As</w:t>
      </w:r>
      <w:r>
        <w:rPr>
          <w:rFonts w:ascii="Segoe UI" w:eastAsia="Segoe UI" w:hAnsi="Segoe UI" w:cs="Segoe UI"/>
          <w:color w:val="323130"/>
          <w:sz w:val="24"/>
          <w:szCs w:val="24"/>
        </w:rPr>
        <w:t xml:space="preserve">, </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the </w:t>
      </w:r>
      <w:r w:rsidR="005D06D2">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5D06D2">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5D06D2">
        <w:rPr>
          <w:rFonts w:ascii="Segoe UI" w:eastAsia="Segoe UI" w:hAnsi="Segoe UI" w:cs="Segoe UI"/>
          <w:color w:val="323130"/>
          <w:sz w:val="24"/>
          <w:szCs w:val="24"/>
        </w:rPr>
        <w:t>A</w:t>
      </w:r>
      <w:r>
        <w:rPr>
          <w:rFonts w:ascii="Segoe UI" w:eastAsia="Segoe UI" w:hAnsi="Segoe UI" w:cs="Segoe UI"/>
          <w:color w:val="323130"/>
          <w:sz w:val="24"/>
          <w:szCs w:val="24"/>
        </w:rPr>
        <w:t>ctivities</w:t>
      </w:r>
      <w:r w:rsidR="005D06D2">
        <w:rPr>
          <w:rFonts w:ascii="Segoe UI" w:eastAsia="Segoe UI" w:hAnsi="Segoe UI" w:cs="Segoe UI"/>
          <w:color w:val="323130"/>
          <w:sz w:val="24"/>
          <w:szCs w:val="24"/>
        </w:rPr>
        <w:t>)</w:t>
      </w:r>
      <w:r w:rsidR="007C5F4B">
        <w:rPr>
          <w:rFonts w:ascii="Segoe UI" w:eastAsia="Segoe UI" w:hAnsi="Segoe UI" w:cs="Segoe UI"/>
          <w:color w:val="323130"/>
          <w:sz w:val="24"/>
          <w:szCs w:val="24"/>
        </w:rPr>
        <w:t>,</w:t>
      </w:r>
      <w:r>
        <w:rPr>
          <w:rFonts w:ascii="Segoe UI" w:eastAsia="Segoe UI" w:hAnsi="Segoe UI" w:cs="Segoe UI"/>
          <w:color w:val="323130"/>
          <w:sz w:val="24"/>
          <w:szCs w:val="24"/>
        </w:rPr>
        <w:t xml:space="preserve"> and undertaking a change initiative. We'll consider the benefits of sharing our learning with our teams</w:t>
      </w:r>
      <w:r w:rsidR="007C5F4B">
        <w:rPr>
          <w:rFonts w:ascii="Segoe UI" w:eastAsia="Segoe UI" w:hAnsi="Segoe UI" w:cs="Segoe UI"/>
          <w:color w:val="323130"/>
          <w:sz w:val="24"/>
          <w:szCs w:val="24"/>
        </w:rPr>
        <w:t>, and we’ll</w:t>
      </w:r>
      <w:r>
        <w:rPr>
          <w:rFonts w:ascii="Segoe UI" w:eastAsia="Segoe UI" w:hAnsi="Segoe UI" w:cs="Segoe UI"/>
          <w:color w:val="323130"/>
          <w:sz w:val="24"/>
          <w:szCs w:val="24"/>
        </w:rPr>
        <w:t xml:space="preserve"> also think about our next steps</w:t>
      </w:r>
      <w:r w:rsidR="005D06D2">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oo. </w:t>
      </w:r>
    </w:p>
    <w:p w14:paraId="2320B06D" w14:textId="77777777" w:rsidR="005D06D2" w:rsidRDefault="005D06D2">
      <w:pPr>
        <w:spacing w:line="300" w:lineRule="auto"/>
        <w:rPr>
          <w:rFonts w:ascii="Segoe UI" w:eastAsia="Segoe UI" w:hAnsi="Segoe UI" w:cs="Segoe UI"/>
          <w:color w:val="323130"/>
          <w:sz w:val="24"/>
          <w:szCs w:val="24"/>
        </w:rPr>
      </w:pPr>
    </w:p>
    <w:p w14:paraId="25BC6DB0" w14:textId="79264D96" w:rsidR="005D06D2" w:rsidRPr="005D06D2" w:rsidRDefault="005D06D2" w:rsidP="005D06D2">
      <w:pPr>
        <w:spacing w:line="300" w:lineRule="auto"/>
        <w:rPr>
          <w:rFonts w:ascii="Segoe UI" w:eastAsia="Segoe UI" w:hAnsi="Segoe UI" w:cs="Segoe UI"/>
          <w:color w:val="605E5C"/>
          <w:sz w:val="24"/>
          <w:szCs w:val="24"/>
        </w:rPr>
      </w:pPr>
      <w:r w:rsidRPr="005D06D2">
        <w:rPr>
          <w:rFonts w:ascii="Segoe UI" w:eastAsia="Segoe UI" w:hAnsi="Segoe UI" w:cs="Segoe UI"/>
          <w:color w:val="605E5C"/>
          <w:sz w:val="24"/>
          <w:szCs w:val="24"/>
        </w:rPr>
        <w:t>Slide</w:t>
      </w:r>
      <w:r>
        <w:rPr>
          <w:rFonts w:ascii="Segoe UI" w:eastAsia="Segoe UI" w:hAnsi="Segoe UI" w:cs="Segoe UI"/>
          <w:color w:val="605E5C"/>
          <w:sz w:val="24"/>
          <w:szCs w:val="24"/>
        </w:rPr>
        <w:t xml:space="preserve"> 3</w:t>
      </w:r>
      <w:r w:rsidR="007D3444">
        <w:rPr>
          <w:rFonts w:ascii="Segoe UI" w:eastAsia="Segoe UI" w:hAnsi="Segoe UI" w:cs="Segoe UI"/>
          <w:color w:val="605E5C"/>
          <w:sz w:val="24"/>
          <w:szCs w:val="24"/>
        </w:rPr>
        <w:t xml:space="preserve"> Programme aims</w:t>
      </w:r>
    </w:p>
    <w:p w14:paraId="17047AAB" w14:textId="54FDCCBA" w:rsidR="005D06D2" w:rsidRDefault="005D06D2" w:rsidP="005D06D2">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Iain McDermott   </w:t>
      </w:r>
      <w:r w:rsidR="007C5F4B">
        <w:rPr>
          <w:rFonts w:ascii="Segoe UI" w:eastAsia="Segoe UI" w:hAnsi="Segoe UI" w:cs="Segoe UI"/>
          <w:color w:val="A19F9D"/>
          <w:sz w:val="24"/>
          <w:szCs w:val="24"/>
        </w:rPr>
        <w:t>1:17</w:t>
      </w:r>
    </w:p>
    <w:p w14:paraId="176748B1" w14:textId="77777777" w:rsidR="005D06D2" w:rsidRDefault="00000000" w:rsidP="005D06D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here are the programme aims broken down, and you can see these. So we're going to be looking at these four themes across the whole programme</w:t>
      </w:r>
      <w:r w:rsidR="005D06D2">
        <w:rPr>
          <w:rFonts w:ascii="Segoe UI" w:eastAsia="Segoe UI" w:hAnsi="Segoe UI" w:cs="Segoe UI"/>
          <w:color w:val="323130"/>
          <w:sz w:val="24"/>
          <w:szCs w:val="24"/>
        </w:rPr>
        <w:t>:</w:t>
      </w:r>
    </w:p>
    <w:p w14:paraId="47B6C0B7" w14:textId="7E4E4F27" w:rsidR="005D06D2" w:rsidRDefault="005D06D2" w:rsidP="005D06D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000000">
        <w:rPr>
          <w:rFonts w:ascii="Segoe UI" w:eastAsia="Segoe UI" w:hAnsi="Segoe UI" w:cs="Segoe UI"/>
          <w:color w:val="323130"/>
          <w:sz w:val="24"/>
          <w:szCs w:val="24"/>
        </w:rPr>
        <w:t>elf-awareness</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that developing awareness of individual areas of strength and development and the needs and how this awareness can inform improvements to leadership.</w:t>
      </w:r>
      <w:r w:rsidR="00000000">
        <w:rPr>
          <w:rFonts w:ascii="Segoe UI" w:eastAsia="Segoe UI" w:hAnsi="Segoe UI" w:cs="Segoe UI"/>
          <w:color w:val="323130"/>
          <w:sz w:val="24"/>
          <w:szCs w:val="24"/>
        </w:rPr>
        <w:br/>
        <w:t>A very important one is diversity and anti</w:t>
      </w:r>
      <w:r>
        <w:rPr>
          <w:rFonts w:ascii="Segoe UI" w:eastAsia="Segoe UI" w:hAnsi="Segoe UI" w:cs="Segoe UI"/>
          <w:color w:val="323130"/>
          <w:sz w:val="24"/>
          <w:szCs w:val="24"/>
        </w:rPr>
        <w:t>-</w:t>
      </w:r>
      <w:r w:rsidR="00000000">
        <w:rPr>
          <w:rFonts w:ascii="Segoe UI" w:eastAsia="Segoe UI" w:hAnsi="Segoe UI" w:cs="Segoe UI"/>
          <w:color w:val="323130"/>
          <w:sz w:val="24"/>
          <w:szCs w:val="24"/>
        </w:rPr>
        <w:t>racism and how we develop an understanding of identity, privilege and power, and how to actively</w:t>
      </w:r>
      <w:r>
        <w:rPr>
          <w:rFonts w:ascii="Segoe UI" w:eastAsia="Segoe UI" w:hAnsi="Segoe UI" w:cs="Segoe UI"/>
          <w:color w:val="323130"/>
          <w:sz w:val="24"/>
          <w:szCs w:val="24"/>
        </w:rPr>
        <w:t xml:space="preserve"> </w:t>
      </w:r>
      <w:r w:rsidR="007C5F4B">
        <w:rPr>
          <w:rFonts w:ascii="Segoe UI" w:eastAsia="Segoe UI" w:hAnsi="Segoe UI" w:cs="Segoe UI"/>
          <w:color w:val="323130"/>
          <w:sz w:val="24"/>
          <w:szCs w:val="24"/>
        </w:rPr>
        <w:t xml:space="preserve">encourage and </w:t>
      </w:r>
      <w:r w:rsidR="00000000">
        <w:rPr>
          <w:rFonts w:ascii="Segoe UI" w:eastAsia="Segoe UI" w:hAnsi="Segoe UI" w:cs="Segoe UI"/>
          <w:color w:val="323130"/>
          <w:sz w:val="24"/>
          <w:szCs w:val="24"/>
        </w:rPr>
        <w:t xml:space="preserve">celebrate diversity. </w:t>
      </w:r>
    </w:p>
    <w:p w14:paraId="0F097F9A" w14:textId="1D3F7A5D" w:rsidR="005D06D2" w:rsidRDefault="00000000" w:rsidP="005D06D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Leadership of change will look at how we develop knowledge and understanding and confidence in the use of different models to lead and scaffold</w:t>
      </w:r>
      <w:r w:rsidR="005D06D2">
        <w:rPr>
          <w:rFonts w:ascii="Segoe UI" w:eastAsia="Segoe UI" w:hAnsi="Segoe UI" w:cs="Segoe UI"/>
          <w:color w:val="323130"/>
          <w:sz w:val="24"/>
          <w:szCs w:val="24"/>
        </w:rPr>
        <w:t xml:space="preserve"> c</w:t>
      </w:r>
      <w:r>
        <w:rPr>
          <w:rFonts w:ascii="Segoe UI" w:eastAsia="Segoe UI" w:hAnsi="Segoe UI" w:cs="Segoe UI"/>
          <w:color w:val="323130"/>
          <w:sz w:val="24"/>
          <w:szCs w:val="24"/>
        </w:rPr>
        <w:t>hange</w:t>
      </w:r>
      <w:r w:rsidR="007C5F4B">
        <w:rPr>
          <w:rFonts w:ascii="Segoe UI" w:eastAsia="Segoe UI" w:hAnsi="Segoe UI" w:cs="Segoe UI"/>
          <w:color w:val="323130"/>
          <w:sz w:val="24"/>
          <w:szCs w:val="24"/>
        </w:rPr>
        <w:t>.</w:t>
      </w:r>
    </w:p>
    <w:p w14:paraId="159BDC21" w14:textId="27460A8B" w:rsidR="00055164" w:rsidRDefault="005D06D2" w:rsidP="005D06D2">
      <w:pPr>
        <w:spacing w:line="300" w:lineRule="auto"/>
      </w:pPr>
      <w:r>
        <w:rPr>
          <w:rFonts w:ascii="Segoe UI" w:eastAsia="Segoe UI" w:hAnsi="Segoe UI" w:cs="Segoe UI"/>
          <w:color w:val="323130"/>
          <w:sz w:val="24"/>
          <w:szCs w:val="24"/>
        </w:rPr>
        <w:t>A</w:t>
      </w:r>
      <w:r w:rsidR="00000000">
        <w:rPr>
          <w:rFonts w:ascii="Segoe UI" w:eastAsia="Segoe UI" w:hAnsi="Segoe UI" w:cs="Segoe UI"/>
          <w:color w:val="323130"/>
          <w:sz w:val="24"/>
          <w:szCs w:val="24"/>
        </w:rPr>
        <w:t>nd coaching as a model of practi</w:t>
      </w:r>
      <w:r>
        <w:rPr>
          <w:rFonts w:ascii="Segoe UI" w:eastAsia="Segoe UI" w:hAnsi="Segoe UI" w:cs="Segoe UI"/>
          <w:color w:val="323130"/>
          <w:sz w:val="24"/>
          <w:szCs w:val="24"/>
        </w:rPr>
        <w:t>c</w:t>
      </w:r>
      <w:r w:rsidR="00000000">
        <w:rPr>
          <w:rFonts w:ascii="Segoe UI" w:eastAsia="Segoe UI" w:hAnsi="Segoe UI" w:cs="Segoe UI"/>
          <w:color w:val="323130"/>
          <w:sz w:val="24"/>
          <w:szCs w:val="24"/>
        </w:rPr>
        <w:t>e too</w:t>
      </w:r>
      <w:r>
        <w:rPr>
          <w:rFonts w:ascii="Segoe UI" w:eastAsia="Segoe UI" w:hAnsi="Segoe UI" w:cs="Segoe UI"/>
          <w:color w:val="323130"/>
          <w:sz w:val="24"/>
          <w:szCs w:val="24"/>
        </w:rPr>
        <w:t>- h</w:t>
      </w:r>
      <w:r w:rsidR="00000000">
        <w:rPr>
          <w:rFonts w:ascii="Segoe UI" w:eastAsia="Segoe UI" w:hAnsi="Segoe UI" w:cs="Segoe UI"/>
          <w:color w:val="323130"/>
          <w:sz w:val="24"/>
          <w:szCs w:val="24"/>
        </w:rPr>
        <w:t xml:space="preserve">ow we enhance awareness and knowledge of coaching approaches for leadership and increased confidence in practising with </w:t>
      </w:r>
      <w:r>
        <w:rPr>
          <w:rFonts w:ascii="Segoe UI" w:eastAsia="Segoe UI" w:hAnsi="Segoe UI" w:cs="Segoe UI"/>
          <w:color w:val="323130"/>
          <w:sz w:val="24"/>
          <w:szCs w:val="24"/>
        </w:rPr>
        <w:t>these</w:t>
      </w:r>
      <w:r w:rsidR="00000000">
        <w:rPr>
          <w:rFonts w:ascii="Segoe UI" w:eastAsia="Segoe UI" w:hAnsi="Segoe UI" w:cs="Segoe UI"/>
          <w:color w:val="323130"/>
          <w:sz w:val="24"/>
          <w:szCs w:val="24"/>
        </w:rPr>
        <w:t>.</w:t>
      </w:r>
    </w:p>
    <w:p w14:paraId="04286151" w14:textId="293A8A88" w:rsidR="005D06D2" w:rsidRPr="005D06D2" w:rsidRDefault="00000000" w:rsidP="005D06D2">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5D06D2" w:rsidRPr="005D06D2">
        <w:rPr>
          <w:rFonts w:ascii="Segoe UI" w:eastAsia="Segoe UI" w:hAnsi="Segoe UI" w:cs="Segoe UI"/>
          <w:color w:val="605E5C"/>
          <w:sz w:val="24"/>
          <w:szCs w:val="24"/>
        </w:rPr>
        <w:t>Slide</w:t>
      </w:r>
      <w:r w:rsidR="005D06D2">
        <w:rPr>
          <w:rFonts w:ascii="Segoe UI" w:eastAsia="Segoe UI" w:hAnsi="Segoe UI" w:cs="Segoe UI"/>
          <w:color w:val="605E5C"/>
          <w:sz w:val="24"/>
          <w:szCs w:val="24"/>
        </w:rPr>
        <w:t xml:space="preserve"> 4</w:t>
      </w:r>
      <w:r w:rsidR="007D3444">
        <w:rPr>
          <w:rFonts w:ascii="Segoe UI" w:eastAsia="Segoe UI" w:hAnsi="Segoe UI" w:cs="Segoe UI"/>
          <w:color w:val="605E5C"/>
          <w:sz w:val="24"/>
          <w:szCs w:val="24"/>
        </w:rPr>
        <w:t xml:space="preserve"> National Model of Professional Learning</w:t>
      </w:r>
    </w:p>
    <w:p w14:paraId="239F4A5A" w14:textId="61E23A0F" w:rsidR="005D06D2" w:rsidRDefault="00000000" w:rsidP="005D06D2">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2:0</w:t>
      </w:r>
      <w:r w:rsidR="007C5F4B">
        <w:rPr>
          <w:rFonts w:ascii="Segoe UI" w:eastAsia="Segoe UI" w:hAnsi="Segoe UI" w:cs="Segoe UI"/>
          <w:color w:val="A19F9D"/>
          <w:sz w:val="24"/>
          <w:szCs w:val="24"/>
        </w:rPr>
        <w:t>3</w:t>
      </w:r>
      <w:r>
        <w:rPr>
          <w:rFonts w:ascii="Segoe UI" w:eastAsia="Segoe UI" w:hAnsi="Segoe UI" w:cs="Segoe UI"/>
          <w:color w:val="323130"/>
          <w:sz w:val="24"/>
          <w:szCs w:val="24"/>
        </w:rPr>
        <w:br/>
        <w:t>We're going to take a quick look at the national model for professional learning now, and this describes the main principles and features of effective professional learning, and we use this model to build our programmes</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so the aspects you see here can  help to build capacity and promote collaborative practi</w:t>
      </w:r>
      <w:r w:rsidR="005D06D2">
        <w:rPr>
          <w:rFonts w:ascii="Segoe UI" w:eastAsia="Segoe UI" w:hAnsi="Segoe UI" w:cs="Segoe UI"/>
          <w:color w:val="323130"/>
          <w:sz w:val="24"/>
          <w:szCs w:val="24"/>
        </w:rPr>
        <w:t>c</w:t>
      </w:r>
      <w:r>
        <w:rPr>
          <w:rFonts w:ascii="Segoe UI" w:eastAsia="Segoe UI" w:hAnsi="Segoe UI" w:cs="Segoe UI"/>
          <w:color w:val="323130"/>
          <w:sz w:val="24"/>
          <w:szCs w:val="24"/>
        </w:rPr>
        <w:t>es</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D06D2">
        <w:rPr>
          <w:rFonts w:ascii="Segoe UI" w:eastAsia="Segoe UI" w:hAnsi="Segoe UI" w:cs="Segoe UI"/>
          <w:color w:val="323130"/>
          <w:sz w:val="24"/>
          <w:szCs w:val="24"/>
        </w:rPr>
        <w:t>A</w:t>
      </w:r>
      <w:r>
        <w:rPr>
          <w:rFonts w:ascii="Segoe UI" w:eastAsia="Segoe UI" w:hAnsi="Segoe UI" w:cs="Segoe UI"/>
          <w:color w:val="323130"/>
          <w:sz w:val="24"/>
          <w:szCs w:val="24"/>
        </w:rPr>
        <w:t xml:space="preserve">nd </w:t>
      </w:r>
      <w:r w:rsidR="005D06D2">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5D06D2">
        <w:rPr>
          <w:rFonts w:ascii="Segoe UI" w:eastAsia="Segoe UI" w:hAnsi="Segoe UI" w:cs="Segoe UI"/>
          <w:color w:val="323130"/>
          <w:sz w:val="24"/>
          <w:szCs w:val="24"/>
        </w:rPr>
        <w:t>L</w:t>
      </w:r>
      <w:r>
        <w:rPr>
          <w:rFonts w:ascii="Segoe UI" w:eastAsia="Segoe UI" w:hAnsi="Segoe UI" w:cs="Segoe UI"/>
          <w:color w:val="323130"/>
          <w:sz w:val="24"/>
          <w:szCs w:val="24"/>
        </w:rPr>
        <w:t>eaders</w:t>
      </w:r>
      <w:r w:rsidR="005D06D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Leading </w:t>
      </w:r>
      <w:r w:rsidR="005D06D2">
        <w:rPr>
          <w:rFonts w:ascii="Segoe UI" w:eastAsia="Segoe UI" w:hAnsi="Segoe UI" w:cs="Segoe UI"/>
          <w:color w:val="323130"/>
          <w:sz w:val="24"/>
          <w:szCs w:val="24"/>
        </w:rPr>
        <w:t>C</w:t>
      </w:r>
      <w:r>
        <w:rPr>
          <w:rFonts w:ascii="Segoe UI" w:eastAsia="Segoe UI" w:hAnsi="Segoe UI" w:cs="Segoe UI"/>
          <w:color w:val="323130"/>
          <w:sz w:val="24"/>
          <w:szCs w:val="24"/>
        </w:rPr>
        <w:t>hange has been designed using this model</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with the principles of adult learning</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or what we call and</w:t>
      </w:r>
      <w:r w:rsidR="005D06D2">
        <w:rPr>
          <w:rFonts w:ascii="Segoe UI" w:eastAsia="Segoe UI" w:hAnsi="Segoe UI" w:cs="Segoe UI"/>
          <w:color w:val="323130"/>
          <w:sz w:val="24"/>
          <w:szCs w:val="24"/>
        </w:rPr>
        <w:t>r</w:t>
      </w:r>
      <w:r>
        <w:rPr>
          <w:rFonts w:ascii="Segoe UI" w:eastAsia="Segoe UI" w:hAnsi="Segoe UI" w:cs="Segoe UI"/>
          <w:color w:val="323130"/>
          <w:sz w:val="24"/>
          <w:szCs w:val="24"/>
        </w:rPr>
        <w:t>agogy. And if you want to expl</w:t>
      </w:r>
      <w:r w:rsidR="005D06D2">
        <w:rPr>
          <w:rFonts w:ascii="Segoe UI" w:eastAsia="Segoe UI" w:hAnsi="Segoe UI" w:cs="Segoe UI"/>
          <w:color w:val="323130"/>
          <w:sz w:val="24"/>
          <w:szCs w:val="24"/>
        </w:rPr>
        <w:t>ore</w:t>
      </w:r>
      <w:r>
        <w:rPr>
          <w:rFonts w:ascii="Segoe UI" w:eastAsia="Segoe UI" w:hAnsi="Segoe UI" w:cs="Segoe UI"/>
          <w:color w:val="323130"/>
          <w:sz w:val="24"/>
          <w:szCs w:val="24"/>
        </w:rPr>
        <w:t xml:space="preserve"> this model further, there's </w:t>
      </w:r>
      <w:r w:rsidR="005D06D2">
        <w:rPr>
          <w:rFonts w:ascii="Segoe UI" w:eastAsia="Segoe UI" w:hAnsi="Segoe UI" w:cs="Segoe UI"/>
          <w:color w:val="323130"/>
          <w:sz w:val="24"/>
          <w:szCs w:val="24"/>
        </w:rPr>
        <w:t xml:space="preserve">a </w:t>
      </w:r>
      <w:r>
        <w:rPr>
          <w:rFonts w:ascii="Segoe UI" w:eastAsia="Segoe UI" w:hAnsi="Segoe UI" w:cs="Segoe UI"/>
          <w:color w:val="323130"/>
          <w:sz w:val="24"/>
          <w:szCs w:val="24"/>
        </w:rPr>
        <w:t>QR code there for you to use</w:t>
      </w:r>
      <w:r w:rsidR="007C5F4B">
        <w:rPr>
          <w:rFonts w:ascii="Segoe UI" w:eastAsia="Segoe UI" w:hAnsi="Segoe UI" w:cs="Segoe UI"/>
          <w:color w:val="323130"/>
          <w:sz w:val="24"/>
          <w:szCs w:val="24"/>
        </w:rPr>
        <w:t>, a</w:t>
      </w:r>
      <w:r>
        <w:rPr>
          <w:rFonts w:ascii="Segoe UI" w:eastAsia="Segoe UI" w:hAnsi="Segoe UI" w:cs="Segoe UI"/>
          <w:color w:val="323130"/>
          <w:sz w:val="24"/>
          <w:szCs w:val="24"/>
        </w:rPr>
        <w:t>nd you'll be able to see a more detailed model that explains all the different aspects, but quite briefly, we'll just run through it</w:t>
      </w:r>
      <w:r w:rsidR="005D06D2">
        <w:rPr>
          <w:rFonts w:ascii="Segoe UI" w:eastAsia="Segoe UI" w:hAnsi="Segoe UI" w:cs="Segoe UI"/>
          <w:color w:val="323130"/>
          <w:sz w:val="24"/>
          <w:szCs w:val="24"/>
        </w:rPr>
        <w:t>, s</w:t>
      </w:r>
      <w:r>
        <w:rPr>
          <w:rFonts w:ascii="Segoe UI" w:eastAsia="Segoe UI" w:hAnsi="Segoe UI" w:cs="Segoe UI"/>
          <w:color w:val="323130"/>
          <w:sz w:val="24"/>
          <w:szCs w:val="24"/>
        </w:rPr>
        <w:t>o you have a good sense of why we use it. So the centre of the model or what we call the heart of the model</w:t>
      </w:r>
      <w:r w:rsidR="005D06D2">
        <w:rPr>
          <w:rFonts w:ascii="Segoe UI" w:eastAsia="Segoe UI" w:hAnsi="Segoe UI" w:cs="Segoe UI"/>
          <w:color w:val="323130"/>
          <w:sz w:val="24"/>
          <w:szCs w:val="24"/>
        </w:rPr>
        <w:t>-</w:t>
      </w:r>
      <w:r w:rsidR="007C5F4B">
        <w:rPr>
          <w:rFonts w:ascii="Segoe UI" w:eastAsia="Segoe UI" w:hAnsi="Segoe UI" w:cs="Segoe UI"/>
          <w:color w:val="323130"/>
          <w:sz w:val="24"/>
          <w:szCs w:val="24"/>
        </w:rPr>
        <w:t xml:space="preserve"> </w:t>
      </w:r>
      <w:r w:rsidR="005D06D2">
        <w:rPr>
          <w:rFonts w:ascii="Segoe UI" w:eastAsia="Segoe UI" w:hAnsi="Segoe UI" w:cs="Segoe UI"/>
          <w:color w:val="323130"/>
          <w:sz w:val="24"/>
          <w:szCs w:val="24"/>
        </w:rPr>
        <w:t>t</w:t>
      </w:r>
      <w:r>
        <w:rPr>
          <w:rFonts w:ascii="Segoe UI" w:eastAsia="Segoe UI" w:hAnsi="Segoe UI" w:cs="Segoe UI"/>
          <w:color w:val="323130"/>
          <w:sz w:val="24"/>
          <w:szCs w:val="24"/>
        </w:rPr>
        <w:t>his is the part that shows how professional learning in this programme should obviously impact on you as educators, and that in turn should have an impact on your learners</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and all effective professional learning links you</w:t>
      </w:r>
      <w:r w:rsidR="005D06D2">
        <w:rPr>
          <w:rFonts w:ascii="Segoe UI" w:eastAsia="Segoe UI" w:hAnsi="Segoe UI" w:cs="Segoe UI"/>
          <w:color w:val="323130"/>
          <w:sz w:val="24"/>
          <w:szCs w:val="24"/>
        </w:rPr>
        <w:t>r</w:t>
      </w:r>
      <w:r>
        <w:rPr>
          <w:rFonts w:ascii="Segoe UI" w:eastAsia="Segoe UI" w:hAnsi="Segoe UI" w:cs="Segoe UI"/>
          <w:color w:val="323130"/>
          <w:sz w:val="24"/>
          <w:szCs w:val="24"/>
        </w:rPr>
        <w:t xml:space="preserve"> learning directly with that of the children, young people or adult learners that you work with.</w:t>
      </w:r>
      <w:r>
        <w:rPr>
          <w:rFonts w:ascii="Segoe UI" w:eastAsia="Segoe UI" w:hAnsi="Segoe UI" w:cs="Segoe UI"/>
          <w:color w:val="323130"/>
          <w:sz w:val="24"/>
          <w:szCs w:val="24"/>
        </w:rPr>
        <w:br/>
        <w:t>Don't forget that as part of this programme, you'll be in the role of learner and it's always great to tell your younger learners that you're being a learner too. It's great role modelling</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D06D2">
        <w:rPr>
          <w:rFonts w:ascii="Segoe UI" w:eastAsia="Segoe UI" w:hAnsi="Segoe UI" w:cs="Segoe UI"/>
          <w:color w:val="323130"/>
          <w:sz w:val="24"/>
          <w:szCs w:val="24"/>
        </w:rPr>
        <w:t>A</w:t>
      </w:r>
      <w:r>
        <w:rPr>
          <w:rFonts w:ascii="Segoe UI" w:eastAsia="Segoe UI" w:hAnsi="Segoe UI" w:cs="Segoe UI"/>
          <w:color w:val="323130"/>
          <w:sz w:val="24"/>
          <w:szCs w:val="24"/>
        </w:rPr>
        <w:t xml:space="preserve">nd do reflect throughout the programme on the potential of what you're learning to impact on your learners. That's key. </w:t>
      </w:r>
    </w:p>
    <w:p w14:paraId="63309546" w14:textId="5A092E62" w:rsidR="002C0890" w:rsidRDefault="00000000" w:rsidP="005D06D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the next three parts of the model, the green ones</w:t>
      </w:r>
      <w:r w:rsidR="005D06D2">
        <w:rPr>
          <w:rFonts w:ascii="Segoe UI" w:eastAsia="Segoe UI" w:hAnsi="Segoe UI" w:cs="Segoe UI"/>
          <w:color w:val="323130"/>
          <w:sz w:val="24"/>
          <w:szCs w:val="24"/>
        </w:rPr>
        <w:t>, t</w:t>
      </w:r>
      <w:r>
        <w:rPr>
          <w:rFonts w:ascii="Segoe UI" w:eastAsia="Segoe UI" w:hAnsi="Segoe UI" w:cs="Segoe UI"/>
          <w:color w:val="323130"/>
          <w:sz w:val="24"/>
          <w:szCs w:val="24"/>
        </w:rPr>
        <w:t>ell us that the programme involves enquiry</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or learning</w:t>
      </w:r>
      <w:r w:rsidR="005D06D2">
        <w:rPr>
          <w:rFonts w:ascii="Segoe UI" w:eastAsia="Segoe UI" w:hAnsi="Segoe UI" w:cs="Segoe UI"/>
          <w:color w:val="323130"/>
          <w:sz w:val="24"/>
          <w:szCs w:val="24"/>
        </w:rPr>
        <w:t xml:space="preserve"> b</w:t>
      </w:r>
      <w:r>
        <w:rPr>
          <w:rFonts w:ascii="Segoe UI" w:eastAsia="Segoe UI" w:hAnsi="Segoe UI" w:cs="Segoe UI"/>
          <w:color w:val="323130"/>
          <w:sz w:val="24"/>
          <w:szCs w:val="24"/>
        </w:rPr>
        <w:t>y enquiring</w:t>
      </w:r>
      <w:r w:rsidR="005D06D2">
        <w:rPr>
          <w:rFonts w:ascii="Segoe UI" w:eastAsia="Segoe UI" w:hAnsi="Segoe UI" w:cs="Segoe UI"/>
          <w:color w:val="323130"/>
          <w:sz w:val="24"/>
          <w:szCs w:val="24"/>
        </w:rPr>
        <w:t>. L</w:t>
      </w:r>
      <w:r>
        <w:rPr>
          <w:rFonts w:ascii="Segoe UI" w:eastAsia="Segoe UI" w:hAnsi="Segoe UI" w:cs="Segoe UI"/>
          <w:color w:val="323130"/>
          <w:sz w:val="24"/>
          <w:szCs w:val="24"/>
        </w:rPr>
        <w:t xml:space="preserve">earning </w:t>
      </w:r>
      <w:r w:rsidR="007C5F4B">
        <w:rPr>
          <w:rFonts w:ascii="Segoe UI" w:eastAsia="Segoe UI" w:hAnsi="Segoe UI" w:cs="Segoe UI"/>
          <w:color w:val="323130"/>
          <w:sz w:val="24"/>
          <w:szCs w:val="24"/>
        </w:rPr>
        <w:t>as</w:t>
      </w:r>
      <w:r>
        <w:rPr>
          <w:rFonts w:ascii="Segoe UI" w:eastAsia="Segoe UI" w:hAnsi="Segoe UI" w:cs="Segoe UI"/>
          <w:color w:val="323130"/>
          <w:sz w:val="24"/>
          <w:szCs w:val="24"/>
        </w:rPr>
        <w:t xml:space="preserve"> collaborative</w:t>
      </w:r>
      <w:r w:rsidR="007C5F4B">
        <w:rPr>
          <w:rFonts w:ascii="Segoe UI" w:eastAsia="Segoe UI" w:hAnsi="Segoe UI" w:cs="Segoe UI"/>
          <w:color w:val="323130"/>
          <w:sz w:val="24"/>
          <w:szCs w:val="24"/>
        </w:rPr>
        <w:t>-</w:t>
      </w:r>
      <w:r>
        <w:rPr>
          <w:rFonts w:ascii="Segoe UI" w:eastAsia="Segoe UI" w:hAnsi="Segoe UI" w:cs="Segoe UI"/>
          <w:color w:val="323130"/>
          <w:sz w:val="24"/>
          <w:szCs w:val="24"/>
        </w:rPr>
        <w:t xml:space="preserve"> and it may be that you're working through this programme on your own, but there are always opportunities to build collaboration</w:t>
      </w:r>
      <w:r w:rsidR="005D06D2">
        <w:rPr>
          <w:rFonts w:ascii="Segoe UI" w:eastAsia="Segoe UI" w:hAnsi="Segoe UI" w:cs="Segoe UI"/>
          <w:color w:val="323130"/>
          <w:sz w:val="24"/>
          <w:szCs w:val="24"/>
        </w:rPr>
        <w:t xml:space="preserve"> </w:t>
      </w:r>
      <w:r>
        <w:rPr>
          <w:rFonts w:ascii="Segoe UI" w:eastAsia="Segoe UI" w:hAnsi="Segoe UI" w:cs="Segoe UI"/>
          <w:color w:val="323130"/>
          <w:sz w:val="24"/>
          <w:szCs w:val="24"/>
        </w:rPr>
        <w:t>into the programme as you go.</w:t>
      </w:r>
      <w:r>
        <w:rPr>
          <w:rFonts w:ascii="Segoe UI" w:eastAsia="Segoe UI" w:hAnsi="Segoe UI" w:cs="Segoe UI"/>
          <w:color w:val="323130"/>
          <w:sz w:val="24"/>
          <w:szCs w:val="24"/>
        </w:rPr>
        <w:br/>
        <w:t>And learning that deepens your knowledge and understanding, so isn't just a quick sk</w:t>
      </w:r>
      <w:r w:rsidR="005D06D2">
        <w:rPr>
          <w:rFonts w:ascii="Segoe UI" w:eastAsia="Segoe UI" w:hAnsi="Segoe UI" w:cs="Segoe UI"/>
          <w:color w:val="323130"/>
          <w:sz w:val="24"/>
          <w:szCs w:val="24"/>
        </w:rPr>
        <w:t>ate</w:t>
      </w:r>
      <w:r>
        <w:rPr>
          <w:rFonts w:ascii="Segoe UI" w:eastAsia="Segoe UI" w:hAnsi="Segoe UI" w:cs="Segoe UI"/>
          <w:color w:val="323130"/>
          <w:sz w:val="24"/>
          <w:szCs w:val="24"/>
        </w:rPr>
        <w:t xml:space="preserve"> over the surface, it's something that really has the potential to be transformative. And we know that these approaches support effective learning that can really, you know, bring about real change.</w:t>
      </w:r>
      <w:r>
        <w:rPr>
          <w:rFonts w:ascii="Segoe UI" w:eastAsia="Segoe UI" w:hAnsi="Segoe UI" w:cs="Segoe UI"/>
          <w:color w:val="323130"/>
          <w:sz w:val="24"/>
          <w:szCs w:val="24"/>
        </w:rPr>
        <w:br/>
        <w:t xml:space="preserve">Now the programme is also linked to the professional standards, whichever ones </w:t>
      </w:r>
      <w:r w:rsidR="005D06D2">
        <w:rPr>
          <w:rFonts w:ascii="Segoe UI" w:eastAsia="Segoe UI" w:hAnsi="Segoe UI" w:cs="Segoe UI"/>
          <w:color w:val="323130"/>
          <w:sz w:val="24"/>
          <w:szCs w:val="24"/>
        </w:rPr>
        <w:t xml:space="preserve">it </w:t>
      </w:r>
      <w:r>
        <w:rPr>
          <w:rFonts w:ascii="Segoe UI" w:eastAsia="Segoe UI" w:hAnsi="Segoe UI" w:cs="Segoe UI"/>
          <w:color w:val="323130"/>
          <w:sz w:val="24"/>
          <w:szCs w:val="24"/>
        </w:rPr>
        <w:t xml:space="preserve">is </w:t>
      </w:r>
      <w:r>
        <w:rPr>
          <w:rFonts w:ascii="Segoe UI" w:eastAsia="Segoe UI" w:hAnsi="Segoe UI" w:cs="Segoe UI"/>
          <w:color w:val="323130"/>
          <w:sz w:val="24"/>
          <w:szCs w:val="24"/>
        </w:rPr>
        <w:lastRenderedPageBreak/>
        <w:t xml:space="preserve">that you use, whether it's the </w:t>
      </w:r>
      <w:r w:rsidR="005D06D2">
        <w:rPr>
          <w:rFonts w:ascii="Segoe UI" w:eastAsia="Segoe UI" w:hAnsi="Segoe UI" w:cs="Segoe UI"/>
          <w:color w:val="323130"/>
          <w:sz w:val="24"/>
          <w:szCs w:val="24"/>
        </w:rPr>
        <w:t>GTCS</w:t>
      </w:r>
      <w:r>
        <w:rPr>
          <w:rFonts w:ascii="Segoe UI" w:eastAsia="Segoe UI" w:hAnsi="Segoe UI" w:cs="Segoe UI"/>
          <w:color w:val="323130"/>
          <w:sz w:val="24"/>
          <w:szCs w:val="24"/>
        </w:rPr>
        <w:t xml:space="preserve"> </w:t>
      </w:r>
      <w:r w:rsidR="005D06D2">
        <w:rPr>
          <w:rFonts w:ascii="Segoe UI" w:eastAsia="Segoe UI" w:hAnsi="Segoe UI" w:cs="Segoe UI"/>
          <w:color w:val="323130"/>
          <w:sz w:val="24"/>
          <w:szCs w:val="24"/>
        </w:rPr>
        <w:t>S</w:t>
      </w:r>
      <w:r>
        <w:rPr>
          <w:rFonts w:ascii="Segoe UI" w:eastAsia="Segoe UI" w:hAnsi="Segoe UI" w:cs="Segoe UI"/>
          <w:color w:val="323130"/>
          <w:sz w:val="24"/>
          <w:szCs w:val="24"/>
        </w:rPr>
        <w:t xml:space="preserve">tandard for </w:t>
      </w:r>
      <w:r w:rsidR="005D06D2">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5D06D2">
        <w:rPr>
          <w:rFonts w:ascii="Segoe UI" w:eastAsia="Segoe UI" w:hAnsi="Segoe UI" w:cs="Segoe UI"/>
          <w:color w:val="323130"/>
          <w:sz w:val="24"/>
          <w:szCs w:val="24"/>
        </w:rPr>
        <w:t>L</w:t>
      </w:r>
      <w:r>
        <w:rPr>
          <w:rFonts w:ascii="Segoe UI" w:eastAsia="Segoe UI" w:hAnsi="Segoe UI" w:cs="Segoe UI"/>
          <w:color w:val="323130"/>
          <w:sz w:val="24"/>
          <w:szCs w:val="24"/>
        </w:rPr>
        <w:t>eadership, the Scottish Social Services</w:t>
      </w:r>
      <w:r w:rsidR="005D06D2">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odes of </w:t>
      </w:r>
      <w:r w:rsidR="005D06D2">
        <w:rPr>
          <w:rFonts w:ascii="Segoe UI" w:eastAsia="Segoe UI" w:hAnsi="Segoe UI" w:cs="Segoe UI"/>
          <w:color w:val="323130"/>
          <w:sz w:val="24"/>
          <w:szCs w:val="24"/>
        </w:rPr>
        <w:t>P</w:t>
      </w:r>
      <w:r>
        <w:rPr>
          <w:rFonts w:ascii="Segoe UI" w:eastAsia="Segoe UI" w:hAnsi="Segoe UI" w:cs="Segoe UI"/>
          <w:color w:val="323130"/>
          <w:sz w:val="24"/>
          <w:szCs w:val="24"/>
        </w:rPr>
        <w:t>racti</w:t>
      </w:r>
      <w:r w:rsidR="005D06D2">
        <w:rPr>
          <w:rFonts w:ascii="Segoe UI" w:eastAsia="Segoe UI" w:hAnsi="Segoe UI" w:cs="Segoe UI"/>
          <w:color w:val="323130"/>
          <w:sz w:val="24"/>
          <w:szCs w:val="24"/>
        </w:rPr>
        <w:t>ce</w:t>
      </w:r>
      <w:r>
        <w:rPr>
          <w:rFonts w:ascii="Segoe UI" w:eastAsia="Segoe UI" w:hAnsi="Segoe UI" w:cs="Segoe UI"/>
          <w:color w:val="323130"/>
          <w:sz w:val="24"/>
          <w:szCs w:val="24"/>
        </w:rPr>
        <w:t xml:space="preserve"> or </w:t>
      </w:r>
      <w:r w:rsidR="005D06D2">
        <w:rPr>
          <w:rFonts w:ascii="Segoe UI" w:eastAsia="Segoe UI" w:hAnsi="Segoe UI" w:cs="Segoe UI"/>
          <w:color w:val="323130"/>
          <w:sz w:val="24"/>
          <w:szCs w:val="24"/>
        </w:rPr>
        <w:t>S</w:t>
      </w:r>
      <w:r>
        <w:rPr>
          <w:rFonts w:ascii="Segoe UI" w:eastAsia="Segoe UI" w:hAnsi="Segoe UI" w:cs="Segoe UI"/>
          <w:color w:val="323130"/>
          <w:sz w:val="24"/>
          <w:szCs w:val="24"/>
        </w:rPr>
        <w:t xml:space="preserve">tandard for </w:t>
      </w:r>
      <w:r w:rsidR="005D06D2">
        <w:rPr>
          <w:rFonts w:ascii="Segoe UI" w:eastAsia="Segoe UI" w:hAnsi="Segoe UI" w:cs="Segoe UI"/>
          <w:color w:val="323130"/>
          <w:sz w:val="24"/>
          <w:szCs w:val="24"/>
        </w:rPr>
        <w:t>C</w:t>
      </w:r>
      <w:r>
        <w:rPr>
          <w:rFonts w:ascii="Segoe UI" w:eastAsia="Segoe UI" w:hAnsi="Segoe UI" w:cs="Segoe UI"/>
          <w:color w:val="323130"/>
          <w:sz w:val="24"/>
          <w:szCs w:val="24"/>
        </w:rPr>
        <w:t xml:space="preserve">hildhood </w:t>
      </w:r>
      <w:r w:rsidR="005D06D2">
        <w:rPr>
          <w:rFonts w:ascii="Segoe UI" w:eastAsia="Segoe UI" w:hAnsi="Segoe UI" w:cs="Segoe UI"/>
          <w:color w:val="323130"/>
          <w:sz w:val="24"/>
          <w:szCs w:val="24"/>
        </w:rPr>
        <w:t>P</w:t>
      </w:r>
      <w:r>
        <w:rPr>
          <w:rFonts w:ascii="Segoe UI" w:eastAsia="Segoe UI" w:hAnsi="Segoe UI" w:cs="Segoe UI"/>
          <w:color w:val="323130"/>
          <w:sz w:val="24"/>
          <w:szCs w:val="24"/>
        </w:rPr>
        <w:t>racti</w:t>
      </w:r>
      <w:r w:rsidR="005D06D2">
        <w:rPr>
          <w:rFonts w:ascii="Segoe UI" w:eastAsia="Segoe UI" w:hAnsi="Segoe UI" w:cs="Segoe UI"/>
          <w:color w:val="323130"/>
          <w:sz w:val="24"/>
          <w:szCs w:val="24"/>
        </w:rPr>
        <w:t>c</w:t>
      </w:r>
      <w:r>
        <w:rPr>
          <w:rFonts w:ascii="Segoe UI" w:eastAsia="Segoe UI" w:hAnsi="Segoe UI" w:cs="Segoe UI"/>
          <w:color w:val="323130"/>
          <w:sz w:val="24"/>
          <w:szCs w:val="24"/>
        </w:rPr>
        <w:t xml:space="preserve">e, or the </w:t>
      </w:r>
      <w:r w:rsidR="005D06D2">
        <w:rPr>
          <w:rFonts w:ascii="Segoe UI" w:eastAsia="Segoe UI" w:hAnsi="Segoe UI" w:cs="Segoe UI"/>
          <w:color w:val="323130"/>
          <w:sz w:val="24"/>
          <w:szCs w:val="24"/>
        </w:rPr>
        <w:t>C</w:t>
      </w:r>
      <w:r>
        <w:rPr>
          <w:rFonts w:ascii="Segoe UI" w:eastAsia="Segoe UI" w:hAnsi="Segoe UI" w:cs="Segoe UI"/>
          <w:color w:val="323130"/>
          <w:sz w:val="24"/>
          <w:szCs w:val="24"/>
        </w:rPr>
        <w:t xml:space="preserve">ommunity </w:t>
      </w:r>
      <w:r w:rsidR="005D06D2">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and </w:t>
      </w:r>
      <w:r w:rsidR="005D06D2">
        <w:rPr>
          <w:rFonts w:ascii="Segoe UI" w:eastAsia="Segoe UI" w:hAnsi="Segoe UI" w:cs="Segoe UI"/>
          <w:color w:val="323130"/>
          <w:sz w:val="24"/>
          <w:szCs w:val="24"/>
        </w:rPr>
        <w:t>D</w:t>
      </w:r>
      <w:r>
        <w:rPr>
          <w:rFonts w:ascii="Segoe UI" w:eastAsia="Segoe UI" w:hAnsi="Segoe UI" w:cs="Segoe UI"/>
          <w:color w:val="323130"/>
          <w:sz w:val="24"/>
          <w:szCs w:val="24"/>
        </w:rPr>
        <w:t xml:space="preserve">evelopment </w:t>
      </w:r>
      <w:r w:rsidR="005D06D2">
        <w:rPr>
          <w:rFonts w:ascii="Segoe UI" w:eastAsia="Segoe UI" w:hAnsi="Segoe UI" w:cs="Segoe UI"/>
          <w:color w:val="323130"/>
          <w:sz w:val="24"/>
          <w:szCs w:val="24"/>
        </w:rPr>
        <w:t>C</w:t>
      </w:r>
      <w:r>
        <w:rPr>
          <w:rFonts w:ascii="Segoe UI" w:eastAsia="Segoe UI" w:hAnsi="Segoe UI" w:cs="Segoe UI"/>
          <w:color w:val="323130"/>
          <w:sz w:val="24"/>
          <w:szCs w:val="24"/>
        </w:rPr>
        <w:t xml:space="preserve">ompetent </w:t>
      </w:r>
      <w:r w:rsidR="005D06D2">
        <w:rPr>
          <w:rFonts w:ascii="Segoe UI" w:eastAsia="Segoe UI" w:hAnsi="Segoe UI" w:cs="Segoe UI"/>
          <w:color w:val="323130"/>
          <w:sz w:val="24"/>
          <w:szCs w:val="24"/>
        </w:rPr>
        <w:t>P</w:t>
      </w:r>
      <w:r>
        <w:rPr>
          <w:rFonts w:ascii="Segoe UI" w:eastAsia="Segoe UI" w:hAnsi="Segoe UI" w:cs="Segoe UI"/>
          <w:color w:val="323130"/>
          <w:sz w:val="24"/>
          <w:szCs w:val="24"/>
        </w:rPr>
        <w:t xml:space="preserve">ractitioner </w:t>
      </w:r>
      <w:r w:rsidR="005D06D2">
        <w:rPr>
          <w:rFonts w:ascii="Segoe UI" w:eastAsia="Segoe UI" w:hAnsi="Segoe UI" w:cs="Segoe UI"/>
          <w:color w:val="323130"/>
          <w:sz w:val="24"/>
          <w:szCs w:val="24"/>
        </w:rPr>
        <w:t>F</w:t>
      </w:r>
      <w:r>
        <w:rPr>
          <w:rFonts w:ascii="Segoe UI" w:eastAsia="Segoe UI" w:hAnsi="Segoe UI" w:cs="Segoe UI"/>
          <w:color w:val="323130"/>
          <w:sz w:val="24"/>
          <w:szCs w:val="24"/>
        </w:rPr>
        <w:t>ramework</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it links into all of these.</w:t>
      </w:r>
      <w:r>
        <w:rPr>
          <w:rFonts w:ascii="Segoe UI" w:eastAsia="Segoe UI" w:hAnsi="Segoe UI" w:cs="Segoe UI"/>
          <w:color w:val="323130"/>
          <w:sz w:val="24"/>
          <w:szCs w:val="24"/>
        </w:rPr>
        <w:br/>
        <w:t>And th</w:t>
      </w:r>
      <w:r w:rsidR="007C5F4B">
        <w:rPr>
          <w:rFonts w:ascii="Segoe UI" w:eastAsia="Segoe UI" w:hAnsi="Segoe UI" w:cs="Segoe UI"/>
          <w:color w:val="323130"/>
          <w:sz w:val="24"/>
          <w:szCs w:val="24"/>
        </w:rPr>
        <w:t>ese</w:t>
      </w:r>
      <w:r>
        <w:rPr>
          <w:rFonts w:ascii="Segoe UI" w:eastAsia="Segoe UI" w:hAnsi="Segoe UI" w:cs="Segoe UI"/>
          <w:color w:val="323130"/>
          <w:sz w:val="24"/>
          <w:szCs w:val="24"/>
        </w:rPr>
        <w:t xml:space="preserve"> should obviously shape your learning and you should try to reflect on these and perhaps visit them at points during the programme. And then finally, I'd say that the outside edge of the model is what we call leadership of and for learning, and this is about how we all have a part in creating a culture of learning within our settings</w:t>
      </w:r>
      <w:r w:rsidR="005D06D2">
        <w:rPr>
          <w:rFonts w:ascii="Segoe UI" w:eastAsia="Segoe UI" w:hAnsi="Segoe UI" w:cs="Segoe UI"/>
          <w:color w:val="323130"/>
          <w:sz w:val="24"/>
          <w:szCs w:val="24"/>
        </w:rPr>
        <w:t>,</w:t>
      </w:r>
      <w:r w:rsidR="007C5F4B">
        <w:rPr>
          <w:rFonts w:ascii="Segoe UI" w:eastAsia="Segoe UI" w:hAnsi="Segoe UI" w:cs="Segoe UI"/>
          <w:color w:val="323130"/>
          <w:sz w:val="24"/>
          <w:szCs w:val="24"/>
        </w:rPr>
        <w:t xml:space="preserve"> </w:t>
      </w:r>
      <w:r w:rsidR="005D06D2">
        <w:rPr>
          <w:rFonts w:ascii="Segoe UI" w:eastAsia="Segoe UI" w:hAnsi="Segoe UI" w:cs="Segoe UI"/>
          <w:color w:val="323130"/>
          <w:sz w:val="24"/>
          <w:szCs w:val="24"/>
        </w:rPr>
        <w:t>w</w:t>
      </w:r>
      <w:r>
        <w:rPr>
          <w:rFonts w:ascii="Segoe UI" w:eastAsia="Segoe UI" w:hAnsi="Segoe UI" w:cs="Segoe UI"/>
          <w:color w:val="323130"/>
          <w:sz w:val="24"/>
          <w:szCs w:val="24"/>
        </w:rPr>
        <w:t>ith everyone playing a part in that</w:t>
      </w:r>
      <w:r w:rsidR="007C5F4B">
        <w:rPr>
          <w:rFonts w:ascii="Segoe UI" w:eastAsia="Segoe UI" w:hAnsi="Segoe UI" w:cs="Segoe UI"/>
          <w:color w:val="323130"/>
          <w:sz w:val="24"/>
          <w:szCs w:val="24"/>
        </w:rPr>
        <w:t>,</w:t>
      </w:r>
      <w:r>
        <w:rPr>
          <w:rFonts w:ascii="Segoe UI" w:eastAsia="Segoe UI" w:hAnsi="Segoe UI" w:cs="Segoe UI"/>
          <w:color w:val="323130"/>
          <w:sz w:val="24"/>
          <w:szCs w:val="24"/>
        </w:rPr>
        <w:t xml:space="preserve"> and creating that ethos, not just</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it's not just the role of leadership team</w:t>
      </w:r>
      <w:r w:rsidR="007C5F4B">
        <w:rPr>
          <w:rFonts w:ascii="Segoe UI" w:eastAsia="Segoe UI" w:hAnsi="Segoe UI" w:cs="Segoe UI"/>
          <w:color w:val="323130"/>
          <w:sz w:val="24"/>
          <w:szCs w:val="24"/>
        </w:rPr>
        <w:t>s -</w:t>
      </w:r>
      <w:r>
        <w:rPr>
          <w:rFonts w:ascii="Segoe UI" w:eastAsia="Segoe UI" w:hAnsi="Segoe UI" w:cs="Segoe UI"/>
          <w:color w:val="323130"/>
          <w:sz w:val="24"/>
          <w:szCs w:val="24"/>
        </w:rPr>
        <w:t xml:space="preserve"> it's the role of all of you. So there's</w:t>
      </w:r>
      <w:r w:rsidR="005D06D2">
        <w:rPr>
          <w:rFonts w:ascii="Segoe UI" w:eastAsia="Segoe UI" w:hAnsi="Segoe UI" w:cs="Segoe UI"/>
          <w:color w:val="323130"/>
          <w:sz w:val="24"/>
          <w:szCs w:val="24"/>
        </w:rPr>
        <w:t xml:space="preserve"> s</w:t>
      </w:r>
      <w:r>
        <w:rPr>
          <w:rFonts w:ascii="Segoe UI" w:eastAsia="Segoe UI" w:hAnsi="Segoe UI" w:cs="Segoe UI"/>
          <w:color w:val="323130"/>
          <w:sz w:val="24"/>
          <w:szCs w:val="24"/>
        </w:rPr>
        <w:t>omething for you here about sharing the learning that you're doing and</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you know</w:t>
      </w:r>
      <w:r w:rsidR="005D06D2">
        <w:rPr>
          <w:rFonts w:ascii="Segoe UI" w:eastAsia="Segoe UI" w:hAnsi="Segoe UI" w:cs="Segoe UI"/>
          <w:color w:val="323130"/>
          <w:sz w:val="24"/>
          <w:szCs w:val="24"/>
        </w:rPr>
        <w:t>,</w:t>
      </w:r>
      <w:r>
        <w:rPr>
          <w:rFonts w:ascii="Segoe UI" w:eastAsia="Segoe UI" w:hAnsi="Segoe UI" w:cs="Segoe UI"/>
          <w:color w:val="323130"/>
          <w:sz w:val="24"/>
          <w:szCs w:val="24"/>
        </w:rPr>
        <w:t xml:space="preserve"> bringing your colleagues in wherever possible.</w:t>
      </w:r>
      <w:r>
        <w:rPr>
          <w:rFonts w:ascii="Segoe UI" w:eastAsia="Segoe UI" w:hAnsi="Segoe UI" w:cs="Segoe UI"/>
          <w:color w:val="323130"/>
          <w:sz w:val="24"/>
          <w:szCs w:val="24"/>
        </w:rPr>
        <w:br/>
        <w:t>Is there anything that resonates with you about the model</w:t>
      </w:r>
      <w:r w:rsidR="002C089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C0890">
        <w:rPr>
          <w:rFonts w:ascii="Segoe UI" w:eastAsia="Segoe UI" w:hAnsi="Segoe UI" w:cs="Segoe UI"/>
          <w:color w:val="323130"/>
          <w:sz w:val="24"/>
          <w:szCs w:val="24"/>
        </w:rPr>
        <w:t>A</w:t>
      </w:r>
      <w:r>
        <w:rPr>
          <w:rFonts w:ascii="Segoe UI" w:eastAsia="Segoe UI" w:hAnsi="Segoe UI" w:cs="Segoe UI"/>
          <w:color w:val="323130"/>
          <w:sz w:val="24"/>
          <w:szCs w:val="24"/>
        </w:rPr>
        <w:t>nd if you want to pause the recording here for a moment or two</w:t>
      </w:r>
      <w:r w:rsidR="002C0890">
        <w:rPr>
          <w:rFonts w:ascii="Segoe UI" w:eastAsia="Segoe UI" w:hAnsi="Segoe UI" w:cs="Segoe UI"/>
          <w:color w:val="323130"/>
          <w:sz w:val="24"/>
          <w:szCs w:val="24"/>
        </w:rPr>
        <w:t>,</w:t>
      </w:r>
      <w:r>
        <w:rPr>
          <w:rFonts w:ascii="Segoe UI" w:eastAsia="Segoe UI" w:hAnsi="Segoe UI" w:cs="Segoe UI"/>
          <w:color w:val="323130"/>
          <w:sz w:val="24"/>
          <w:szCs w:val="24"/>
        </w:rPr>
        <w:t xml:space="preserve"> to make some notes, you're very welcome.</w:t>
      </w:r>
    </w:p>
    <w:p w14:paraId="56E91AF9" w14:textId="77777777" w:rsidR="002C0890" w:rsidRDefault="002C0890" w:rsidP="005D06D2">
      <w:pPr>
        <w:spacing w:line="300" w:lineRule="auto"/>
        <w:rPr>
          <w:rFonts w:ascii="Segoe UI" w:eastAsia="Segoe UI" w:hAnsi="Segoe UI" w:cs="Segoe UI"/>
          <w:color w:val="323130"/>
          <w:sz w:val="24"/>
          <w:szCs w:val="24"/>
        </w:rPr>
      </w:pPr>
    </w:p>
    <w:p w14:paraId="79C42B12" w14:textId="14167562" w:rsidR="002C0890" w:rsidRDefault="002C0890" w:rsidP="002C0890">
      <w:pPr>
        <w:spacing w:line="300" w:lineRule="auto"/>
        <w:rPr>
          <w:rFonts w:ascii="Segoe UI" w:eastAsia="Segoe UI" w:hAnsi="Segoe UI" w:cs="Segoe UI"/>
          <w:color w:val="605E5C"/>
          <w:sz w:val="24"/>
          <w:szCs w:val="24"/>
        </w:rPr>
      </w:pPr>
      <w:r w:rsidRPr="005D06D2">
        <w:rPr>
          <w:rFonts w:ascii="Segoe UI" w:eastAsia="Segoe UI" w:hAnsi="Segoe UI" w:cs="Segoe UI"/>
          <w:color w:val="605E5C"/>
          <w:sz w:val="24"/>
          <w:szCs w:val="24"/>
        </w:rPr>
        <w:t>Slide</w:t>
      </w:r>
      <w:r>
        <w:rPr>
          <w:rFonts w:ascii="Segoe UI" w:eastAsia="Segoe UI" w:hAnsi="Segoe UI" w:cs="Segoe UI"/>
          <w:color w:val="605E5C"/>
          <w:sz w:val="24"/>
          <w:szCs w:val="24"/>
        </w:rPr>
        <w:t xml:space="preserve"> 5</w:t>
      </w:r>
      <w:r w:rsidR="007D3444">
        <w:rPr>
          <w:rFonts w:ascii="Segoe UI" w:eastAsia="Segoe UI" w:hAnsi="Segoe UI" w:cs="Segoe UI"/>
          <w:color w:val="605E5C"/>
          <w:sz w:val="24"/>
          <w:szCs w:val="24"/>
        </w:rPr>
        <w:t xml:space="preserve"> Connector</w:t>
      </w:r>
    </w:p>
    <w:p w14:paraId="1758961D" w14:textId="37914690" w:rsidR="00055164" w:rsidRDefault="002C0890" w:rsidP="002C0890">
      <w:pPr>
        <w:spacing w:line="300" w:lineRule="auto"/>
      </w:pPr>
      <w:r>
        <w:rPr>
          <w:rFonts w:ascii="Segoe UI" w:eastAsia="Segoe UI" w:hAnsi="Segoe UI" w:cs="Segoe UI"/>
          <w:b/>
          <w:bCs/>
          <w:color w:val="605E5C"/>
          <w:sz w:val="24"/>
          <w:szCs w:val="24"/>
        </w:rPr>
        <w:t>Lesley Walker</w:t>
      </w:r>
      <w:r>
        <w:rPr>
          <w:rFonts w:ascii="Segoe UI" w:eastAsia="Segoe UI" w:hAnsi="Segoe UI" w:cs="Segoe UI"/>
          <w:b/>
          <w:bCs/>
          <w:color w:val="605E5C"/>
          <w:sz w:val="24"/>
          <w:szCs w:val="24"/>
        </w:rPr>
        <w:t xml:space="preserve">   </w:t>
      </w:r>
      <w:r w:rsidR="007C5F4B">
        <w:rPr>
          <w:rFonts w:ascii="Segoe UI" w:eastAsia="Segoe UI" w:hAnsi="Segoe UI" w:cs="Segoe UI"/>
          <w:color w:val="A19F9D"/>
          <w:sz w:val="24"/>
          <w:szCs w:val="24"/>
        </w:rPr>
        <w:t>5:15</w:t>
      </w:r>
      <w:r w:rsidR="00000000">
        <w:rPr>
          <w:rFonts w:ascii="Segoe UI" w:eastAsia="Segoe UI" w:hAnsi="Segoe UI" w:cs="Segoe UI"/>
          <w:color w:val="323130"/>
          <w:sz w:val="24"/>
          <w:szCs w:val="24"/>
        </w:rPr>
        <w:br/>
        <w:t>Now we'll take a look at what we call a connector activity. Now if you're working as part of a group, it might be something that you do together, but if you're working on your own, this activity is really to connect you into the learning and get you into that headspace</w:t>
      </w:r>
      <w:r>
        <w:rPr>
          <w:rFonts w:ascii="Segoe UI" w:eastAsia="Segoe UI" w:hAnsi="Segoe UI" w:cs="Segoe UI"/>
          <w:color w:val="323130"/>
          <w:sz w:val="24"/>
          <w:szCs w:val="24"/>
        </w:rPr>
        <w:t>, m</w:t>
      </w:r>
      <w:r w:rsidR="00000000">
        <w:rPr>
          <w:rFonts w:ascii="Segoe UI" w:eastAsia="Segoe UI" w:hAnsi="Segoe UI" w:cs="Segoe UI"/>
          <w:color w:val="323130"/>
          <w:sz w:val="24"/>
          <w:szCs w:val="24"/>
        </w:rPr>
        <w:t>aybe after a busy day where you can start thinking about change and improvement.</w:t>
      </w:r>
      <w:r>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It'll hopefully help to prepare you for a bit of the learning that's to come and motivate you to engage with it as well.</w:t>
      </w:r>
      <w:r w:rsidR="00000000">
        <w:rPr>
          <w:rFonts w:ascii="Segoe UI" w:eastAsia="Segoe UI" w:hAnsi="Segoe UI" w:cs="Segoe UI"/>
          <w:color w:val="323130"/>
          <w:sz w:val="24"/>
          <w:szCs w:val="24"/>
        </w:rPr>
        <w:br/>
        <w:t>So the questions are to think of a time when you've led change in your setting or an improvement</w:t>
      </w:r>
      <w:r w:rsidR="007C5F4B">
        <w:rPr>
          <w:rFonts w:ascii="Segoe UI" w:eastAsia="Segoe UI" w:hAnsi="Segoe UI" w:cs="Segoe UI"/>
          <w:color w:val="323130"/>
          <w:sz w:val="24"/>
          <w:szCs w:val="24"/>
        </w:rPr>
        <w:t>, and</w:t>
      </w:r>
      <w:r w:rsidR="00000000">
        <w:rPr>
          <w:rFonts w:ascii="Segoe UI" w:eastAsia="Segoe UI" w:hAnsi="Segoe UI" w:cs="Segoe UI"/>
          <w:color w:val="323130"/>
          <w:sz w:val="24"/>
          <w:szCs w:val="24"/>
        </w:rPr>
        <w:t xml:space="preserve"> what happened? How did that work? What did you do in advance of it? What did you do during it? What happened afterwards?</w:t>
      </w:r>
      <w:r w:rsidR="00000000">
        <w:rPr>
          <w:rFonts w:ascii="Segoe UI" w:eastAsia="Segoe UI" w:hAnsi="Segoe UI" w:cs="Segoe UI"/>
          <w:color w:val="323130"/>
          <w:sz w:val="24"/>
          <w:szCs w:val="24"/>
        </w:rPr>
        <w:br/>
        <w:t>And then after that</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to  think about your top three strategies </w:t>
      </w:r>
      <w:r w:rsidR="007C5F4B">
        <w:rPr>
          <w:rFonts w:ascii="Segoe UI" w:eastAsia="Segoe UI" w:hAnsi="Segoe UI" w:cs="Segoe UI"/>
          <w:color w:val="323130"/>
          <w:sz w:val="24"/>
          <w:szCs w:val="24"/>
        </w:rPr>
        <w:t>in</w:t>
      </w:r>
      <w:r>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 xml:space="preserve">how you lead </w:t>
      </w:r>
      <w:r>
        <w:rPr>
          <w:rFonts w:ascii="Segoe UI" w:eastAsia="Segoe UI" w:hAnsi="Segoe UI" w:cs="Segoe UI"/>
          <w:color w:val="323130"/>
          <w:sz w:val="24"/>
          <w:szCs w:val="24"/>
        </w:rPr>
        <w:t>a t</w:t>
      </w:r>
      <w:r w:rsidR="00000000">
        <w:rPr>
          <w:rFonts w:ascii="Segoe UI" w:eastAsia="Segoe UI" w:hAnsi="Segoe UI" w:cs="Segoe UI"/>
          <w:color w:val="323130"/>
          <w:sz w:val="24"/>
          <w:szCs w:val="24"/>
        </w:rPr>
        <w:t>eam through change?</w:t>
      </w:r>
      <w:r w:rsidR="00000000">
        <w:rPr>
          <w:rFonts w:ascii="Segoe UI" w:eastAsia="Segoe UI" w:hAnsi="Segoe UI" w:cs="Segoe UI"/>
          <w:color w:val="323130"/>
          <w:sz w:val="24"/>
          <w:szCs w:val="24"/>
        </w:rPr>
        <w:br/>
        <w:t xml:space="preserve">So </w:t>
      </w:r>
      <w:r>
        <w:rPr>
          <w:rFonts w:ascii="Segoe UI" w:eastAsia="Segoe UI" w:hAnsi="Segoe UI" w:cs="Segoe UI"/>
          <w:color w:val="323130"/>
          <w:sz w:val="24"/>
          <w:szCs w:val="24"/>
        </w:rPr>
        <w:t>you</w:t>
      </w:r>
      <w:r w:rsidR="00000000">
        <w:rPr>
          <w:rFonts w:ascii="Segoe UI" w:eastAsia="Segoe UI" w:hAnsi="Segoe UI" w:cs="Segoe UI"/>
          <w:color w:val="323130"/>
          <w:sz w:val="24"/>
          <w:szCs w:val="24"/>
        </w:rPr>
        <w:t xml:space="preserve"> can take as long </w:t>
      </w:r>
      <w:r>
        <w:rPr>
          <w:rFonts w:ascii="Segoe UI" w:eastAsia="Segoe UI" w:hAnsi="Segoe UI" w:cs="Segoe UI"/>
          <w:color w:val="323130"/>
          <w:sz w:val="24"/>
          <w:szCs w:val="24"/>
        </w:rPr>
        <w:t>or</w:t>
      </w:r>
      <w:r w:rsidR="00000000">
        <w:rPr>
          <w:rFonts w:ascii="Segoe UI" w:eastAsia="Segoe UI" w:hAnsi="Segoe UI" w:cs="Segoe UI"/>
          <w:color w:val="323130"/>
          <w:sz w:val="24"/>
          <w:szCs w:val="24"/>
        </w:rPr>
        <w:t xml:space="preserve"> short a time for this</w:t>
      </w:r>
      <w:r>
        <w:rPr>
          <w:rFonts w:ascii="Segoe UI" w:eastAsia="Segoe UI" w:hAnsi="Segoe UI" w:cs="Segoe UI"/>
          <w:color w:val="323130"/>
          <w:sz w:val="24"/>
          <w:szCs w:val="24"/>
        </w:rPr>
        <w:t>, i</w:t>
      </w:r>
      <w:r w:rsidR="00000000">
        <w:rPr>
          <w:rFonts w:ascii="Segoe UI" w:eastAsia="Segoe UI" w:hAnsi="Segoe UI" w:cs="Segoe UI"/>
          <w:color w:val="323130"/>
          <w:sz w:val="24"/>
          <w:szCs w:val="24"/>
        </w:rPr>
        <w:t xml:space="preserve">f you want to, you can pause the recording again, make a few notes. It's always helpful to perhaps have a </w:t>
      </w:r>
      <w:r>
        <w:rPr>
          <w:rFonts w:ascii="Segoe UI" w:eastAsia="Segoe UI" w:hAnsi="Segoe UI" w:cs="Segoe UI"/>
          <w:color w:val="323130"/>
          <w:sz w:val="24"/>
          <w:szCs w:val="24"/>
        </w:rPr>
        <w:t>R</w:t>
      </w:r>
      <w:r w:rsidR="00000000">
        <w:rPr>
          <w:rFonts w:ascii="Segoe UI" w:eastAsia="Segoe UI" w:hAnsi="Segoe UI" w:cs="Segoe UI"/>
          <w:color w:val="323130"/>
          <w:sz w:val="24"/>
          <w:szCs w:val="24"/>
        </w:rPr>
        <w:t xml:space="preserve">eflective </w:t>
      </w:r>
      <w:r>
        <w:rPr>
          <w:rFonts w:ascii="Segoe UI" w:eastAsia="Segoe UI" w:hAnsi="Segoe UI" w:cs="Segoe UI"/>
          <w:color w:val="323130"/>
          <w:sz w:val="24"/>
          <w:szCs w:val="24"/>
        </w:rPr>
        <w:t>J</w:t>
      </w:r>
      <w:r w:rsidR="00000000">
        <w:rPr>
          <w:rFonts w:ascii="Segoe UI" w:eastAsia="Segoe UI" w:hAnsi="Segoe UI" w:cs="Segoe UI"/>
          <w:color w:val="323130"/>
          <w:sz w:val="24"/>
          <w:szCs w:val="24"/>
        </w:rPr>
        <w:t>ournal</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w:t>
      </w:r>
      <w:r>
        <w:rPr>
          <w:rFonts w:ascii="Segoe UI" w:eastAsia="Segoe UI" w:hAnsi="Segoe UI" w:cs="Segoe UI"/>
          <w:color w:val="323130"/>
          <w:sz w:val="24"/>
          <w:szCs w:val="24"/>
        </w:rPr>
        <w:t>Y</w:t>
      </w:r>
      <w:r w:rsidR="00000000">
        <w:rPr>
          <w:rFonts w:ascii="Segoe UI" w:eastAsia="Segoe UI" w:hAnsi="Segoe UI" w:cs="Segoe UI"/>
          <w:color w:val="323130"/>
          <w:sz w:val="24"/>
          <w:szCs w:val="24"/>
        </w:rPr>
        <w:t>ou might be using that and you can look back at your notes in in the months to come, but this should hopefully get you thinking about what's to come next.</w:t>
      </w:r>
    </w:p>
    <w:p w14:paraId="3DCDB788" w14:textId="77777777" w:rsidR="002C0890" w:rsidRDefault="002C0890" w:rsidP="002C0890">
      <w:pPr>
        <w:spacing w:line="300" w:lineRule="auto"/>
        <w:rPr>
          <w:rFonts w:ascii="Segoe UI" w:eastAsia="Segoe UI" w:hAnsi="Segoe UI" w:cs="Segoe UI"/>
          <w:color w:val="605E5C"/>
          <w:sz w:val="24"/>
          <w:szCs w:val="24"/>
        </w:rPr>
      </w:pPr>
    </w:p>
    <w:p w14:paraId="53FD86E5" w14:textId="77777777" w:rsidR="002C0890" w:rsidRDefault="002C0890" w:rsidP="002C0890">
      <w:pPr>
        <w:spacing w:line="300" w:lineRule="auto"/>
        <w:rPr>
          <w:rFonts w:ascii="Segoe UI" w:eastAsia="Segoe UI" w:hAnsi="Segoe UI" w:cs="Segoe UI"/>
          <w:color w:val="605E5C"/>
          <w:sz w:val="24"/>
          <w:szCs w:val="24"/>
        </w:rPr>
      </w:pPr>
    </w:p>
    <w:p w14:paraId="3C838BE2" w14:textId="630FDAAF" w:rsidR="00055164" w:rsidRPr="002C0890" w:rsidRDefault="002C0890" w:rsidP="002C0890">
      <w:pPr>
        <w:spacing w:line="300" w:lineRule="auto"/>
        <w:rPr>
          <w:rFonts w:ascii="Segoe UI" w:eastAsia="Segoe UI" w:hAnsi="Segoe UI" w:cs="Segoe UI"/>
          <w:color w:val="605E5C"/>
          <w:sz w:val="24"/>
          <w:szCs w:val="24"/>
        </w:rPr>
      </w:pPr>
      <w:r w:rsidRPr="005D06D2">
        <w:rPr>
          <w:rFonts w:ascii="Segoe UI" w:eastAsia="Segoe UI" w:hAnsi="Segoe UI" w:cs="Segoe UI"/>
          <w:color w:val="605E5C"/>
          <w:sz w:val="24"/>
          <w:szCs w:val="24"/>
        </w:rPr>
        <w:lastRenderedPageBreak/>
        <w:t>Slide</w:t>
      </w:r>
      <w:r>
        <w:rPr>
          <w:rFonts w:ascii="Segoe UI" w:eastAsia="Segoe UI" w:hAnsi="Segoe UI" w:cs="Segoe UI"/>
          <w:color w:val="605E5C"/>
          <w:sz w:val="24"/>
          <w:szCs w:val="24"/>
        </w:rPr>
        <w:t xml:space="preserve"> 6</w:t>
      </w:r>
      <w:r w:rsidR="007D3444">
        <w:rPr>
          <w:rFonts w:ascii="Segoe UI" w:eastAsia="Segoe UI" w:hAnsi="Segoe UI" w:cs="Segoe UI"/>
          <w:color w:val="605E5C"/>
          <w:sz w:val="24"/>
          <w:szCs w:val="24"/>
        </w:rPr>
        <w:t xml:space="preserve"> Our why</w:t>
      </w:r>
      <w:r w:rsidR="00000000">
        <w:rPr>
          <w:rFonts w:ascii="Segoe UI" w:eastAsia="Segoe UI" w:hAnsi="Segoe UI" w:cs="Segoe UI"/>
          <w:b/>
          <w:bCs/>
          <w:color w:val="605E5C"/>
          <w:sz w:val="24"/>
          <w:szCs w:val="24"/>
        </w:rPr>
        <w:br/>
        <w:t xml:space="preserve">Iain McDermott   </w:t>
      </w:r>
      <w:r w:rsidR="00000000">
        <w:rPr>
          <w:rFonts w:ascii="Segoe UI" w:eastAsia="Segoe UI" w:hAnsi="Segoe UI" w:cs="Segoe UI"/>
          <w:color w:val="A19F9D"/>
          <w:sz w:val="24"/>
          <w:szCs w:val="24"/>
        </w:rPr>
        <w:t>6:3</w:t>
      </w:r>
      <w:r w:rsidR="007C5F4B">
        <w:rPr>
          <w:rFonts w:ascii="Segoe UI" w:eastAsia="Segoe UI" w:hAnsi="Segoe UI" w:cs="Segoe UI"/>
          <w:color w:val="A19F9D"/>
          <w:sz w:val="24"/>
          <w:szCs w:val="24"/>
        </w:rPr>
        <w:t>0</w:t>
      </w:r>
      <w:r w:rsidR="00000000">
        <w:rPr>
          <w:rFonts w:ascii="Segoe UI" w:eastAsia="Segoe UI" w:hAnsi="Segoe UI" w:cs="Segoe UI"/>
          <w:color w:val="323130"/>
          <w:sz w:val="24"/>
          <w:szCs w:val="24"/>
        </w:rPr>
        <w:br/>
        <w:t>Simon Sinek is an educational writer and he says that we should be the leader you wish you had</w:t>
      </w:r>
      <w:r>
        <w:rPr>
          <w:rFonts w:ascii="Segoe UI" w:eastAsia="Segoe UI" w:hAnsi="Segoe UI" w:cs="Segoe UI"/>
          <w:color w:val="323130"/>
          <w:sz w:val="24"/>
          <w:szCs w:val="24"/>
        </w:rPr>
        <w:t>. N</w:t>
      </w:r>
      <w:r w:rsidR="00000000">
        <w:rPr>
          <w:rFonts w:ascii="Segoe UI" w:eastAsia="Segoe UI" w:hAnsi="Segoe UI" w:cs="Segoe UI"/>
          <w:color w:val="323130"/>
          <w:sz w:val="24"/>
          <w:szCs w:val="24"/>
        </w:rPr>
        <w:t>ow for the purposes of this activity, think about this as be</w:t>
      </w:r>
      <w:r>
        <w:rPr>
          <w:rFonts w:ascii="Segoe UI" w:eastAsia="Segoe UI" w:hAnsi="Segoe UI" w:cs="Segoe UI"/>
          <w:color w:val="323130"/>
          <w:sz w:val="24"/>
          <w:szCs w:val="24"/>
        </w:rPr>
        <w:t>ing</w:t>
      </w:r>
      <w:r w:rsidR="00000000">
        <w:rPr>
          <w:rFonts w:ascii="Segoe UI" w:eastAsia="Segoe UI" w:hAnsi="Segoe UI" w:cs="Segoe UI"/>
          <w:color w:val="323130"/>
          <w:sz w:val="24"/>
          <w:szCs w:val="24"/>
        </w:rPr>
        <w:t xml:space="preserve"> the </w:t>
      </w:r>
      <w:r w:rsidR="00000000" w:rsidRPr="002C0890">
        <w:rPr>
          <w:rFonts w:ascii="Segoe UI" w:eastAsia="Segoe UI" w:hAnsi="Segoe UI" w:cs="Segoe UI"/>
          <w:i/>
          <w:iCs/>
          <w:color w:val="323130"/>
          <w:sz w:val="24"/>
          <w:szCs w:val="24"/>
        </w:rPr>
        <w:t>educator</w:t>
      </w:r>
      <w:r w:rsidR="00000000">
        <w:rPr>
          <w:rFonts w:ascii="Segoe UI" w:eastAsia="Segoe UI" w:hAnsi="Segoe UI" w:cs="Segoe UI"/>
          <w:color w:val="323130"/>
          <w:sz w:val="24"/>
          <w:szCs w:val="24"/>
        </w:rPr>
        <w:t xml:space="preserve"> you wish you had, because this will focus your mind on the learners and of course that is </w:t>
      </w:r>
      <w:r>
        <w:rPr>
          <w:rFonts w:ascii="Segoe UI" w:eastAsia="Segoe UI" w:hAnsi="Segoe UI" w:cs="Segoe UI"/>
          <w:color w:val="323130"/>
          <w:sz w:val="24"/>
          <w:szCs w:val="24"/>
        </w:rPr>
        <w:t>our</w:t>
      </w:r>
      <w:r w:rsidR="00000000">
        <w:rPr>
          <w:rFonts w:ascii="Segoe UI" w:eastAsia="Segoe UI" w:hAnsi="Segoe UI" w:cs="Segoe UI"/>
          <w:color w:val="323130"/>
          <w:sz w:val="24"/>
          <w:szCs w:val="24"/>
        </w:rPr>
        <w:t xml:space="preserve"> reason for educating. So with that in mind, have a think about the following questions. What is your why?</w:t>
      </w:r>
      <w:r>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And by that we mean why do we do what we do?</w:t>
      </w:r>
      <w:r w:rsidR="00000000">
        <w:rPr>
          <w:rFonts w:ascii="Segoe UI" w:eastAsia="Segoe UI" w:hAnsi="Segoe UI" w:cs="Segoe UI"/>
          <w:color w:val="323130"/>
          <w:sz w:val="24"/>
          <w:szCs w:val="24"/>
        </w:rPr>
        <w:br/>
        <w:t>Simon Sinek often says</w:t>
      </w:r>
      <w:r w:rsidR="007C5F4B">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as well</w:t>
      </w:r>
      <w:r>
        <w:rPr>
          <w:rFonts w:ascii="Segoe UI" w:eastAsia="Segoe UI" w:hAnsi="Segoe UI" w:cs="Segoe UI"/>
          <w:color w:val="323130"/>
          <w:sz w:val="24"/>
          <w:szCs w:val="24"/>
        </w:rPr>
        <w:t>, w</w:t>
      </w:r>
      <w:r w:rsidR="00000000">
        <w:rPr>
          <w:rFonts w:ascii="Segoe UI" w:eastAsia="Segoe UI" w:hAnsi="Segoe UI" w:cs="Segoe UI"/>
          <w:color w:val="323130"/>
          <w:sz w:val="24"/>
          <w:szCs w:val="24"/>
        </w:rPr>
        <w:t>hat is it that gets us out of our beds in the morning? What is it that actually gets us to propel ourselves into the day? And I suppose for us as educators, that question is, why educate? What is education for?</w:t>
      </w:r>
    </w:p>
    <w:p w14:paraId="78A26752" w14:textId="77777777" w:rsidR="002C0890"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In the 21st century, what is it that we're actually preparing our young people and learners to do and to be</w:t>
      </w:r>
      <w:r w:rsidR="002C0890">
        <w:rPr>
          <w:rFonts w:ascii="Segoe UI" w:eastAsia="Segoe UI" w:hAnsi="Segoe UI" w:cs="Segoe UI"/>
          <w:color w:val="323130"/>
          <w:sz w:val="24"/>
          <w:szCs w:val="24"/>
        </w:rPr>
        <w:t>,</w:t>
      </w:r>
      <w:r>
        <w:rPr>
          <w:rFonts w:ascii="Segoe UI" w:eastAsia="Segoe UI" w:hAnsi="Segoe UI" w:cs="Segoe UI"/>
          <w:color w:val="323130"/>
          <w:sz w:val="24"/>
          <w:szCs w:val="24"/>
        </w:rPr>
        <w:t xml:space="preserve"> and why aspire to lead as well as we're moving through our own leadership journeys</w:t>
      </w:r>
      <w:r w:rsidR="002C089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C0890">
        <w:rPr>
          <w:rFonts w:ascii="Segoe UI" w:eastAsia="Segoe UI" w:hAnsi="Segoe UI" w:cs="Segoe UI"/>
          <w:color w:val="323130"/>
          <w:sz w:val="24"/>
          <w:szCs w:val="24"/>
        </w:rPr>
        <w:t>N</w:t>
      </w:r>
      <w:r>
        <w:rPr>
          <w:rFonts w:ascii="Segoe UI" w:eastAsia="Segoe UI" w:hAnsi="Segoe UI" w:cs="Segoe UI"/>
          <w:color w:val="323130"/>
          <w:sz w:val="24"/>
          <w:szCs w:val="24"/>
        </w:rPr>
        <w:t>ow in the last task</w:t>
      </w:r>
      <w:r w:rsidR="002C0890">
        <w:rPr>
          <w:rFonts w:ascii="Segoe UI" w:eastAsia="Segoe UI" w:hAnsi="Segoe UI" w:cs="Segoe UI"/>
          <w:color w:val="323130"/>
          <w:sz w:val="24"/>
          <w:szCs w:val="24"/>
        </w:rPr>
        <w:t>, Lesley</w:t>
      </w:r>
      <w:r>
        <w:rPr>
          <w:rFonts w:ascii="Segoe UI" w:eastAsia="Segoe UI" w:hAnsi="Segoe UI" w:cs="Segoe UI"/>
          <w:color w:val="323130"/>
          <w:sz w:val="24"/>
          <w:szCs w:val="24"/>
        </w:rPr>
        <w:t xml:space="preserve"> asked you to</w:t>
      </w:r>
      <w:r w:rsidR="002C0890">
        <w:rPr>
          <w:rFonts w:ascii="Segoe UI" w:eastAsia="Segoe UI" w:hAnsi="Segoe UI" w:cs="Segoe UI"/>
          <w:color w:val="323130"/>
          <w:sz w:val="24"/>
          <w:szCs w:val="24"/>
        </w:rPr>
        <w:t xml:space="preserve"> use t</w:t>
      </w:r>
      <w:r>
        <w:rPr>
          <w:rFonts w:ascii="Segoe UI" w:eastAsia="Segoe UI" w:hAnsi="Segoe UI" w:cs="Segoe UI"/>
          <w:color w:val="323130"/>
          <w:sz w:val="24"/>
          <w:szCs w:val="24"/>
        </w:rPr>
        <w:t xml:space="preserve">he pause button if you want to as well, and hopefully you'll maybe also </w:t>
      </w:r>
      <w:r w:rsidR="002C0890">
        <w:rPr>
          <w:rFonts w:ascii="Segoe UI" w:eastAsia="Segoe UI" w:hAnsi="Segoe UI" w:cs="Segoe UI"/>
          <w:color w:val="323130"/>
          <w:sz w:val="24"/>
          <w:szCs w:val="24"/>
        </w:rPr>
        <w:t>be t</w:t>
      </w:r>
      <w:r>
        <w:rPr>
          <w:rFonts w:ascii="Segoe UI" w:eastAsia="Segoe UI" w:hAnsi="Segoe UI" w:cs="Segoe UI"/>
          <w:color w:val="323130"/>
          <w:sz w:val="24"/>
          <w:szCs w:val="24"/>
        </w:rPr>
        <w:t>aking some notes. So again, take a moment either to pause the video here or just to note down any reflections around those four bullet points. What is your why? Why educate? What is education for and why aspire to lead? Take a pause to do that just now.</w:t>
      </w:r>
    </w:p>
    <w:p w14:paraId="1B39528D" w14:textId="7E961109" w:rsidR="002C0890" w:rsidRDefault="00000000">
      <w:pPr>
        <w:spacing w:line="300" w:lineRule="auto"/>
        <w:rPr>
          <w:rFonts w:ascii="Segoe UI" w:eastAsia="Segoe UI" w:hAnsi="Segoe UI" w:cs="Segoe UI"/>
          <w:color w:val="A19F9D"/>
          <w:sz w:val="24"/>
          <w:szCs w:val="24"/>
        </w:rPr>
      </w:pPr>
      <w:r>
        <w:rPr>
          <w:rFonts w:ascii="Segoe UI" w:eastAsia="Segoe UI" w:hAnsi="Segoe UI" w:cs="Segoe UI"/>
          <w:color w:val="323130"/>
          <w:sz w:val="24"/>
          <w:szCs w:val="24"/>
        </w:rPr>
        <w:br/>
      </w:r>
      <w:r w:rsidR="002C0890" w:rsidRPr="005D06D2">
        <w:rPr>
          <w:rFonts w:ascii="Segoe UI" w:eastAsia="Segoe UI" w:hAnsi="Segoe UI" w:cs="Segoe UI"/>
          <w:color w:val="605E5C"/>
          <w:sz w:val="24"/>
          <w:szCs w:val="24"/>
        </w:rPr>
        <w:t>Slide</w:t>
      </w:r>
      <w:r w:rsidR="002C0890">
        <w:rPr>
          <w:rFonts w:ascii="Segoe UI" w:eastAsia="Segoe UI" w:hAnsi="Segoe UI" w:cs="Segoe UI"/>
          <w:color w:val="605E5C"/>
          <w:sz w:val="24"/>
          <w:szCs w:val="24"/>
        </w:rPr>
        <w:t xml:space="preserve"> </w:t>
      </w:r>
      <w:r w:rsidR="002C0890">
        <w:rPr>
          <w:rFonts w:ascii="Segoe UI" w:eastAsia="Segoe UI" w:hAnsi="Segoe UI" w:cs="Segoe UI"/>
          <w:color w:val="605E5C"/>
          <w:sz w:val="24"/>
          <w:szCs w:val="24"/>
        </w:rPr>
        <w:t>7</w:t>
      </w:r>
      <w:r w:rsidR="007D3444">
        <w:rPr>
          <w:rFonts w:ascii="Segoe UI" w:eastAsia="Segoe UI" w:hAnsi="Segoe UI" w:cs="Segoe UI"/>
          <w:color w:val="605E5C"/>
          <w:sz w:val="24"/>
          <w:szCs w:val="24"/>
        </w:rPr>
        <w:t xml:space="preserve"> Our how</w:t>
      </w:r>
      <w:r w:rsidR="002C0890">
        <w:rPr>
          <w:rFonts w:ascii="Segoe UI" w:eastAsia="Segoe UI" w:hAnsi="Segoe UI" w:cs="Segoe UI"/>
          <w:b/>
          <w:bCs/>
          <w:color w:val="605E5C"/>
          <w:sz w:val="24"/>
          <w:szCs w:val="24"/>
        </w:rPr>
        <w:br/>
        <w:t xml:space="preserve">Iain McDermott   </w:t>
      </w:r>
      <w:r w:rsidR="007C5F4B">
        <w:rPr>
          <w:rFonts w:ascii="Segoe UI" w:eastAsia="Segoe UI" w:hAnsi="Segoe UI" w:cs="Segoe UI"/>
          <w:color w:val="A19F9D"/>
          <w:sz w:val="24"/>
          <w:szCs w:val="24"/>
        </w:rPr>
        <w:t>8:00</w:t>
      </w:r>
    </w:p>
    <w:p w14:paraId="421D777F" w14:textId="79EB6910" w:rsidR="00055164" w:rsidRDefault="00000000">
      <w:pPr>
        <w:spacing w:line="300" w:lineRule="auto"/>
      </w:pPr>
      <w:r>
        <w:rPr>
          <w:rFonts w:ascii="Segoe UI" w:eastAsia="Segoe UI" w:hAnsi="Segoe UI" w:cs="Segoe UI"/>
          <w:color w:val="323130"/>
          <w:sz w:val="24"/>
          <w:szCs w:val="24"/>
        </w:rPr>
        <w:t>Now our ho</w:t>
      </w:r>
      <w:r w:rsidR="002C0890">
        <w:rPr>
          <w:rFonts w:ascii="Segoe UI" w:eastAsia="Segoe UI" w:hAnsi="Segoe UI" w:cs="Segoe UI"/>
          <w:color w:val="323130"/>
          <w:sz w:val="24"/>
          <w:szCs w:val="24"/>
        </w:rPr>
        <w:t>w</w:t>
      </w:r>
      <w:r>
        <w:rPr>
          <w:rFonts w:ascii="Segoe UI" w:eastAsia="Segoe UI" w:hAnsi="Segoe UI" w:cs="Segoe UI"/>
          <w:color w:val="323130"/>
          <w:sz w:val="24"/>
          <w:szCs w:val="24"/>
        </w:rPr>
        <w:t xml:space="preserve"> is also very important. Our skills, experiences, knowledge</w:t>
      </w:r>
      <w:r w:rsidR="007C5F4B">
        <w:rPr>
          <w:rFonts w:ascii="Segoe UI" w:eastAsia="Segoe UI" w:hAnsi="Segoe UI" w:cs="Segoe UI"/>
          <w:color w:val="323130"/>
          <w:sz w:val="24"/>
          <w:szCs w:val="24"/>
        </w:rPr>
        <w:t>s</w:t>
      </w:r>
      <w:r w:rsidR="002C0890">
        <w:rPr>
          <w:rFonts w:ascii="Segoe UI" w:eastAsia="Segoe UI" w:hAnsi="Segoe UI" w:cs="Segoe UI"/>
          <w:color w:val="323130"/>
          <w:sz w:val="24"/>
          <w:szCs w:val="24"/>
        </w:rPr>
        <w:t>,</w:t>
      </w:r>
      <w:r>
        <w:rPr>
          <w:rFonts w:ascii="Segoe UI" w:eastAsia="Segoe UI" w:hAnsi="Segoe UI" w:cs="Segoe UI"/>
          <w:color w:val="323130"/>
          <w:sz w:val="24"/>
          <w:szCs w:val="24"/>
        </w:rPr>
        <w:t xml:space="preserve"> abilities, the attitudes, values, and unique qualities all matter</w:t>
      </w:r>
      <w:r w:rsidR="002C0890">
        <w:rPr>
          <w:rFonts w:ascii="Segoe UI" w:eastAsia="Segoe UI" w:hAnsi="Segoe UI" w:cs="Segoe UI"/>
          <w:color w:val="323130"/>
          <w:sz w:val="24"/>
          <w:szCs w:val="24"/>
        </w:rPr>
        <w:t>, w</w:t>
      </w:r>
      <w:r>
        <w:rPr>
          <w:rFonts w:ascii="Segoe UI" w:eastAsia="Segoe UI" w:hAnsi="Segoe UI" w:cs="Segoe UI"/>
          <w:color w:val="323130"/>
          <w:sz w:val="24"/>
          <w:szCs w:val="24"/>
        </w:rPr>
        <w:t>hen we're doing what we do</w:t>
      </w:r>
      <w:r w:rsidR="002C089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C0890">
        <w:rPr>
          <w:rFonts w:ascii="Segoe UI" w:eastAsia="Segoe UI" w:hAnsi="Segoe UI" w:cs="Segoe UI"/>
          <w:color w:val="323130"/>
          <w:sz w:val="24"/>
          <w:szCs w:val="24"/>
        </w:rPr>
        <w:t>N</w:t>
      </w:r>
      <w:r>
        <w:rPr>
          <w:rFonts w:ascii="Segoe UI" w:eastAsia="Segoe UI" w:hAnsi="Segoe UI" w:cs="Segoe UI"/>
          <w:color w:val="323130"/>
          <w:sz w:val="24"/>
          <w:szCs w:val="24"/>
        </w:rPr>
        <w:t>ow, here's another quote from Andy Hargreaves and Alma Harris that might tell us something about how to effect real change in education through our leadership roles. It says middle leaders are the crucial conduits of change</w:t>
      </w:r>
      <w:r w:rsidR="002C0890">
        <w:rPr>
          <w:rFonts w:ascii="Segoe UI" w:eastAsia="Segoe UI" w:hAnsi="Segoe UI" w:cs="Segoe UI"/>
          <w:color w:val="323130"/>
          <w:sz w:val="24"/>
          <w:szCs w:val="24"/>
        </w:rPr>
        <w:t>;</w:t>
      </w:r>
      <w:r>
        <w:rPr>
          <w:rFonts w:ascii="Segoe UI" w:eastAsia="Segoe UI" w:hAnsi="Segoe UI" w:cs="Segoe UI"/>
          <w:color w:val="323130"/>
          <w:sz w:val="24"/>
          <w:szCs w:val="24"/>
        </w:rPr>
        <w:t xml:space="preserve"> they interpret and implement policy</w:t>
      </w:r>
      <w:r w:rsidR="002C0890">
        <w:rPr>
          <w:rFonts w:ascii="Segoe UI" w:eastAsia="Segoe UI" w:hAnsi="Segoe UI" w:cs="Segoe UI"/>
          <w:color w:val="323130"/>
          <w:sz w:val="24"/>
          <w:szCs w:val="24"/>
        </w:rPr>
        <w:t>, i</w:t>
      </w:r>
      <w:r>
        <w:rPr>
          <w:rFonts w:ascii="Segoe UI" w:eastAsia="Segoe UI" w:hAnsi="Segoe UI" w:cs="Segoe UI"/>
          <w:color w:val="323130"/>
          <w:sz w:val="24"/>
          <w:szCs w:val="24"/>
        </w:rPr>
        <w:t>nfluence their peers and translate school wide priorities</w:t>
      </w:r>
      <w:r w:rsidR="002C0890">
        <w:rPr>
          <w:rFonts w:ascii="Segoe UI" w:eastAsia="Segoe UI" w:hAnsi="Segoe UI" w:cs="Segoe UI"/>
          <w:color w:val="323130"/>
          <w:sz w:val="24"/>
          <w:szCs w:val="24"/>
        </w:rPr>
        <w:t xml:space="preserve"> i</w:t>
      </w:r>
      <w:r>
        <w:rPr>
          <w:rFonts w:ascii="Segoe UI" w:eastAsia="Segoe UI" w:hAnsi="Segoe UI" w:cs="Segoe UI"/>
          <w:color w:val="323130"/>
          <w:sz w:val="24"/>
          <w:szCs w:val="24"/>
        </w:rPr>
        <w:t>nto classroom practi</w:t>
      </w:r>
      <w:r w:rsidR="002C0890">
        <w:rPr>
          <w:rFonts w:ascii="Segoe UI" w:eastAsia="Segoe UI" w:hAnsi="Segoe UI" w:cs="Segoe UI"/>
          <w:color w:val="323130"/>
          <w:sz w:val="24"/>
          <w:szCs w:val="24"/>
        </w:rPr>
        <w:t>c</w:t>
      </w:r>
      <w:r>
        <w:rPr>
          <w:rFonts w:ascii="Segoe UI" w:eastAsia="Segoe UI" w:hAnsi="Segoe UI" w:cs="Segoe UI"/>
          <w:color w:val="323130"/>
          <w:sz w:val="24"/>
          <w:szCs w:val="24"/>
        </w:rPr>
        <w:t>e</w:t>
      </w:r>
      <w:r w:rsidR="002C0890">
        <w:rPr>
          <w:rFonts w:ascii="Segoe UI" w:eastAsia="Segoe UI" w:hAnsi="Segoe UI" w:cs="Segoe UI"/>
          <w:color w:val="323130"/>
          <w:sz w:val="24"/>
          <w:szCs w:val="24"/>
        </w:rPr>
        <w:t>. N</w:t>
      </w:r>
      <w:r>
        <w:rPr>
          <w:rFonts w:ascii="Segoe UI" w:eastAsia="Segoe UI" w:hAnsi="Segoe UI" w:cs="Segoe UI"/>
          <w:color w:val="323130"/>
          <w:sz w:val="24"/>
          <w:szCs w:val="24"/>
        </w:rPr>
        <w:t xml:space="preserve">ow your professional standards and values also help with the why and the how. </w:t>
      </w:r>
      <w:r w:rsidR="007C5F4B">
        <w:rPr>
          <w:rFonts w:ascii="Segoe UI" w:eastAsia="Segoe UI" w:hAnsi="Segoe UI" w:cs="Segoe UI"/>
          <w:color w:val="323130"/>
          <w:sz w:val="24"/>
          <w:szCs w:val="24"/>
        </w:rPr>
        <w:t>So i</w:t>
      </w:r>
      <w:r>
        <w:rPr>
          <w:rFonts w:ascii="Segoe UI" w:eastAsia="Segoe UI" w:hAnsi="Segoe UI" w:cs="Segoe UI"/>
          <w:color w:val="323130"/>
          <w:sz w:val="24"/>
          <w:szCs w:val="24"/>
        </w:rPr>
        <w:t>t'll be useful to check in with them from time to time as you proceed through this programme.</w:t>
      </w:r>
    </w:p>
    <w:p w14:paraId="38691DD5" w14:textId="4D192485" w:rsidR="002C0890" w:rsidRPr="002C0890" w:rsidRDefault="0000000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2C0890" w:rsidRPr="002C0890">
        <w:rPr>
          <w:rFonts w:ascii="Segoe UI" w:eastAsia="Segoe UI" w:hAnsi="Segoe UI" w:cs="Segoe UI"/>
          <w:color w:val="605E5C"/>
          <w:sz w:val="24"/>
          <w:szCs w:val="24"/>
        </w:rPr>
        <w:t>Slide 8</w:t>
      </w:r>
      <w:r w:rsidR="007D3444">
        <w:rPr>
          <w:rFonts w:ascii="Segoe UI" w:eastAsia="Segoe UI" w:hAnsi="Segoe UI" w:cs="Segoe UI"/>
          <w:color w:val="605E5C"/>
          <w:sz w:val="24"/>
          <w:szCs w:val="24"/>
        </w:rPr>
        <w:t xml:space="preserve"> The learning ahead: 1. Registering an account</w:t>
      </w:r>
    </w:p>
    <w:p w14:paraId="32A35C91" w14:textId="0D427B9E" w:rsidR="00F51EFE"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8:5</w:t>
      </w:r>
      <w:r w:rsidR="007C5F4B">
        <w:rPr>
          <w:rFonts w:ascii="Segoe UI" w:eastAsia="Segoe UI" w:hAnsi="Segoe UI" w:cs="Segoe UI"/>
          <w:color w:val="A19F9D"/>
          <w:sz w:val="24"/>
          <w:szCs w:val="24"/>
        </w:rPr>
        <w:t>3</w:t>
      </w:r>
      <w:r>
        <w:rPr>
          <w:rFonts w:ascii="Segoe UI" w:eastAsia="Segoe UI" w:hAnsi="Segoe UI" w:cs="Segoe UI"/>
          <w:color w:val="323130"/>
          <w:sz w:val="24"/>
          <w:szCs w:val="24"/>
        </w:rPr>
        <w:br/>
        <w:t xml:space="preserve">OK, now we're going to spend a little bit of time thinking about how you can get started on </w:t>
      </w:r>
      <w:r w:rsidR="007C5F4B">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7C5F4B">
        <w:rPr>
          <w:rFonts w:ascii="Segoe UI" w:eastAsia="Segoe UI" w:hAnsi="Segoe UI" w:cs="Segoe UI"/>
          <w:color w:val="323130"/>
          <w:sz w:val="24"/>
          <w:szCs w:val="24"/>
        </w:rPr>
        <w:t>L</w:t>
      </w:r>
      <w:r>
        <w:rPr>
          <w:rFonts w:ascii="Segoe UI" w:eastAsia="Segoe UI" w:hAnsi="Segoe UI" w:cs="Segoe UI"/>
          <w:color w:val="323130"/>
          <w:sz w:val="24"/>
          <w:szCs w:val="24"/>
        </w:rPr>
        <w:t xml:space="preserve">eaders </w:t>
      </w:r>
      <w:r w:rsidR="007C5F4B">
        <w:rPr>
          <w:rFonts w:ascii="Segoe UI" w:eastAsia="Segoe UI" w:hAnsi="Segoe UI" w:cs="Segoe UI"/>
          <w:color w:val="323130"/>
          <w:sz w:val="24"/>
          <w:szCs w:val="24"/>
        </w:rPr>
        <w:t>L</w:t>
      </w:r>
      <w:r>
        <w:rPr>
          <w:rFonts w:ascii="Segoe UI" w:eastAsia="Segoe UI" w:hAnsi="Segoe UI" w:cs="Segoe UI"/>
          <w:color w:val="323130"/>
          <w:sz w:val="24"/>
          <w:szCs w:val="24"/>
        </w:rPr>
        <w:t xml:space="preserve">eading </w:t>
      </w:r>
      <w:r w:rsidR="007C5F4B">
        <w:rPr>
          <w:rFonts w:ascii="Segoe UI" w:eastAsia="Segoe UI" w:hAnsi="Segoe UI" w:cs="Segoe UI"/>
          <w:color w:val="323130"/>
          <w:sz w:val="24"/>
          <w:szCs w:val="24"/>
        </w:rPr>
        <w:t>C</w:t>
      </w:r>
      <w:r>
        <w:rPr>
          <w:rFonts w:ascii="Segoe UI" w:eastAsia="Segoe UI" w:hAnsi="Segoe UI" w:cs="Segoe UI"/>
          <w:color w:val="323130"/>
          <w:sz w:val="24"/>
          <w:szCs w:val="24"/>
        </w:rPr>
        <w:t xml:space="preserve">hange. Now the first thing that you will need to </w:t>
      </w:r>
      <w:r>
        <w:rPr>
          <w:rFonts w:ascii="Segoe UI" w:eastAsia="Segoe UI" w:hAnsi="Segoe UI" w:cs="Segoe UI"/>
          <w:color w:val="323130"/>
          <w:sz w:val="24"/>
          <w:szCs w:val="24"/>
        </w:rPr>
        <w:lastRenderedPageBreak/>
        <w:t>do is visit the Education Scotland website</w:t>
      </w:r>
      <w:r w:rsidR="007C5F4B">
        <w:rPr>
          <w:rFonts w:ascii="Segoe UI" w:eastAsia="Segoe UI" w:hAnsi="Segoe UI" w:cs="Segoe UI"/>
          <w:color w:val="323130"/>
          <w:sz w:val="24"/>
          <w:szCs w:val="24"/>
        </w:rPr>
        <w:t>, a</w:t>
      </w:r>
      <w:r>
        <w:rPr>
          <w:rFonts w:ascii="Segoe UI" w:eastAsia="Segoe UI" w:hAnsi="Segoe UI" w:cs="Segoe UI"/>
          <w:color w:val="323130"/>
          <w:sz w:val="24"/>
          <w:szCs w:val="24"/>
        </w:rPr>
        <w:t>nd you will need to register an account</w:t>
      </w:r>
      <w:r w:rsidR="007C5F4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C5F4B">
        <w:rPr>
          <w:rFonts w:ascii="Segoe UI" w:eastAsia="Segoe UI" w:hAnsi="Segoe UI" w:cs="Segoe UI"/>
          <w:color w:val="323130"/>
          <w:sz w:val="24"/>
          <w:szCs w:val="24"/>
        </w:rPr>
        <w:t>t</w:t>
      </w:r>
      <w:r>
        <w:rPr>
          <w:rFonts w:ascii="Segoe UI" w:eastAsia="Segoe UI" w:hAnsi="Segoe UI" w:cs="Segoe UI"/>
          <w:color w:val="323130"/>
          <w:sz w:val="24"/>
          <w:szCs w:val="24"/>
        </w:rPr>
        <w:t>hat's the first thing</w:t>
      </w:r>
      <w:r w:rsidR="007C5F4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C5F4B">
        <w:rPr>
          <w:rFonts w:ascii="Segoe UI" w:eastAsia="Segoe UI" w:hAnsi="Segoe UI" w:cs="Segoe UI"/>
          <w:color w:val="323130"/>
          <w:sz w:val="24"/>
          <w:szCs w:val="24"/>
        </w:rPr>
        <w:t>S</w:t>
      </w:r>
      <w:r>
        <w:rPr>
          <w:rFonts w:ascii="Segoe UI" w:eastAsia="Segoe UI" w:hAnsi="Segoe UI" w:cs="Segoe UI"/>
          <w:color w:val="323130"/>
          <w:sz w:val="24"/>
          <w:szCs w:val="24"/>
        </w:rPr>
        <w:t xml:space="preserve">o you can see a screenshot of the page on this slide here, and that's showing the </w:t>
      </w:r>
      <w:r w:rsidR="003E2EE9">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3E2EE9">
        <w:rPr>
          <w:rFonts w:ascii="Segoe UI" w:eastAsia="Segoe UI" w:hAnsi="Segoe UI" w:cs="Segoe UI"/>
          <w:color w:val="323130"/>
          <w:sz w:val="24"/>
          <w:szCs w:val="24"/>
        </w:rPr>
        <w:t>L</w:t>
      </w:r>
      <w:r>
        <w:rPr>
          <w:rFonts w:ascii="Segoe UI" w:eastAsia="Segoe UI" w:hAnsi="Segoe UI" w:cs="Segoe UI"/>
          <w:color w:val="323130"/>
          <w:sz w:val="24"/>
          <w:szCs w:val="24"/>
        </w:rPr>
        <w:t>earning home page there.</w:t>
      </w:r>
      <w:r w:rsidR="007C5F4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Part of our site that is quite important to the programme is the area where we have the self-directed professional learning activities that </w:t>
      </w:r>
      <w:r w:rsidR="003E2EE9">
        <w:rPr>
          <w:rFonts w:ascii="Segoe UI" w:eastAsia="Segoe UI" w:hAnsi="Segoe UI" w:cs="Segoe UI"/>
          <w:color w:val="323130"/>
          <w:sz w:val="24"/>
          <w:szCs w:val="24"/>
        </w:rPr>
        <w:t>Iain</w:t>
      </w:r>
      <w:r>
        <w:rPr>
          <w:rFonts w:ascii="Segoe UI" w:eastAsia="Segoe UI" w:hAnsi="Segoe UI" w:cs="Segoe UI"/>
          <w:color w:val="323130"/>
          <w:sz w:val="24"/>
          <w:szCs w:val="24"/>
        </w:rPr>
        <w:t xml:space="preserve"> mentioned earlier</w:t>
      </w:r>
      <w:r w:rsidR="003E2EE9">
        <w:rPr>
          <w:rFonts w:ascii="Segoe UI" w:eastAsia="Segoe UI" w:hAnsi="Segoe UI" w:cs="Segoe UI"/>
          <w:color w:val="323130"/>
          <w:sz w:val="24"/>
          <w:szCs w:val="24"/>
        </w:rPr>
        <w:t>,</w:t>
      </w:r>
      <w:r>
        <w:rPr>
          <w:rFonts w:ascii="Segoe UI" w:eastAsia="Segoe UI" w:hAnsi="Segoe UI" w:cs="Segoe UI"/>
          <w:color w:val="323130"/>
          <w:sz w:val="24"/>
          <w:szCs w:val="24"/>
        </w:rPr>
        <w:t xml:space="preserve"> or the PL</w:t>
      </w:r>
      <w:r w:rsidR="003E2EE9">
        <w:rPr>
          <w:rFonts w:ascii="Segoe UI" w:eastAsia="Segoe UI" w:hAnsi="Segoe UI" w:cs="Segoe UI"/>
          <w:color w:val="323130"/>
          <w:sz w:val="24"/>
          <w:szCs w:val="24"/>
        </w:rPr>
        <w:t xml:space="preserve">As as </w:t>
      </w:r>
      <w:r>
        <w:rPr>
          <w:rFonts w:ascii="Segoe UI" w:eastAsia="Segoe UI" w:hAnsi="Segoe UI" w:cs="Segoe UI"/>
          <w:color w:val="323130"/>
          <w:sz w:val="24"/>
          <w:szCs w:val="24"/>
        </w:rPr>
        <w:t>we call them for short</w:t>
      </w:r>
      <w:r w:rsidR="003E2EE9">
        <w:rPr>
          <w:rFonts w:ascii="Segoe UI" w:eastAsia="Segoe UI" w:hAnsi="Segoe UI" w:cs="Segoe UI"/>
          <w:color w:val="323130"/>
          <w:sz w:val="24"/>
          <w:szCs w:val="24"/>
        </w:rPr>
        <w:t>, a</w:t>
      </w:r>
      <w:r>
        <w:rPr>
          <w:rFonts w:ascii="Segoe UI" w:eastAsia="Segoe UI" w:hAnsi="Segoe UI" w:cs="Segoe UI"/>
          <w:color w:val="323130"/>
          <w:sz w:val="24"/>
          <w:szCs w:val="24"/>
        </w:rPr>
        <w:t>nd these are interactive learning materials that allow you to write responses and your reflections, and to save your progress as you go along. So you can you can do a bit of work, you can save it, stop, go away, come back</w:t>
      </w:r>
      <w:r w:rsidR="003E2EE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E2EE9">
        <w:rPr>
          <w:rFonts w:ascii="Segoe UI" w:eastAsia="Segoe UI" w:hAnsi="Segoe UI" w:cs="Segoe UI"/>
          <w:color w:val="323130"/>
          <w:sz w:val="24"/>
          <w:szCs w:val="24"/>
        </w:rPr>
        <w:t>A</w:t>
      </w:r>
      <w:r>
        <w:rPr>
          <w:rFonts w:ascii="Segoe UI" w:eastAsia="Segoe UI" w:hAnsi="Segoe UI" w:cs="Segoe UI"/>
          <w:color w:val="323130"/>
          <w:sz w:val="24"/>
          <w:szCs w:val="24"/>
        </w:rPr>
        <w:t xml:space="preserve">nd the </w:t>
      </w:r>
      <w:r w:rsidR="003E2EE9">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3E2EE9">
        <w:rPr>
          <w:rFonts w:ascii="Segoe UI" w:eastAsia="Segoe UI" w:hAnsi="Segoe UI" w:cs="Segoe UI"/>
          <w:color w:val="323130"/>
          <w:sz w:val="24"/>
          <w:szCs w:val="24"/>
        </w:rPr>
        <w:t>L</w:t>
      </w:r>
      <w:r>
        <w:rPr>
          <w:rFonts w:ascii="Segoe UI" w:eastAsia="Segoe UI" w:hAnsi="Segoe UI" w:cs="Segoe UI"/>
          <w:color w:val="323130"/>
          <w:sz w:val="24"/>
          <w:szCs w:val="24"/>
        </w:rPr>
        <w:t xml:space="preserve">eaders </w:t>
      </w:r>
      <w:r w:rsidR="003E2EE9">
        <w:rPr>
          <w:rFonts w:ascii="Segoe UI" w:eastAsia="Segoe UI" w:hAnsi="Segoe UI" w:cs="Segoe UI"/>
          <w:color w:val="323130"/>
          <w:sz w:val="24"/>
          <w:szCs w:val="24"/>
        </w:rPr>
        <w:t>L</w:t>
      </w:r>
      <w:r>
        <w:rPr>
          <w:rFonts w:ascii="Segoe UI" w:eastAsia="Segoe UI" w:hAnsi="Segoe UI" w:cs="Segoe UI"/>
          <w:color w:val="323130"/>
          <w:sz w:val="24"/>
          <w:szCs w:val="24"/>
        </w:rPr>
        <w:t xml:space="preserve">eading </w:t>
      </w:r>
      <w:r w:rsidR="003E2EE9">
        <w:rPr>
          <w:rFonts w:ascii="Segoe UI" w:eastAsia="Segoe UI" w:hAnsi="Segoe UI" w:cs="Segoe UI"/>
          <w:color w:val="323130"/>
          <w:sz w:val="24"/>
          <w:szCs w:val="24"/>
        </w:rPr>
        <w:t>C</w:t>
      </w:r>
      <w:r>
        <w:rPr>
          <w:rFonts w:ascii="Segoe UI" w:eastAsia="Segoe UI" w:hAnsi="Segoe UI" w:cs="Segoe UI"/>
          <w:color w:val="323130"/>
          <w:sz w:val="24"/>
          <w:szCs w:val="24"/>
        </w:rPr>
        <w:t>hange programme uses specific ones of these PL</w:t>
      </w:r>
      <w:r w:rsidR="003E2EE9">
        <w:rPr>
          <w:rFonts w:ascii="Segoe UI" w:eastAsia="Segoe UI" w:hAnsi="Segoe UI" w:cs="Segoe UI"/>
          <w:color w:val="323130"/>
          <w:sz w:val="24"/>
          <w:szCs w:val="24"/>
        </w:rPr>
        <w:t>A</w:t>
      </w:r>
      <w:r>
        <w:rPr>
          <w:rFonts w:ascii="Segoe UI" w:eastAsia="Segoe UI" w:hAnsi="Segoe UI" w:cs="Segoe UI"/>
          <w:color w:val="323130"/>
          <w:sz w:val="24"/>
          <w:szCs w:val="24"/>
        </w:rPr>
        <w:t>s</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we have a whole range of them.</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you're learning is specific to you</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51EFE">
        <w:rPr>
          <w:rFonts w:ascii="Segoe UI" w:eastAsia="Segoe UI" w:hAnsi="Segoe UI" w:cs="Segoe UI"/>
          <w:color w:val="323130"/>
          <w:sz w:val="24"/>
          <w:szCs w:val="24"/>
        </w:rPr>
        <w:t>t</w:t>
      </w:r>
      <w:r>
        <w:rPr>
          <w:rFonts w:ascii="Segoe UI" w:eastAsia="Segoe UI" w:hAnsi="Segoe UI" w:cs="Segoe UI"/>
          <w:color w:val="323130"/>
          <w:sz w:val="24"/>
          <w:szCs w:val="24"/>
        </w:rPr>
        <w:t>hat's why you need to register an account</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so that you are the only one that can see the work that you're doing. Hope that makes sense.</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So it's only accessed by you</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51EFE">
        <w:rPr>
          <w:rFonts w:ascii="Segoe UI" w:eastAsia="Segoe UI" w:hAnsi="Segoe UI" w:cs="Segoe UI"/>
          <w:color w:val="323130"/>
          <w:sz w:val="24"/>
          <w:szCs w:val="24"/>
        </w:rPr>
        <w:t>N</w:t>
      </w:r>
      <w:r>
        <w:rPr>
          <w:rFonts w:ascii="Segoe UI" w:eastAsia="Segoe UI" w:hAnsi="Segoe UI" w:cs="Segoe UI"/>
          <w:color w:val="323130"/>
          <w:sz w:val="24"/>
          <w:szCs w:val="24"/>
        </w:rPr>
        <w:t>ow to register an account</w:t>
      </w:r>
      <w:r w:rsidR="00F51EFE">
        <w:rPr>
          <w:rFonts w:ascii="Segoe UI" w:eastAsia="Segoe UI" w:hAnsi="Segoe UI" w:cs="Segoe UI"/>
          <w:color w:val="323130"/>
          <w:sz w:val="24"/>
          <w:szCs w:val="24"/>
        </w:rPr>
        <w:t>, i</w:t>
      </w:r>
      <w:r>
        <w:rPr>
          <w:rFonts w:ascii="Segoe UI" w:eastAsia="Segoe UI" w:hAnsi="Segoe UI" w:cs="Segoe UI"/>
          <w:color w:val="323130"/>
          <w:sz w:val="24"/>
          <w:szCs w:val="24"/>
        </w:rPr>
        <w:t>f you haven't got one already, you can see the slide is showing you the purple register button on the top right hand side, and if you go into this you can make your own account up</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and you can use either a work e-mail or a personal e-mail</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51EFE">
        <w:rPr>
          <w:rFonts w:ascii="Segoe UI" w:eastAsia="Segoe UI" w:hAnsi="Segoe UI" w:cs="Segoe UI"/>
          <w:color w:val="323130"/>
          <w:sz w:val="24"/>
          <w:szCs w:val="24"/>
        </w:rPr>
        <w:t>i</w:t>
      </w:r>
      <w:r>
        <w:rPr>
          <w:rFonts w:ascii="Segoe UI" w:eastAsia="Segoe UI" w:hAnsi="Segoe UI" w:cs="Segoe UI"/>
          <w:color w:val="323130"/>
          <w:sz w:val="24"/>
          <w:szCs w:val="24"/>
        </w:rPr>
        <w:t>t's up to you.</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And it will bring up a kind of pop up registration form for you to fill in that's got a few basic details for you to complete. And once you've done that and created a password for your account, you will then have access to the professional learning activities</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PL</w:t>
      </w:r>
      <w:r w:rsidR="00F51EFE">
        <w:rPr>
          <w:rFonts w:ascii="Segoe UI" w:eastAsia="Segoe UI" w:hAnsi="Segoe UI" w:cs="Segoe UI"/>
          <w:color w:val="323130"/>
          <w:sz w:val="24"/>
          <w:szCs w:val="24"/>
        </w:rPr>
        <w:t>A</w:t>
      </w:r>
      <w:r>
        <w:rPr>
          <w:rFonts w:ascii="Segoe UI" w:eastAsia="Segoe UI" w:hAnsi="Segoe UI" w:cs="Segoe UI"/>
          <w:color w:val="323130"/>
          <w:sz w:val="24"/>
          <w:szCs w:val="24"/>
        </w:rPr>
        <w:t>S</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that you need to be able to complete </w:t>
      </w:r>
      <w:r w:rsidR="00F51EFE">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F51EFE">
        <w:rPr>
          <w:rFonts w:ascii="Segoe UI" w:eastAsia="Segoe UI" w:hAnsi="Segoe UI" w:cs="Segoe UI"/>
          <w:color w:val="323130"/>
          <w:sz w:val="24"/>
          <w:szCs w:val="24"/>
        </w:rPr>
        <w:t>L</w:t>
      </w:r>
      <w:r>
        <w:rPr>
          <w:rFonts w:ascii="Segoe UI" w:eastAsia="Segoe UI" w:hAnsi="Segoe UI" w:cs="Segoe UI"/>
          <w:color w:val="323130"/>
          <w:sz w:val="24"/>
          <w:szCs w:val="24"/>
        </w:rPr>
        <w:t xml:space="preserve">eaders </w:t>
      </w:r>
      <w:r w:rsidR="00F51EFE">
        <w:rPr>
          <w:rFonts w:ascii="Segoe UI" w:eastAsia="Segoe UI" w:hAnsi="Segoe UI" w:cs="Segoe UI"/>
          <w:color w:val="323130"/>
          <w:sz w:val="24"/>
          <w:szCs w:val="24"/>
        </w:rPr>
        <w:t>L</w:t>
      </w:r>
      <w:r>
        <w:rPr>
          <w:rFonts w:ascii="Segoe UI" w:eastAsia="Segoe UI" w:hAnsi="Segoe UI" w:cs="Segoe UI"/>
          <w:color w:val="323130"/>
          <w:sz w:val="24"/>
          <w:szCs w:val="24"/>
        </w:rPr>
        <w:t xml:space="preserve">eading </w:t>
      </w:r>
      <w:r w:rsidR="00F51EFE">
        <w:rPr>
          <w:rFonts w:ascii="Segoe UI" w:eastAsia="Segoe UI" w:hAnsi="Segoe UI" w:cs="Segoe UI"/>
          <w:color w:val="323130"/>
          <w:sz w:val="24"/>
          <w:szCs w:val="24"/>
        </w:rPr>
        <w:t>C</w:t>
      </w:r>
      <w:r>
        <w:rPr>
          <w:rFonts w:ascii="Segoe UI" w:eastAsia="Segoe UI" w:hAnsi="Segoe UI" w:cs="Segoe UI"/>
          <w:color w:val="323130"/>
          <w:sz w:val="24"/>
          <w:szCs w:val="24"/>
        </w:rPr>
        <w:t>hange.</w:t>
      </w:r>
      <w:r>
        <w:rPr>
          <w:rFonts w:ascii="Segoe UI" w:eastAsia="Segoe UI" w:hAnsi="Segoe UI" w:cs="Segoe UI"/>
          <w:color w:val="323130"/>
          <w:sz w:val="24"/>
          <w:szCs w:val="24"/>
        </w:rPr>
        <w:br/>
      </w:r>
    </w:p>
    <w:p w14:paraId="79D613A4" w14:textId="492C9668" w:rsidR="00F51EFE" w:rsidRPr="002C0890" w:rsidRDefault="00F51EFE" w:rsidP="00F51EFE">
      <w:pPr>
        <w:spacing w:line="300" w:lineRule="auto"/>
        <w:rPr>
          <w:rFonts w:ascii="Segoe UI" w:eastAsia="Segoe UI" w:hAnsi="Segoe UI" w:cs="Segoe UI"/>
          <w:color w:val="605E5C"/>
          <w:sz w:val="24"/>
          <w:szCs w:val="24"/>
        </w:rPr>
      </w:pPr>
      <w:r w:rsidRPr="002C0890">
        <w:rPr>
          <w:rFonts w:ascii="Segoe UI" w:eastAsia="Segoe UI" w:hAnsi="Segoe UI" w:cs="Segoe UI"/>
          <w:color w:val="605E5C"/>
          <w:sz w:val="24"/>
          <w:szCs w:val="24"/>
        </w:rPr>
        <w:t xml:space="preserve">Slide </w:t>
      </w:r>
      <w:r>
        <w:rPr>
          <w:rFonts w:ascii="Segoe UI" w:eastAsia="Segoe UI" w:hAnsi="Segoe UI" w:cs="Segoe UI"/>
          <w:color w:val="605E5C"/>
          <w:sz w:val="24"/>
          <w:szCs w:val="24"/>
        </w:rPr>
        <w:t>9</w:t>
      </w:r>
      <w:r w:rsidR="007D3444">
        <w:rPr>
          <w:rFonts w:ascii="Segoe UI" w:eastAsia="Segoe UI" w:hAnsi="Segoe UI" w:cs="Segoe UI"/>
          <w:color w:val="605E5C"/>
          <w:sz w:val="24"/>
          <w:szCs w:val="24"/>
        </w:rPr>
        <w:t xml:space="preserve"> The learning ahead: 2 Engaging with the programme</w:t>
      </w:r>
    </w:p>
    <w:p w14:paraId="7BC773FC" w14:textId="77777777" w:rsidR="00F51EFE" w:rsidRDefault="00F51EFE" w:rsidP="00F51EFE">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10:45</w:t>
      </w:r>
    </w:p>
    <w:p w14:paraId="7DD67541" w14:textId="77777777" w:rsidR="00F51EFE" w:rsidRDefault="00000000" w:rsidP="00F51EF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OK, so the programme is self-directed through the Education Scotland website and you can find out more and get started with the learning at the page shown on the slide. You don't need to have an account to engage with this part.</w:t>
      </w:r>
      <w:r>
        <w:rPr>
          <w:rFonts w:ascii="Segoe UI" w:eastAsia="Segoe UI" w:hAnsi="Segoe UI" w:cs="Segoe UI"/>
          <w:color w:val="323130"/>
          <w:sz w:val="24"/>
          <w:szCs w:val="24"/>
        </w:rPr>
        <w:br/>
        <w:t>This is open to everybody. It's only when you get into those PL</w:t>
      </w:r>
      <w:r w:rsidR="00F51EFE">
        <w:rPr>
          <w:rFonts w:ascii="Segoe UI" w:eastAsia="Segoe UI" w:hAnsi="Segoe UI" w:cs="Segoe UI"/>
          <w:color w:val="323130"/>
          <w:sz w:val="24"/>
          <w:szCs w:val="24"/>
        </w:rPr>
        <w:t>A</w:t>
      </w:r>
      <w:r>
        <w:rPr>
          <w:rFonts w:ascii="Segoe UI" w:eastAsia="Segoe UI" w:hAnsi="Segoe UI" w:cs="Segoe UI"/>
          <w:color w:val="323130"/>
          <w:sz w:val="24"/>
          <w:szCs w:val="24"/>
        </w:rPr>
        <w:t>s that you need to actually open your account and start on the learning.</w:t>
      </w:r>
      <w:r>
        <w:rPr>
          <w:rFonts w:ascii="Segoe UI" w:eastAsia="Segoe UI" w:hAnsi="Segoe UI" w:cs="Segoe UI"/>
          <w:color w:val="323130"/>
          <w:sz w:val="24"/>
          <w:szCs w:val="24"/>
        </w:rPr>
        <w:br/>
        <w:t>So if you</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again</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go to </w:t>
      </w:r>
      <w:proofErr w:type="spellStart"/>
      <w:r>
        <w:rPr>
          <w:rFonts w:ascii="Segoe UI" w:eastAsia="Segoe UI" w:hAnsi="Segoe UI" w:cs="Segoe UI"/>
          <w:color w:val="323130"/>
          <w:sz w:val="24"/>
          <w:szCs w:val="24"/>
        </w:rPr>
        <w:t>education.gov</w:t>
      </w:r>
      <w:r w:rsidR="00F51EFE">
        <w:rPr>
          <w:rFonts w:ascii="Segoe UI" w:eastAsia="Segoe UI" w:hAnsi="Segoe UI" w:cs="Segoe UI"/>
          <w:color w:val="323130"/>
          <w:sz w:val="24"/>
          <w:szCs w:val="24"/>
        </w:rPr>
        <w:t>.scot</w:t>
      </w:r>
      <w:proofErr w:type="spellEnd"/>
      <w:r>
        <w:rPr>
          <w:rFonts w:ascii="Segoe UI" w:eastAsia="Segoe UI" w:hAnsi="Segoe UI" w:cs="Segoe UI"/>
          <w:color w:val="323130"/>
          <w:sz w:val="24"/>
          <w:szCs w:val="24"/>
        </w:rPr>
        <w:t>, sorry, that's our website</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and into the </w:t>
      </w:r>
      <w:r w:rsidR="00F51EFE">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F51EFE">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tab, click on </w:t>
      </w:r>
      <w:r w:rsidR="00F51EFE">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F51EFE">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F51EFE">
        <w:rPr>
          <w:rFonts w:ascii="Segoe UI" w:eastAsia="Segoe UI" w:hAnsi="Segoe UI" w:cs="Segoe UI"/>
          <w:color w:val="323130"/>
          <w:sz w:val="24"/>
          <w:szCs w:val="24"/>
        </w:rPr>
        <w:t>P</w:t>
      </w:r>
      <w:r>
        <w:rPr>
          <w:rFonts w:ascii="Segoe UI" w:eastAsia="Segoe UI" w:hAnsi="Segoe UI" w:cs="Segoe UI"/>
          <w:color w:val="323130"/>
          <w:sz w:val="24"/>
          <w:szCs w:val="24"/>
        </w:rPr>
        <w:t xml:space="preserve">rogrammes. You'll be able to find </w:t>
      </w:r>
      <w:proofErr w:type="spellStart"/>
      <w:r>
        <w:rPr>
          <w:rFonts w:ascii="Segoe UI" w:eastAsia="Segoe UI" w:hAnsi="Segoe UI" w:cs="Segoe UI"/>
          <w:color w:val="323130"/>
          <w:sz w:val="24"/>
          <w:szCs w:val="24"/>
        </w:rPr>
        <w:t>M</w:t>
      </w:r>
      <w:r w:rsidR="00F51EFE">
        <w:rPr>
          <w:rFonts w:ascii="Segoe UI" w:eastAsia="Segoe UI" w:hAnsi="Segoe UI" w:cs="Segoe UI"/>
          <w:color w:val="323130"/>
          <w:sz w:val="24"/>
          <w:szCs w:val="24"/>
        </w:rPr>
        <w:t>LLC</w:t>
      </w:r>
      <w:proofErr w:type="spellEnd"/>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r w:rsidR="00F51EFE">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F51EFE">
        <w:rPr>
          <w:rFonts w:ascii="Segoe UI" w:eastAsia="Segoe UI" w:hAnsi="Segoe UI" w:cs="Segoe UI"/>
          <w:color w:val="323130"/>
          <w:sz w:val="24"/>
          <w:szCs w:val="24"/>
        </w:rPr>
        <w:t>L</w:t>
      </w:r>
      <w:r>
        <w:rPr>
          <w:rFonts w:ascii="Segoe UI" w:eastAsia="Segoe UI" w:hAnsi="Segoe UI" w:cs="Segoe UI"/>
          <w:color w:val="323130"/>
          <w:sz w:val="24"/>
          <w:szCs w:val="24"/>
        </w:rPr>
        <w:t xml:space="preserve">eaders </w:t>
      </w:r>
      <w:r w:rsidR="00F51EFE">
        <w:rPr>
          <w:rFonts w:ascii="Segoe UI" w:eastAsia="Segoe UI" w:hAnsi="Segoe UI" w:cs="Segoe UI"/>
          <w:color w:val="323130"/>
          <w:sz w:val="24"/>
          <w:szCs w:val="24"/>
        </w:rPr>
        <w:t>L</w:t>
      </w:r>
      <w:r>
        <w:rPr>
          <w:rFonts w:ascii="Segoe UI" w:eastAsia="Segoe UI" w:hAnsi="Segoe UI" w:cs="Segoe UI"/>
          <w:color w:val="323130"/>
          <w:sz w:val="24"/>
          <w:szCs w:val="24"/>
        </w:rPr>
        <w:t xml:space="preserve">eading </w:t>
      </w:r>
      <w:r w:rsidR="00F51EFE">
        <w:rPr>
          <w:rFonts w:ascii="Segoe UI" w:eastAsia="Segoe UI" w:hAnsi="Segoe UI" w:cs="Segoe UI"/>
          <w:color w:val="323130"/>
          <w:sz w:val="24"/>
          <w:szCs w:val="24"/>
        </w:rPr>
        <w:t>C</w:t>
      </w:r>
      <w:r>
        <w:rPr>
          <w:rFonts w:ascii="Segoe UI" w:eastAsia="Segoe UI" w:hAnsi="Segoe UI" w:cs="Segoe UI"/>
          <w:color w:val="323130"/>
          <w:sz w:val="24"/>
          <w:szCs w:val="24"/>
        </w:rPr>
        <w:t>hange</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in the list there</w:t>
      </w:r>
      <w:r w:rsidR="00F51EFE">
        <w:rPr>
          <w:rFonts w:ascii="Segoe UI" w:eastAsia="Segoe UI" w:hAnsi="Segoe UI" w:cs="Segoe UI"/>
          <w:color w:val="323130"/>
          <w:sz w:val="24"/>
          <w:szCs w:val="24"/>
        </w:rPr>
        <w:t>, a</w:t>
      </w:r>
      <w:r>
        <w:rPr>
          <w:rFonts w:ascii="Segoe UI" w:eastAsia="Segoe UI" w:hAnsi="Segoe UI" w:cs="Segoe UI"/>
          <w:color w:val="323130"/>
          <w:sz w:val="24"/>
          <w:szCs w:val="24"/>
        </w:rPr>
        <w:t>s you can see</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under </w:t>
      </w:r>
      <w:r w:rsidR="00F51EFE">
        <w:rPr>
          <w:rFonts w:ascii="Segoe UI" w:eastAsia="Segoe UI" w:hAnsi="Segoe UI" w:cs="Segoe UI"/>
          <w:color w:val="323130"/>
          <w:sz w:val="24"/>
          <w:szCs w:val="24"/>
        </w:rPr>
        <w:t>L</w:t>
      </w:r>
      <w:r>
        <w:rPr>
          <w:rFonts w:ascii="Segoe UI" w:eastAsia="Segoe UI" w:hAnsi="Segoe UI" w:cs="Segoe UI"/>
          <w:color w:val="323130"/>
          <w:sz w:val="24"/>
          <w:szCs w:val="24"/>
        </w:rPr>
        <w:t>eading CLD</w:t>
      </w:r>
      <w:r w:rsidR="00F51EFE">
        <w:rPr>
          <w:rFonts w:ascii="Segoe UI" w:eastAsia="Segoe UI" w:hAnsi="Segoe UI" w:cs="Segoe UI"/>
          <w:color w:val="323130"/>
          <w:sz w:val="24"/>
          <w:szCs w:val="24"/>
        </w:rPr>
        <w:t>,</w:t>
      </w:r>
      <w:r>
        <w:rPr>
          <w:rFonts w:ascii="Segoe UI" w:eastAsia="Segoe UI" w:hAnsi="Segoe UI" w:cs="Segoe UI"/>
          <w:color w:val="323130"/>
          <w:sz w:val="24"/>
          <w:szCs w:val="24"/>
        </w:rPr>
        <w:t xml:space="preserve"> as it happens at the moment</w:t>
      </w:r>
      <w:r w:rsidR="00F51EFE">
        <w:rPr>
          <w:rFonts w:ascii="Segoe UI" w:eastAsia="Segoe UI" w:hAnsi="Segoe UI" w:cs="Segoe UI"/>
          <w:color w:val="323130"/>
          <w:sz w:val="24"/>
          <w:szCs w:val="24"/>
        </w:rPr>
        <w:t xml:space="preserve">, </w:t>
      </w:r>
      <w:r>
        <w:rPr>
          <w:rFonts w:ascii="Segoe UI" w:eastAsia="Segoe UI" w:hAnsi="Segoe UI" w:cs="Segoe UI"/>
          <w:color w:val="323130"/>
          <w:sz w:val="24"/>
          <w:szCs w:val="24"/>
        </w:rPr>
        <w:t>and you can read all about the programme there. That'll give you full details on exactly what you're expected to do as you progress through the programme.</w:t>
      </w:r>
    </w:p>
    <w:p w14:paraId="2D49ED8F" w14:textId="77777777" w:rsidR="00C11442" w:rsidRDefault="00C11442" w:rsidP="00F51EFE">
      <w:pPr>
        <w:spacing w:line="300" w:lineRule="auto"/>
        <w:rPr>
          <w:rFonts w:ascii="Segoe UI" w:eastAsia="Segoe UI" w:hAnsi="Segoe UI" w:cs="Segoe UI"/>
          <w:color w:val="605E5C"/>
          <w:sz w:val="24"/>
          <w:szCs w:val="24"/>
        </w:rPr>
      </w:pPr>
    </w:p>
    <w:p w14:paraId="775AD34F" w14:textId="4E4CEDE8" w:rsidR="00F51EFE" w:rsidRPr="00F51EFE" w:rsidRDefault="00F51EFE" w:rsidP="00F51EFE">
      <w:pPr>
        <w:spacing w:line="300" w:lineRule="auto"/>
        <w:rPr>
          <w:rFonts w:ascii="Segoe UI" w:eastAsia="Segoe UI" w:hAnsi="Segoe UI" w:cs="Segoe UI"/>
          <w:color w:val="605E5C"/>
          <w:sz w:val="24"/>
          <w:szCs w:val="24"/>
        </w:rPr>
      </w:pPr>
      <w:r w:rsidRPr="00F51EFE">
        <w:rPr>
          <w:rFonts w:ascii="Segoe UI" w:eastAsia="Segoe UI" w:hAnsi="Segoe UI" w:cs="Segoe UI"/>
          <w:color w:val="605E5C"/>
          <w:sz w:val="24"/>
          <w:szCs w:val="24"/>
        </w:rPr>
        <w:lastRenderedPageBreak/>
        <w:t>Slide 10</w:t>
      </w:r>
      <w:r w:rsidR="007D3444">
        <w:rPr>
          <w:rFonts w:ascii="Segoe UI" w:eastAsia="Segoe UI" w:hAnsi="Segoe UI" w:cs="Segoe UI"/>
          <w:color w:val="605E5C"/>
          <w:sz w:val="24"/>
          <w:szCs w:val="24"/>
        </w:rPr>
        <w:t xml:space="preserve"> The learning ahead: The PLAs</w:t>
      </w:r>
    </w:p>
    <w:p w14:paraId="7F7E1AB9" w14:textId="010E9C4C" w:rsidR="00055164" w:rsidRDefault="00F51EFE" w:rsidP="00F51EFE">
      <w:pPr>
        <w:spacing w:line="300" w:lineRule="auto"/>
      </w:pPr>
      <w:r>
        <w:rPr>
          <w:rFonts w:ascii="Segoe UI" w:eastAsia="Segoe UI" w:hAnsi="Segoe UI" w:cs="Segoe UI"/>
          <w:b/>
          <w:bCs/>
          <w:color w:val="605E5C"/>
          <w:sz w:val="24"/>
          <w:szCs w:val="24"/>
        </w:rPr>
        <w:t xml:space="preserve">Lesley Walker </w:t>
      </w:r>
      <w:r w:rsidRPr="00F51EFE">
        <w:rPr>
          <w:rFonts w:ascii="Segoe UI" w:eastAsia="Segoe UI" w:hAnsi="Segoe UI" w:cs="Segoe UI"/>
          <w:color w:val="A6A6A6" w:themeColor="background1" w:themeShade="A6"/>
          <w:sz w:val="24"/>
          <w:szCs w:val="24"/>
        </w:rPr>
        <w:t>11:44</w:t>
      </w:r>
      <w:r w:rsidR="00000000">
        <w:rPr>
          <w:rFonts w:ascii="Segoe UI" w:eastAsia="Segoe UI" w:hAnsi="Segoe UI" w:cs="Segoe UI"/>
          <w:color w:val="323130"/>
          <w:sz w:val="24"/>
          <w:szCs w:val="24"/>
        </w:rPr>
        <w:br/>
        <w:t>Now</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those specific PL</w:t>
      </w:r>
      <w:r>
        <w:rPr>
          <w:rFonts w:ascii="Segoe UI" w:eastAsia="Segoe UI" w:hAnsi="Segoe UI" w:cs="Segoe UI"/>
          <w:color w:val="323130"/>
          <w:sz w:val="24"/>
          <w:szCs w:val="24"/>
        </w:rPr>
        <w:t>A</w:t>
      </w:r>
      <w:r w:rsidR="00000000">
        <w:rPr>
          <w:rFonts w:ascii="Segoe UI" w:eastAsia="Segoe UI" w:hAnsi="Segoe UI" w:cs="Segoe UI"/>
          <w:color w:val="323130"/>
          <w:sz w:val="24"/>
          <w:szCs w:val="24"/>
        </w:rPr>
        <w:t>s that I mentioned before, so there are seven areas</w:t>
      </w:r>
      <w:r>
        <w:rPr>
          <w:rFonts w:ascii="Segoe UI" w:eastAsia="Segoe UI" w:hAnsi="Segoe UI" w:cs="Segoe UI"/>
          <w:color w:val="323130"/>
          <w:sz w:val="24"/>
          <w:szCs w:val="24"/>
        </w:rPr>
        <w:t>, a</w:t>
      </w:r>
      <w:r w:rsidR="00000000">
        <w:rPr>
          <w:rFonts w:ascii="Segoe UI" w:eastAsia="Segoe UI" w:hAnsi="Segoe UI" w:cs="Segoe UI"/>
          <w:color w:val="323130"/>
          <w:sz w:val="24"/>
          <w:szCs w:val="24"/>
        </w:rPr>
        <w:t>nd these link</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you'll probably remember</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into the aims of the programme that Ia</w:t>
      </w:r>
      <w:r>
        <w:rPr>
          <w:rFonts w:ascii="Segoe UI" w:eastAsia="Segoe UI" w:hAnsi="Segoe UI" w:cs="Segoe UI"/>
          <w:color w:val="323130"/>
          <w:sz w:val="24"/>
          <w:szCs w:val="24"/>
        </w:rPr>
        <w:t>i</w:t>
      </w:r>
      <w:r w:rsidR="00000000">
        <w:rPr>
          <w:rFonts w:ascii="Segoe UI" w:eastAsia="Segoe UI" w:hAnsi="Segoe UI" w:cs="Segoe UI"/>
          <w:color w:val="323130"/>
          <w:sz w:val="24"/>
          <w:szCs w:val="24"/>
        </w:rPr>
        <w:t>n mentioned at the beginning</w:t>
      </w:r>
      <w:r>
        <w:rPr>
          <w:rFonts w:ascii="Segoe UI" w:eastAsia="Segoe UI" w:hAnsi="Segoe UI" w:cs="Segoe UI"/>
          <w:color w:val="323130"/>
          <w:sz w:val="24"/>
          <w:szCs w:val="24"/>
        </w:rPr>
        <w:t>, t</w:t>
      </w:r>
      <w:r w:rsidR="00000000">
        <w:rPr>
          <w:rFonts w:ascii="Segoe UI" w:eastAsia="Segoe UI" w:hAnsi="Segoe UI" w:cs="Segoe UI"/>
          <w:color w:val="323130"/>
          <w:sz w:val="24"/>
          <w:szCs w:val="24"/>
        </w:rPr>
        <w:t>hose four important pillars of middle leaders leading change</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and the first PLA that you will do, number one</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is about self-awareness for middle leaders</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w:t>
      </w:r>
      <w:r>
        <w:rPr>
          <w:rFonts w:ascii="Segoe UI" w:eastAsia="Segoe UI" w:hAnsi="Segoe UI" w:cs="Segoe UI"/>
          <w:color w:val="323130"/>
          <w:sz w:val="24"/>
          <w:szCs w:val="24"/>
        </w:rPr>
        <w:t>A</w:t>
      </w:r>
      <w:r w:rsidR="00000000">
        <w:rPr>
          <w:rFonts w:ascii="Segoe UI" w:eastAsia="Segoe UI" w:hAnsi="Segoe UI" w:cs="Segoe UI"/>
          <w:color w:val="323130"/>
          <w:sz w:val="24"/>
          <w:szCs w:val="24"/>
        </w:rPr>
        <w:t>nd then we've got understanding middle leadership and that goes into some of the underpinning evidence behind the programme</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looks at some of the research.</w:t>
      </w:r>
      <w:r w:rsidR="00000000">
        <w:rPr>
          <w:rFonts w:ascii="Segoe UI" w:eastAsia="Segoe UI" w:hAnsi="Segoe UI" w:cs="Segoe UI"/>
          <w:color w:val="323130"/>
          <w:sz w:val="24"/>
          <w:szCs w:val="24"/>
        </w:rPr>
        <w:br/>
        <w:t>There are a couple of PL</w:t>
      </w:r>
      <w:r>
        <w:rPr>
          <w:rFonts w:ascii="Segoe UI" w:eastAsia="Segoe UI" w:hAnsi="Segoe UI" w:cs="Segoe UI"/>
          <w:color w:val="323130"/>
          <w:sz w:val="24"/>
          <w:szCs w:val="24"/>
        </w:rPr>
        <w:t>A</w:t>
      </w:r>
      <w:r w:rsidR="00000000">
        <w:rPr>
          <w:rFonts w:ascii="Segoe UI" w:eastAsia="Segoe UI" w:hAnsi="Segoe UI" w:cs="Segoe UI"/>
          <w:color w:val="323130"/>
          <w:sz w:val="24"/>
          <w:szCs w:val="24"/>
        </w:rPr>
        <w:t>s on change</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how to lead change</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some of the change models that might be helpful to you</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how to use data</w:t>
      </w:r>
      <w:r>
        <w:rPr>
          <w:rFonts w:ascii="Segoe UI" w:eastAsia="Segoe UI" w:hAnsi="Segoe UI" w:cs="Segoe UI"/>
          <w:color w:val="323130"/>
          <w:sz w:val="24"/>
          <w:szCs w:val="24"/>
        </w:rPr>
        <w:t xml:space="preserve"> to</w:t>
      </w:r>
      <w:r w:rsidR="00000000">
        <w:rPr>
          <w:rFonts w:ascii="Segoe UI" w:eastAsia="Segoe UI" w:hAnsi="Segoe UI" w:cs="Segoe UI"/>
          <w:color w:val="323130"/>
          <w:sz w:val="24"/>
          <w:szCs w:val="24"/>
        </w:rPr>
        <w:t xml:space="preserve"> plan and lead your change. And then very importantly, the 5th PLA is around engaging others </w:t>
      </w:r>
      <w:r w:rsidR="006F4484">
        <w:rPr>
          <w:rFonts w:ascii="Segoe UI" w:eastAsia="Segoe UI" w:hAnsi="Segoe UI" w:cs="Segoe UI"/>
          <w:color w:val="323130"/>
          <w:sz w:val="24"/>
          <w:szCs w:val="24"/>
        </w:rPr>
        <w:t>in</w:t>
      </w:r>
      <w:r w:rsidR="00000000">
        <w:rPr>
          <w:rFonts w:ascii="Segoe UI" w:eastAsia="Segoe UI" w:hAnsi="Segoe UI" w:cs="Segoe UI"/>
          <w:color w:val="323130"/>
          <w:sz w:val="24"/>
          <w:szCs w:val="24"/>
        </w:rPr>
        <w:t xml:space="preserve"> change because clearly you need to be able to take others with you when you're undertaking any improvement programme</w:t>
      </w:r>
      <w:r>
        <w:rPr>
          <w:rFonts w:ascii="Segoe UI" w:eastAsia="Segoe UI" w:hAnsi="Segoe UI" w:cs="Segoe UI"/>
          <w:color w:val="323130"/>
          <w:sz w:val="24"/>
          <w:szCs w:val="24"/>
        </w:rPr>
        <w:t>, s</w:t>
      </w:r>
      <w:r w:rsidR="00000000">
        <w:rPr>
          <w:rFonts w:ascii="Segoe UI" w:eastAsia="Segoe UI" w:hAnsi="Segoe UI" w:cs="Segoe UI"/>
          <w:color w:val="323130"/>
          <w:sz w:val="24"/>
          <w:szCs w:val="24"/>
        </w:rPr>
        <w:t>o how to engage others</w:t>
      </w:r>
      <w:r>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and then the final two are slightly different because you have some options here. So when you come to do your 6th PL</w:t>
      </w:r>
      <w:r w:rsidR="006F4484">
        <w:rPr>
          <w:rFonts w:ascii="Segoe UI" w:eastAsia="Segoe UI" w:hAnsi="Segoe UI" w:cs="Segoe UI"/>
          <w:color w:val="323130"/>
          <w:sz w:val="24"/>
          <w:szCs w:val="24"/>
        </w:rPr>
        <w:t>A</w:t>
      </w:r>
      <w:r>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on anti</w:t>
      </w:r>
      <w:r>
        <w:rPr>
          <w:rFonts w:ascii="Segoe UI" w:eastAsia="Segoe UI" w:hAnsi="Segoe UI" w:cs="Segoe UI"/>
          <w:color w:val="323130"/>
          <w:sz w:val="24"/>
          <w:szCs w:val="24"/>
        </w:rPr>
        <w:t>-</w:t>
      </w:r>
      <w:r w:rsidR="00000000">
        <w:rPr>
          <w:rFonts w:ascii="Segoe UI" w:eastAsia="Segoe UI" w:hAnsi="Segoe UI" w:cs="Segoe UI"/>
          <w:color w:val="323130"/>
          <w:sz w:val="24"/>
          <w:szCs w:val="24"/>
        </w:rPr>
        <w:t>racism and diversity, you have some options because there are three different PL</w:t>
      </w:r>
      <w:r w:rsidR="006F4484">
        <w:rPr>
          <w:rFonts w:ascii="Segoe UI" w:eastAsia="Segoe UI" w:hAnsi="Segoe UI" w:cs="Segoe UI"/>
          <w:color w:val="323130"/>
          <w:sz w:val="24"/>
          <w:szCs w:val="24"/>
        </w:rPr>
        <w:t>A</w:t>
      </w:r>
      <w:r w:rsidR="00000000">
        <w:rPr>
          <w:rFonts w:ascii="Segoe UI" w:eastAsia="Segoe UI" w:hAnsi="Segoe UI" w:cs="Segoe UI"/>
          <w:color w:val="323130"/>
          <w:sz w:val="24"/>
          <w:szCs w:val="24"/>
        </w:rPr>
        <w:t>s that you might choose from here</w:t>
      </w:r>
      <w:r w:rsidR="006F4484">
        <w:rPr>
          <w:rFonts w:ascii="Segoe UI" w:eastAsia="Segoe UI" w:hAnsi="Segoe UI" w:cs="Segoe UI"/>
          <w:color w:val="323130"/>
          <w:sz w:val="24"/>
          <w:szCs w:val="24"/>
        </w:rPr>
        <w:t>. A</w:t>
      </w:r>
      <w:r w:rsidR="00000000">
        <w:rPr>
          <w:rFonts w:ascii="Segoe UI" w:eastAsia="Segoe UI" w:hAnsi="Segoe UI" w:cs="Segoe UI"/>
          <w:color w:val="323130"/>
          <w:sz w:val="24"/>
          <w:szCs w:val="24"/>
        </w:rPr>
        <w:t>nd it's the same with coaching. There are three or four different PL</w:t>
      </w:r>
      <w:r w:rsidR="006F4484">
        <w:rPr>
          <w:rFonts w:ascii="Segoe UI" w:eastAsia="Segoe UI" w:hAnsi="Segoe UI" w:cs="Segoe UI"/>
          <w:color w:val="323130"/>
          <w:sz w:val="24"/>
          <w:szCs w:val="24"/>
        </w:rPr>
        <w:t>A</w:t>
      </w:r>
      <w:r w:rsidR="00000000">
        <w:rPr>
          <w:rFonts w:ascii="Segoe UI" w:eastAsia="Segoe UI" w:hAnsi="Segoe UI" w:cs="Segoe UI"/>
          <w:color w:val="323130"/>
          <w:sz w:val="24"/>
          <w:szCs w:val="24"/>
        </w:rPr>
        <w:t>s on coaching that you might choose and the reason for this is that we recognise you may be at different places in your learning with both anti racism and coaching</w:t>
      </w:r>
      <w:r w:rsidR="006F4484">
        <w:rPr>
          <w:rFonts w:ascii="Segoe UI" w:eastAsia="Segoe UI" w:hAnsi="Segoe UI" w:cs="Segoe UI"/>
          <w:color w:val="323130"/>
          <w:sz w:val="24"/>
          <w:szCs w:val="24"/>
        </w:rPr>
        <w:t>. Y</w:t>
      </w:r>
      <w:r w:rsidR="00000000">
        <w:rPr>
          <w:rFonts w:ascii="Segoe UI" w:eastAsia="Segoe UI" w:hAnsi="Segoe UI" w:cs="Segoe UI"/>
          <w:color w:val="323130"/>
          <w:sz w:val="24"/>
          <w:szCs w:val="24"/>
        </w:rPr>
        <w:t>ou may be new to both of these or you may already have done some learning so you have some options there to best meet your needs</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I suppose.</w:t>
      </w:r>
      <w:r w:rsidR="00000000">
        <w:rPr>
          <w:rFonts w:ascii="Segoe UI" w:eastAsia="Segoe UI" w:hAnsi="Segoe UI" w:cs="Segoe UI"/>
          <w:color w:val="323130"/>
          <w:sz w:val="24"/>
          <w:szCs w:val="24"/>
        </w:rPr>
        <w:br/>
        <w:t>And this is the order of PL</w:t>
      </w:r>
      <w:r w:rsidR="006F4484">
        <w:rPr>
          <w:rFonts w:ascii="Segoe UI" w:eastAsia="Segoe UI" w:hAnsi="Segoe UI" w:cs="Segoe UI"/>
          <w:color w:val="323130"/>
          <w:sz w:val="24"/>
          <w:szCs w:val="24"/>
        </w:rPr>
        <w:t>As</w:t>
      </w:r>
      <w:r w:rsidR="00000000">
        <w:rPr>
          <w:rFonts w:ascii="Segoe UI" w:eastAsia="Segoe UI" w:hAnsi="Segoe UI" w:cs="Segoe UI"/>
          <w:color w:val="323130"/>
          <w:sz w:val="24"/>
          <w:szCs w:val="24"/>
        </w:rPr>
        <w:t xml:space="preserve"> that we recommend, but you don't have to do them in that order. You can plan your learning as you see fit.</w:t>
      </w:r>
      <w:r w:rsidR="00000000">
        <w:rPr>
          <w:rFonts w:ascii="Segoe UI" w:eastAsia="Segoe UI" w:hAnsi="Segoe UI" w:cs="Segoe UI"/>
          <w:color w:val="323130"/>
          <w:sz w:val="24"/>
          <w:szCs w:val="24"/>
        </w:rPr>
        <w:br/>
        <w:t>Now each PLA takes about two to three hours and is</w:t>
      </w:r>
      <w:r w:rsidR="006F4484">
        <w:rPr>
          <w:rFonts w:ascii="Segoe UI" w:eastAsia="Segoe UI" w:hAnsi="Segoe UI" w:cs="Segoe UI"/>
          <w:color w:val="323130"/>
          <w:sz w:val="24"/>
          <w:szCs w:val="24"/>
        </w:rPr>
        <w:t xml:space="preserve"> in</w:t>
      </w:r>
      <w:r w:rsidR="00000000">
        <w:rPr>
          <w:rFonts w:ascii="Segoe UI" w:eastAsia="Segoe UI" w:hAnsi="Segoe UI" w:cs="Segoe UI"/>
          <w:color w:val="323130"/>
          <w:sz w:val="24"/>
          <w:szCs w:val="24"/>
        </w:rPr>
        <w:t xml:space="preserve"> bite size</w:t>
      </w:r>
      <w:r w:rsidR="006F4484">
        <w:rPr>
          <w:rFonts w:ascii="Segoe UI" w:eastAsia="Segoe UI" w:hAnsi="Segoe UI" w:cs="Segoe UI"/>
          <w:color w:val="323130"/>
          <w:sz w:val="24"/>
          <w:szCs w:val="24"/>
        </w:rPr>
        <w:t>d</w:t>
      </w:r>
      <w:r w:rsidR="00000000">
        <w:rPr>
          <w:rFonts w:ascii="Segoe UI" w:eastAsia="Segoe UI" w:hAnsi="Segoe UI" w:cs="Segoe UI"/>
          <w:color w:val="323130"/>
          <w:sz w:val="24"/>
          <w:szCs w:val="24"/>
        </w:rPr>
        <w:t xml:space="preserve"> steps that you can save as you go along with reflective questions in each step and space to record your reflections.</w:t>
      </w:r>
      <w:r w:rsidR="006F4484">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And every PLA in ends with the same step. It's an impact step, and it a</w:t>
      </w:r>
      <w:r w:rsidR="006F4484">
        <w:rPr>
          <w:rFonts w:ascii="Segoe UI" w:eastAsia="Segoe UI" w:hAnsi="Segoe UI" w:cs="Segoe UI"/>
          <w:color w:val="323130"/>
          <w:sz w:val="24"/>
          <w:szCs w:val="24"/>
        </w:rPr>
        <w:t>sks</w:t>
      </w:r>
      <w:r w:rsidR="00000000">
        <w:rPr>
          <w:rFonts w:ascii="Segoe UI" w:eastAsia="Segoe UI" w:hAnsi="Segoe UI" w:cs="Segoe UI"/>
          <w:color w:val="323130"/>
          <w:sz w:val="24"/>
          <w:szCs w:val="24"/>
        </w:rPr>
        <w:t xml:space="preserve"> you to think about what the impact of your learning has been.</w:t>
      </w:r>
      <w:r w:rsidR="00000000">
        <w:rPr>
          <w:rFonts w:ascii="Segoe UI" w:eastAsia="Segoe UI" w:hAnsi="Segoe UI" w:cs="Segoe UI"/>
          <w:color w:val="323130"/>
          <w:sz w:val="24"/>
          <w:szCs w:val="24"/>
        </w:rPr>
        <w:br/>
        <w:t>You can download the PL</w:t>
      </w:r>
      <w:r w:rsidR="006F4484">
        <w:rPr>
          <w:rFonts w:ascii="Segoe UI" w:eastAsia="Segoe UI" w:hAnsi="Segoe UI" w:cs="Segoe UI"/>
          <w:color w:val="323130"/>
          <w:sz w:val="24"/>
          <w:szCs w:val="24"/>
        </w:rPr>
        <w:t>As</w:t>
      </w:r>
      <w:r w:rsidR="00000000">
        <w:rPr>
          <w:rFonts w:ascii="Segoe UI" w:eastAsia="Segoe UI" w:hAnsi="Segoe UI" w:cs="Segoe UI"/>
          <w:color w:val="323130"/>
          <w:sz w:val="24"/>
          <w:szCs w:val="24"/>
        </w:rPr>
        <w:t xml:space="preserve"> once you've finished them, which is great to have them as a record of your learning, and there's also a reflective journal that you'll find in the Middle </w:t>
      </w:r>
      <w:r w:rsidR="006F4484">
        <w:rPr>
          <w:rFonts w:ascii="Segoe UI" w:eastAsia="Segoe UI" w:hAnsi="Segoe UI" w:cs="Segoe UI"/>
          <w:color w:val="323130"/>
          <w:sz w:val="24"/>
          <w:szCs w:val="24"/>
        </w:rPr>
        <w:t>Leaders</w:t>
      </w:r>
      <w:r w:rsidR="00000000">
        <w:rPr>
          <w:rFonts w:ascii="Segoe UI" w:eastAsia="Segoe UI" w:hAnsi="Segoe UI" w:cs="Segoe UI"/>
          <w:color w:val="323130"/>
          <w:sz w:val="24"/>
          <w:szCs w:val="24"/>
        </w:rPr>
        <w:t xml:space="preserve"> </w:t>
      </w:r>
      <w:r w:rsidR="006F4484">
        <w:rPr>
          <w:rFonts w:ascii="Segoe UI" w:eastAsia="Segoe UI" w:hAnsi="Segoe UI" w:cs="Segoe UI"/>
          <w:color w:val="323130"/>
          <w:sz w:val="24"/>
          <w:szCs w:val="24"/>
        </w:rPr>
        <w:t>L</w:t>
      </w:r>
      <w:r w:rsidR="00000000">
        <w:rPr>
          <w:rFonts w:ascii="Segoe UI" w:eastAsia="Segoe UI" w:hAnsi="Segoe UI" w:cs="Segoe UI"/>
          <w:color w:val="323130"/>
          <w:sz w:val="24"/>
          <w:szCs w:val="24"/>
        </w:rPr>
        <w:t xml:space="preserve">eading </w:t>
      </w:r>
      <w:r w:rsidR="006F4484">
        <w:rPr>
          <w:rFonts w:ascii="Segoe UI" w:eastAsia="Segoe UI" w:hAnsi="Segoe UI" w:cs="Segoe UI"/>
          <w:color w:val="323130"/>
          <w:sz w:val="24"/>
          <w:szCs w:val="24"/>
        </w:rPr>
        <w:t>C</w:t>
      </w:r>
      <w:r w:rsidR="00000000">
        <w:rPr>
          <w:rFonts w:ascii="Segoe UI" w:eastAsia="Segoe UI" w:hAnsi="Segoe UI" w:cs="Segoe UI"/>
          <w:color w:val="323130"/>
          <w:sz w:val="24"/>
          <w:szCs w:val="24"/>
        </w:rPr>
        <w:t>hange pages that</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if you want to use</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you can record additional thoughts in there as well.</w:t>
      </w:r>
      <w:r w:rsidR="00000000">
        <w:rPr>
          <w:rFonts w:ascii="Segoe UI" w:eastAsia="Segoe UI" w:hAnsi="Segoe UI" w:cs="Segoe UI"/>
          <w:color w:val="323130"/>
          <w:sz w:val="24"/>
          <w:szCs w:val="24"/>
        </w:rPr>
        <w:br/>
        <w:t>No</w:t>
      </w:r>
      <w:r w:rsidR="006F4484">
        <w:rPr>
          <w:rFonts w:ascii="Segoe UI" w:eastAsia="Segoe UI" w:hAnsi="Segoe UI" w:cs="Segoe UI"/>
          <w:color w:val="323130"/>
          <w:sz w:val="24"/>
          <w:szCs w:val="24"/>
        </w:rPr>
        <w:t>w,</w:t>
      </w:r>
      <w:r w:rsidR="00000000">
        <w:rPr>
          <w:rFonts w:ascii="Segoe UI" w:eastAsia="Segoe UI" w:hAnsi="Segoe UI" w:cs="Segoe UI"/>
          <w:color w:val="323130"/>
          <w:sz w:val="24"/>
          <w:szCs w:val="24"/>
        </w:rPr>
        <w:t xml:space="preserve"> time frames</w:t>
      </w:r>
      <w:r w:rsidR="006F4484">
        <w:rPr>
          <w:rFonts w:ascii="Segoe UI" w:eastAsia="Segoe UI" w:hAnsi="Segoe UI" w:cs="Segoe UI"/>
          <w:color w:val="323130"/>
          <w:sz w:val="24"/>
          <w:szCs w:val="24"/>
        </w:rPr>
        <w:t>. S</w:t>
      </w:r>
      <w:r w:rsidR="00000000">
        <w:rPr>
          <w:rFonts w:ascii="Segoe UI" w:eastAsia="Segoe UI" w:hAnsi="Segoe UI" w:cs="Segoe UI"/>
          <w:color w:val="323130"/>
          <w:sz w:val="24"/>
          <w:szCs w:val="24"/>
        </w:rPr>
        <w:t xml:space="preserve">o we suggest perhaps </w:t>
      </w:r>
      <w:r w:rsidR="006F4484">
        <w:rPr>
          <w:rFonts w:ascii="Segoe UI" w:eastAsia="Segoe UI" w:hAnsi="Segoe UI" w:cs="Segoe UI"/>
          <w:color w:val="323130"/>
          <w:sz w:val="24"/>
          <w:szCs w:val="24"/>
        </w:rPr>
        <w:t xml:space="preserve">two PLAs a </w:t>
      </w:r>
      <w:r w:rsidR="00000000">
        <w:rPr>
          <w:rFonts w:ascii="Segoe UI" w:eastAsia="Segoe UI" w:hAnsi="Segoe UI" w:cs="Segoe UI"/>
          <w:color w:val="323130"/>
          <w:sz w:val="24"/>
          <w:szCs w:val="24"/>
        </w:rPr>
        <w:t>term might be realistic. It might not. But again this is about planning your time</w:t>
      </w:r>
      <w:r w:rsidR="006F4484">
        <w:rPr>
          <w:rFonts w:ascii="Segoe UI" w:eastAsia="Segoe UI" w:hAnsi="Segoe UI" w:cs="Segoe UI"/>
          <w:color w:val="323130"/>
          <w:sz w:val="24"/>
          <w:szCs w:val="24"/>
        </w:rPr>
        <w:t>, b</w:t>
      </w:r>
      <w:r w:rsidR="00000000">
        <w:rPr>
          <w:rFonts w:ascii="Segoe UI" w:eastAsia="Segoe UI" w:hAnsi="Segoe UI" w:cs="Segoe UI"/>
          <w:color w:val="323130"/>
          <w:sz w:val="24"/>
          <w:szCs w:val="24"/>
        </w:rPr>
        <w:t>eing realistic about what you can achieve</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and perhaps being quite strong about setting aside some</w:t>
      </w:r>
      <w:r w:rsidR="006F4484">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 xml:space="preserve">time every week to work on your programme. And if you're working as part of a group, you </w:t>
      </w:r>
      <w:r w:rsidR="00000000">
        <w:rPr>
          <w:rFonts w:ascii="Segoe UI" w:eastAsia="Segoe UI" w:hAnsi="Segoe UI" w:cs="Segoe UI"/>
          <w:color w:val="323130"/>
          <w:sz w:val="24"/>
          <w:szCs w:val="24"/>
        </w:rPr>
        <w:lastRenderedPageBreak/>
        <w:t>might want to negotiate your finishing time collectively and work through it together.</w:t>
      </w:r>
      <w:r w:rsidR="00000000">
        <w:rPr>
          <w:rFonts w:ascii="Segoe UI" w:eastAsia="Segoe UI" w:hAnsi="Segoe UI" w:cs="Segoe UI"/>
          <w:color w:val="323130"/>
          <w:sz w:val="24"/>
          <w:szCs w:val="24"/>
        </w:rPr>
        <w:br/>
        <w:t>So how are you feeling about the learning now?</w:t>
      </w:r>
      <w:r w:rsidR="00000000">
        <w:rPr>
          <w:rFonts w:ascii="Segoe UI" w:eastAsia="Segoe UI" w:hAnsi="Segoe UI" w:cs="Segoe UI"/>
          <w:color w:val="323130"/>
          <w:sz w:val="24"/>
          <w:szCs w:val="24"/>
        </w:rPr>
        <w:br/>
      </w:r>
      <w:r w:rsidR="006F4484">
        <w:rPr>
          <w:rFonts w:ascii="Segoe UI" w:eastAsia="Segoe UI" w:hAnsi="Segoe UI" w:cs="Segoe UI"/>
          <w:color w:val="323130"/>
          <w:sz w:val="24"/>
          <w:szCs w:val="24"/>
        </w:rPr>
        <w:t>It m</w:t>
      </w:r>
      <w:r w:rsidR="00000000">
        <w:rPr>
          <w:rFonts w:ascii="Segoe UI" w:eastAsia="Segoe UI" w:hAnsi="Segoe UI" w:cs="Segoe UI"/>
          <w:color w:val="323130"/>
          <w:sz w:val="24"/>
          <w:szCs w:val="24"/>
        </w:rPr>
        <w:t>ight be helpful to note down any hopes for the learning</w:t>
      </w:r>
      <w:r w:rsidR="006F4484">
        <w:rPr>
          <w:rFonts w:ascii="Segoe UI" w:eastAsia="Segoe UI" w:hAnsi="Segoe UI" w:cs="Segoe UI"/>
          <w:color w:val="323130"/>
          <w:sz w:val="24"/>
          <w:szCs w:val="24"/>
        </w:rPr>
        <w:t>, a</w:t>
      </w:r>
      <w:r w:rsidR="00000000">
        <w:rPr>
          <w:rFonts w:ascii="Segoe UI" w:eastAsia="Segoe UI" w:hAnsi="Segoe UI" w:cs="Segoe UI"/>
          <w:color w:val="323130"/>
          <w:sz w:val="24"/>
          <w:szCs w:val="24"/>
        </w:rPr>
        <w:t>ny questions that you need answering at this point</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any concerns you have</w:t>
      </w:r>
      <w:r w:rsidR="006F4484">
        <w:rPr>
          <w:rFonts w:ascii="Segoe UI" w:eastAsia="Segoe UI" w:hAnsi="Segoe UI" w:cs="Segoe UI"/>
          <w:color w:val="323130"/>
          <w:sz w:val="24"/>
          <w:szCs w:val="24"/>
        </w:rPr>
        <w:t>, a</w:t>
      </w:r>
      <w:r w:rsidR="00000000">
        <w:rPr>
          <w:rFonts w:ascii="Segoe UI" w:eastAsia="Segoe UI" w:hAnsi="Segoe UI" w:cs="Segoe UI"/>
          <w:color w:val="323130"/>
          <w:sz w:val="24"/>
          <w:szCs w:val="24"/>
        </w:rPr>
        <w:t>nything you're excited about</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and take a moment to </w:t>
      </w:r>
      <w:r w:rsidR="006F4484">
        <w:rPr>
          <w:rFonts w:ascii="Segoe UI" w:eastAsia="Segoe UI" w:hAnsi="Segoe UI" w:cs="Segoe UI"/>
          <w:color w:val="323130"/>
          <w:sz w:val="24"/>
          <w:szCs w:val="24"/>
        </w:rPr>
        <w:t>note</w:t>
      </w:r>
      <w:r w:rsidR="00000000">
        <w:rPr>
          <w:rFonts w:ascii="Segoe UI" w:eastAsia="Segoe UI" w:hAnsi="Segoe UI" w:cs="Segoe UI"/>
          <w:color w:val="323130"/>
          <w:sz w:val="24"/>
          <w:szCs w:val="24"/>
        </w:rPr>
        <w:t xml:space="preserve"> any of those down. Hopefully</w:t>
      </w:r>
      <w:r w:rsidR="006F4484">
        <w:rPr>
          <w:rFonts w:ascii="Segoe UI" w:eastAsia="Segoe UI" w:hAnsi="Segoe UI" w:cs="Segoe UI"/>
          <w:color w:val="323130"/>
          <w:sz w:val="24"/>
          <w:szCs w:val="24"/>
        </w:rPr>
        <w:t>,</w:t>
      </w:r>
      <w:r w:rsidR="00000000">
        <w:rPr>
          <w:rFonts w:ascii="Segoe UI" w:eastAsia="Segoe UI" w:hAnsi="Segoe UI" w:cs="Segoe UI"/>
          <w:color w:val="323130"/>
          <w:sz w:val="24"/>
          <w:szCs w:val="24"/>
        </w:rPr>
        <w:t xml:space="preserve"> any questions you have will be answered when you get stuck into the pages and the learning.</w:t>
      </w:r>
    </w:p>
    <w:p w14:paraId="527F278B" w14:textId="787B5877" w:rsidR="006F4484" w:rsidRPr="006F4484" w:rsidRDefault="0000000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6F4484" w:rsidRPr="006F4484">
        <w:rPr>
          <w:rFonts w:ascii="Segoe UI" w:eastAsia="Segoe UI" w:hAnsi="Segoe UI" w:cs="Segoe UI"/>
          <w:color w:val="605E5C"/>
          <w:sz w:val="24"/>
          <w:szCs w:val="24"/>
        </w:rPr>
        <w:t>Slide 11</w:t>
      </w:r>
      <w:r w:rsidR="007D3444">
        <w:rPr>
          <w:rFonts w:ascii="Segoe UI" w:eastAsia="Segoe UI" w:hAnsi="Segoe UI" w:cs="Segoe UI"/>
          <w:color w:val="605E5C"/>
          <w:sz w:val="24"/>
          <w:szCs w:val="24"/>
        </w:rPr>
        <w:t xml:space="preserve"> Applying your learning</w:t>
      </w:r>
    </w:p>
    <w:p w14:paraId="17F71417" w14:textId="4C722841" w:rsidR="006F4484"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Iain McDermott   </w:t>
      </w:r>
      <w:r>
        <w:rPr>
          <w:rFonts w:ascii="Segoe UI" w:eastAsia="Segoe UI" w:hAnsi="Segoe UI" w:cs="Segoe UI"/>
          <w:color w:val="A19F9D"/>
          <w:sz w:val="24"/>
          <w:szCs w:val="24"/>
        </w:rPr>
        <w:t>15:10</w:t>
      </w:r>
      <w:r>
        <w:rPr>
          <w:rFonts w:ascii="Segoe UI" w:eastAsia="Segoe UI" w:hAnsi="Segoe UI" w:cs="Segoe UI"/>
          <w:color w:val="323130"/>
          <w:sz w:val="24"/>
          <w:szCs w:val="24"/>
        </w:rPr>
        <w:br/>
        <w:t>So once the seven PL</w:t>
      </w:r>
      <w:r w:rsidR="006F4484">
        <w:rPr>
          <w:rFonts w:ascii="Segoe UI" w:eastAsia="Segoe UI" w:hAnsi="Segoe UI" w:cs="Segoe UI"/>
          <w:color w:val="323130"/>
          <w:sz w:val="24"/>
          <w:szCs w:val="24"/>
        </w:rPr>
        <w:t>As</w:t>
      </w:r>
      <w:r>
        <w:rPr>
          <w:rFonts w:ascii="Segoe UI" w:eastAsia="Segoe UI" w:hAnsi="Segoe UI" w:cs="Segoe UI"/>
          <w:color w:val="323130"/>
          <w:sz w:val="24"/>
          <w:szCs w:val="24"/>
        </w:rPr>
        <w:t xml:space="preserve"> are complete, you are encouraged to apply your learning through a change initiative you've started, are currently leading or are planning for the future. Now suggested time frame for completing the seven PL</w:t>
      </w:r>
      <w:r w:rsidR="006F4484">
        <w:rPr>
          <w:rFonts w:ascii="Segoe UI" w:eastAsia="Segoe UI" w:hAnsi="Segoe UI" w:cs="Segoe UI"/>
          <w:color w:val="323130"/>
          <w:sz w:val="24"/>
          <w:szCs w:val="24"/>
        </w:rPr>
        <w:t>As</w:t>
      </w:r>
      <w:r>
        <w:rPr>
          <w:rFonts w:ascii="Segoe UI" w:eastAsia="Segoe UI" w:hAnsi="Segoe UI" w:cs="Segoe UI"/>
          <w:color w:val="323130"/>
          <w:sz w:val="24"/>
          <w:szCs w:val="24"/>
        </w:rPr>
        <w:t xml:space="preserve"> and the change initiative is approximately 12 to 18 months. Now again, if you're working as part of a group, this needs to be negotiated and agreed with flexibility built in. So have a think about</w:t>
      </w:r>
      <w:r w:rsidR="006F4484">
        <w:rPr>
          <w:rFonts w:ascii="Segoe UI" w:eastAsia="Segoe UI" w:hAnsi="Segoe UI" w:cs="Segoe UI"/>
          <w:color w:val="323130"/>
          <w:sz w:val="24"/>
          <w:szCs w:val="24"/>
        </w:rPr>
        <w:t xml:space="preserve"> w</w:t>
      </w:r>
      <w:r>
        <w:rPr>
          <w:rFonts w:ascii="Segoe UI" w:eastAsia="Segoe UI" w:hAnsi="Segoe UI" w:cs="Segoe UI"/>
          <w:color w:val="323130"/>
          <w:sz w:val="24"/>
          <w:szCs w:val="24"/>
        </w:rPr>
        <w:t>hich existing or planned change initiative might provide a good context?</w:t>
      </w:r>
      <w:r>
        <w:rPr>
          <w:rFonts w:ascii="Segoe UI" w:eastAsia="Segoe UI" w:hAnsi="Segoe UI" w:cs="Segoe UI"/>
          <w:color w:val="323130"/>
          <w:sz w:val="24"/>
          <w:szCs w:val="24"/>
        </w:rPr>
        <w:br/>
        <w:t>For you to a</w:t>
      </w:r>
      <w:r w:rsidR="006F4484">
        <w:rPr>
          <w:rFonts w:ascii="Segoe UI" w:eastAsia="Segoe UI" w:hAnsi="Segoe UI" w:cs="Segoe UI"/>
          <w:color w:val="323130"/>
          <w:sz w:val="24"/>
          <w:szCs w:val="24"/>
        </w:rPr>
        <w:t>pply</w:t>
      </w:r>
      <w:r>
        <w:rPr>
          <w:rFonts w:ascii="Segoe UI" w:eastAsia="Segoe UI" w:hAnsi="Segoe UI" w:cs="Segoe UI"/>
          <w:color w:val="323130"/>
          <w:sz w:val="24"/>
          <w:szCs w:val="24"/>
        </w:rPr>
        <w:t xml:space="preserve"> your learning</w:t>
      </w:r>
      <w:r w:rsidR="006F448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6F4484">
        <w:rPr>
          <w:rFonts w:ascii="Segoe UI" w:eastAsia="Segoe UI" w:hAnsi="Segoe UI" w:cs="Segoe UI"/>
          <w:color w:val="323130"/>
          <w:sz w:val="24"/>
          <w:szCs w:val="24"/>
        </w:rPr>
        <w:t>A</w:t>
      </w:r>
      <w:r>
        <w:rPr>
          <w:rFonts w:ascii="Segoe UI" w:eastAsia="Segoe UI" w:hAnsi="Segoe UI" w:cs="Segoe UI"/>
          <w:color w:val="323130"/>
          <w:sz w:val="24"/>
          <w:szCs w:val="24"/>
        </w:rPr>
        <w:t>gain, you might want to pause, make some notes about your initial thoughts on what that could be.</w:t>
      </w:r>
      <w:r>
        <w:rPr>
          <w:rFonts w:ascii="Segoe UI" w:eastAsia="Segoe UI" w:hAnsi="Segoe UI" w:cs="Segoe UI"/>
          <w:color w:val="323130"/>
          <w:sz w:val="24"/>
          <w:szCs w:val="24"/>
        </w:rPr>
        <w:br/>
      </w:r>
    </w:p>
    <w:p w14:paraId="7422641F" w14:textId="2BA9DD92" w:rsidR="006F4484" w:rsidRPr="006F4484" w:rsidRDefault="006F4484" w:rsidP="006F4484">
      <w:pPr>
        <w:spacing w:line="300" w:lineRule="auto"/>
        <w:rPr>
          <w:rFonts w:ascii="Segoe UI" w:eastAsia="Segoe UI" w:hAnsi="Segoe UI" w:cs="Segoe UI"/>
          <w:color w:val="605E5C"/>
          <w:sz w:val="24"/>
          <w:szCs w:val="24"/>
        </w:rPr>
      </w:pPr>
      <w:r w:rsidRPr="006F4484">
        <w:rPr>
          <w:rFonts w:ascii="Segoe UI" w:eastAsia="Segoe UI" w:hAnsi="Segoe UI" w:cs="Segoe UI"/>
          <w:color w:val="605E5C"/>
          <w:sz w:val="24"/>
          <w:szCs w:val="24"/>
        </w:rPr>
        <w:t>Slide 1</w:t>
      </w:r>
      <w:r>
        <w:rPr>
          <w:rFonts w:ascii="Segoe UI" w:eastAsia="Segoe UI" w:hAnsi="Segoe UI" w:cs="Segoe UI"/>
          <w:color w:val="605E5C"/>
          <w:sz w:val="24"/>
          <w:szCs w:val="24"/>
        </w:rPr>
        <w:t>2</w:t>
      </w:r>
      <w:r w:rsidR="007D3444">
        <w:rPr>
          <w:rFonts w:ascii="Segoe UI" w:eastAsia="Segoe UI" w:hAnsi="Segoe UI" w:cs="Segoe UI"/>
          <w:color w:val="605E5C"/>
          <w:sz w:val="24"/>
          <w:szCs w:val="24"/>
        </w:rPr>
        <w:t xml:space="preserve"> Completing the programme</w:t>
      </w:r>
    </w:p>
    <w:p w14:paraId="22F7E692" w14:textId="77777777" w:rsidR="006F4484" w:rsidRDefault="006F4484" w:rsidP="006F4484">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Iain McDermott   </w:t>
      </w:r>
      <w:r>
        <w:rPr>
          <w:rFonts w:ascii="Segoe UI" w:eastAsia="Segoe UI" w:hAnsi="Segoe UI" w:cs="Segoe UI"/>
          <w:color w:val="A19F9D"/>
          <w:sz w:val="24"/>
          <w:szCs w:val="24"/>
        </w:rPr>
        <w:t>15:</w:t>
      </w:r>
      <w:r>
        <w:rPr>
          <w:rFonts w:ascii="Segoe UI" w:eastAsia="Segoe UI" w:hAnsi="Segoe UI" w:cs="Segoe UI"/>
          <w:color w:val="A19F9D"/>
          <w:sz w:val="24"/>
          <w:szCs w:val="24"/>
        </w:rPr>
        <w:t>59</w:t>
      </w:r>
    </w:p>
    <w:p w14:paraId="23D43860" w14:textId="729E6CAF" w:rsidR="00055164" w:rsidRDefault="00000000" w:rsidP="006F4484">
      <w:pPr>
        <w:spacing w:line="300" w:lineRule="auto"/>
      </w:pPr>
      <w:r>
        <w:rPr>
          <w:rFonts w:ascii="Segoe UI" w:eastAsia="Segoe UI" w:hAnsi="Segoe UI" w:cs="Segoe UI"/>
          <w:color w:val="323130"/>
          <w:sz w:val="24"/>
          <w:szCs w:val="24"/>
        </w:rPr>
        <w:t>Now</w:t>
      </w:r>
      <w:r w:rsidR="006F4484">
        <w:rPr>
          <w:rFonts w:ascii="Segoe UI" w:eastAsia="Segoe UI" w:hAnsi="Segoe UI" w:cs="Segoe UI"/>
          <w:color w:val="323130"/>
          <w:sz w:val="24"/>
          <w:szCs w:val="24"/>
        </w:rPr>
        <w:t>,</w:t>
      </w:r>
      <w:r>
        <w:rPr>
          <w:rFonts w:ascii="Segoe UI" w:eastAsia="Segoe UI" w:hAnsi="Segoe UI" w:cs="Segoe UI"/>
          <w:color w:val="323130"/>
          <w:sz w:val="24"/>
          <w:szCs w:val="24"/>
        </w:rPr>
        <w:t xml:space="preserve"> you also have the option of submitting a completed </w:t>
      </w:r>
      <w:r w:rsidR="006F4484">
        <w:rPr>
          <w:rFonts w:ascii="Segoe UI" w:eastAsia="Segoe UI" w:hAnsi="Segoe UI" w:cs="Segoe UI"/>
          <w:color w:val="323130"/>
          <w:sz w:val="24"/>
          <w:szCs w:val="24"/>
        </w:rPr>
        <w:t>C</w:t>
      </w:r>
      <w:r>
        <w:rPr>
          <w:rFonts w:ascii="Segoe UI" w:eastAsia="Segoe UI" w:hAnsi="Segoe UI" w:cs="Segoe UI"/>
          <w:color w:val="323130"/>
          <w:sz w:val="24"/>
          <w:szCs w:val="24"/>
        </w:rPr>
        <w:t xml:space="preserve">hange </w:t>
      </w:r>
      <w:r w:rsidR="006F4484">
        <w:rPr>
          <w:rFonts w:ascii="Segoe UI" w:eastAsia="Segoe UI" w:hAnsi="Segoe UI" w:cs="Segoe UI"/>
          <w:color w:val="323130"/>
          <w:sz w:val="24"/>
          <w:szCs w:val="24"/>
        </w:rPr>
        <w:t>I</w:t>
      </w:r>
      <w:r>
        <w:rPr>
          <w:rFonts w:ascii="Segoe UI" w:eastAsia="Segoe UI" w:hAnsi="Segoe UI" w:cs="Segoe UI"/>
          <w:color w:val="323130"/>
          <w:sz w:val="24"/>
          <w:szCs w:val="24"/>
        </w:rPr>
        <w:t>nitiative template to Education Scotland for certification. Now</w:t>
      </w:r>
      <w:r w:rsidR="006F4484">
        <w:rPr>
          <w:rFonts w:ascii="Segoe UI" w:eastAsia="Segoe UI" w:hAnsi="Segoe UI" w:cs="Segoe UI"/>
          <w:color w:val="323130"/>
          <w:sz w:val="24"/>
          <w:szCs w:val="24"/>
        </w:rPr>
        <w:t>, f</w:t>
      </w:r>
      <w:r>
        <w:rPr>
          <w:rFonts w:ascii="Segoe UI" w:eastAsia="Segoe UI" w:hAnsi="Segoe UI" w:cs="Segoe UI"/>
          <w:color w:val="323130"/>
          <w:sz w:val="24"/>
          <w:szCs w:val="24"/>
        </w:rPr>
        <w:t>urther information on this, including the template that's used and how that should be submitted</w:t>
      </w:r>
      <w:r w:rsidR="006F4484">
        <w:rPr>
          <w:rFonts w:ascii="Segoe UI" w:eastAsia="Segoe UI" w:hAnsi="Segoe UI" w:cs="Segoe UI"/>
          <w:color w:val="323130"/>
          <w:sz w:val="24"/>
          <w:szCs w:val="24"/>
        </w:rPr>
        <w:t>,</w:t>
      </w:r>
      <w:r>
        <w:rPr>
          <w:rFonts w:ascii="Segoe UI" w:eastAsia="Segoe UI" w:hAnsi="Segoe UI" w:cs="Segoe UI"/>
          <w:color w:val="323130"/>
          <w:sz w:val="24"/>
          <w:szCs w:val="24"/>
        </w:rPr>
        <w:t xml:space="preserve"> is included within the programme web pages.</w:t>
      </w:r>
    </w:p>
    <w:p w14:paraId="5789463A" w14:textId="5DDA59EE" w:rsidR="006F4484" w:rsidRPr="006F4484" w:rsidRDefault="0000000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6F4484" w:rsidRPr="006F4484">
        <w:rPr>
          <w:rFonts w:ascii="Segoe UI" w:eastAsia="Segoe UI" w:hAnsi="Segoe UI" w:cs="Segoe UI"/>
          <w:color w:val="605E5C"/>
          <w:sz w:val="24"/>
          <w:szCs w:val="24"/>
        </w:rPr>
        <w:t>Slide 13</w:t>
      </w:r>
      <w:r w:rsidR="007D3444">
        <w:rPr>
          <w:rFonts w:ascii="Segoe UI" w:eastAsia="Segoe UI" w:hAnsi="Segoe UI" w:cs="Segoe UI"/>
          <w:color w:val="605E5C"/>
          <w:sz w:val="24"/>
          <w:szCs w:val="24"/>
        </w:rPr>
        <w:t xml:space="preserve"> Reflective Journal</w:t>
      </w:r>
    </w:p>
    <w:p w14:paraId="06DF1AF8" w14:textId="13DF395F" w:rsidR="006F4484"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16:2</w:t>
      </w:r>
      <w:r w:rsidR="006F4484">
        <w:rPr>
          <w:rFonts w:ascii="Segoe UI" w:eastAsia="Segoe UI" w:hAnsi="Segoe UI" w:cs="Segoe UI"/>
          <w:color w:val="A19F9D"/>
          <w:sz w:val="24"/>
          <w:szCs w:val="24"/>
        </w:rPr>
        <w:t>1</w:t>
      </w:r>
      <w:r>
        <w:rPr>
          <w:rFonts w:ascii="Segoe UI" w:eastAsia="Segoe UI" w:hAnsi="Segoe UI" w:cs="Segoe UI"/>
          <w:color w:val="323130"/>
          <w:sz w:val="24"/>
          <w:szCs w:val="24"/>
        </w:rPr>
        <w:br/>
        <w:t xml:space="preserve">A further support for your learning is the </w:t>
      </w:r>
      <w:r w:rsidR="006F4484">
        <w:rPr>
          <w:rFonts w:ascii="Segoe UI" w:eastAsia="Segoe UI" w:hAnsi="Segoe UI" w:cs="Segoe UI"/>
          <w:color w:val="323130"/>
          <w:sz w:val="24"/>
          <w:szCs w:val="24"/>
        </w:rPr>
        <w:t>R</w:t>
      </w:r>
      <w:r>
        <w:rPr>
          <w:rFonts w:ascii="Segoe UI" w:eastAsia="Segoe UI" w:hAnsi="Segoe UI" w:cs="Segoe UI"/>
          <w:color w:val="323130"/>
          <w:sz w:val="24"/>
          <w:szCs w:val="24"/>
        </w:rPr>
        <w:t xml:space="preserve">eflective </w:t>
      </w:r>
      <w:r w:rsidR="006F4484">
        <w:rPr>
          <w:rFonts w:ascii="Segoe UI" w:eastAsia="Segoe UI" w:hAnsi="Segoe UI" w:cs="Segoe UI"/>
          <w:color w:val="323130"/>
          <w:sz w:val="24"/>
          <w:szCs w:val="24"/>
        </w:rPr>
        <w:t>J</w:t>
      </w:r>
      <w:r>
        <w:rPr>
          <w:rFonts w:ascii="Segoe UI" w:eastAsia="Segoe UI" w:hAnsi="Segoe UI" w:cs="Segoe UI"/>
          <w:color w:val="323130"/>
          <w:sz w:val="24"/>
          <w:szCs w:val="24"/>
        </w:rPr>
        <w:t xml:space="preserve">ournal, and there's a digital template of that within the </w:t>
      </w:r>
      <w:proofErr w:type="spellStart"/>
      <w:r>
        <w:rPr>
          <w:rFonts w:ascii="Segoe UI" w:eastAsia="Segoe UI" w:hAnsi="Segoe UI" w:cs="Segoe UI"/>
          <w:color w:val="323130"/>
          <w:sz w:val="24"/>
          <w:szCs w:val="24"/>
        </w:rPr>
        <w:t>MLLC</w:t>
      </w:r>
      <w:proofErr w:type="spellEnd"/>
      <w:r>
        <w:rPr>
          <w:rFonts w:ascii="Segoe UI" w:eastAsia="Segoe UI" w:hAnsi="Segoe UI" w:cs="Segoe UI"/>
          <w:color w:val="323130"/>
          <w:sz w:val="24"/>
          <w:szCs w:val="24"/>
        </w:rPr>
        <w:t xml:space="preserve"> pages as well</w:t>
      </w:r>
      <w:r w:rsidR="006F4484">
        <w:rPr>
          <w:rFonts w:ascii="Segoe UI" w:eastAsia="Segoe UI" w:hAnsi="Segoe UI" w:cs="Segoe UI"/>
          <w:color w:val="323130"/>
          <w:sz w:val="24"/>
          <w:szCs w:val="24"/>
        </w:rPr>
        <w:t>,</w:t>
      </w:r>
      <w:r>
        <w:rPr>
          <w:rFonts w:ascii="Segoe UI" w:eastAsia="Segoe UI" w:hAnsi="Segoe UI" w:cs="Segoe UI"/>
          <w:color w:val="323130"/>
          <w:sz w:val="24"/>
          <w:szCs w:val="24"/>
        </w:rPr>
        <w:t xml:space="preserve"> to support you and your learning, and you're encouraged to download this and populate it as you go through the programme. It helps give you a structure for your learning as well.</w:t>
      </w:r>
      <w:r>
        <w:rPr>
          <w:rFonts w:ascii="Segoe UI" w:eastAsia="Segoe UI" w:hAnsi="Segoe UI" w:cs="Segoe UI"/>
          <w:color w:val="323130"/>
          <w:sz w:val="24"/>
          <w:szCs w:val="24"/>
        </w:rPr>
        <w:br/>
        <w:t>Now just take note</w:t>
      </w:r>
      <w:r w:rsidR="006F4484">
        <w:rPr>
          <w:rFonts w:ascii="Segoe UI" w:eastAsia="Segoe UI" w:hAnsi="Segoe UI" w:cs="Segoe UI"/>
          <w:color w:val="323130"/>
          <w:sz w:val="24"/>
          <w:szCs w:val="24"/>
        </w:rPr>
        <w:t>,</w:t>
      </w:r>
      <w:r>
        <w:rPr>
          <w:rFonts w:ascii="Segoe UI" w:eastAsia="Segoe UI" w:hAnsi="Segoe UI" w:cs="Segoe UI"/>
          <w:color w:val="323130"/>
          <w:sz w:val="24"/>
          <w:szCs w:val="24"/>
        </w:rPr>
        <w:t xml:space="preserve"> that this is only for you. You don't need to share it with anyone else</w:t>
      </w:r>
      <w:r w:rsidR="006F4484">
        <w:rPr>
          <w:rFonts w:ascii="Segoe UI" w:eastAsia="Segoe UI" w:hAnsi="Segoe UI" w:cs="Segoe UI"/>
          <w:color w:val="323130"/>
          <w:sz w:val="24"/>
          <w:szCs w:val="24"/>
        </w:rPr>
        <w:t>,</w:t>
      </w:r>
      <w:r>
        <w:rPr>
          <w:rFonts w:ascii="Segoe UI" w:eastAsia="Segoe UI" w:hAnsi="Segoe UI" w:cs="Segoe UI"/>
          <w:color w:val="323130"/>
          <w:sz w:val="24"/>
          <w:szCs w:val="24"/>
        </w:rPr>
        <w:t xml:space="preserve"> unless you choose to.</w:t>
      </w:r>
      <w:r w:rsidR="006F4484">
        <w:rPr>
          <w:rFonts w:ascii="Segoe UI" w:eastAsia="Segoe UI" w:hAnsi="Segoe UI" w:cs="Segoe UI"/>
          <w:color w:val="323130"/>
          <w:sz w:val="24"/>
          <w:szCs w:val="24"/>
        </w:rPr>
        <w:t xml:space="preserve"> </w:t>
      </w:r>
      <w:r>
        <w:rPr>
          <w:rFonts w:ascii="Segoe UI" w:eastAsia="Segoe UI" w:hAnsi="Segoe UI" w:cs="Segoe UI"/>
          <w:color w:val="323130"/>
          <w:sz w:val="24"/>
          <w:szCs w:val="24"/>
        </w:rPr>
        <w:t>It's not to be submitted to Education Scotland.</w:t>
      </w:r>
      <w:r>
        <w:rPr>
          <w:rFonts w:ascii="Segoe UI" w:eastAsia="Segoe UI" w:hAnsi="Segoe UI" w:cs="Segoe UI"/>
          <w:color w:val="323130"/>
          <w:sz w:val="24"/>
          <w:szCs w:val="24"/>
        </w:rPr>
        <w:br/>
        <w:t>It's really just for you. We hope that journaling</w:t>
      </w:r>
      <w:r w:rsidR="006F4484">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rings quite a number of benefits. It </w:t>
      </w:r>
      <w:r>
        <w:rPr>
          <w:rFonts w:ascii="Segoe UI" w:eastAsia="Segoe UI" w:hAnsi="Segoe UI" w:cs="Segoe UI"/>
          <w:color w:val="323130"/>
          <w:sz w:val="24"/>
          <w:szCs w:val="24"/>
        </w:rPr>
        <w:lastRenderedPageBreak/>
        <w:t>can really help you to work through issues. It can help you to crystallise your thinking, and it can provide a really useful resource to revisit when you're considering how effective changes might have been over time. So something to perhaps support you through your learning, but help you when you're coming to decide about your next steps and where you're going next.</w:t>
      </w:r>
      <w:r w:rsidR="006F448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6F4484">
        <w:rPr>
          <w:rFonts w:ascii="Segoe UI" w:eastAsia="Segoe UI" w:hAnsi="Segoe UI" w:cs="Segoe UI"/>
          <w:color w:val="323130"/>
          <w:sz w:val="24"/>
          <w:szCs w:val="24"/>
        </w:rPr>
        <w:t>s</w:t>
      </w:r>
      <w:r>
        <w:rPr>
          <w:rFonts w:ascii="Segoe UI" w:eastAsia="Segoe UI" w:hAnsi="Segoe UI" w:cs="Segoe UI"/>
          <w:color w:val="323130"/>
          <w:sz w:val="24"/>
          <w:szCs w:val="24"/>
        </w:rPr>
        <w:t>peaking of next steps</w:t>
      </w:r>
      <w:r w:rsidR="006F4484">
        <w:rPr>
          <w:rFonts w:ascii="Segoe UI" w:eastAsia="Segoe UI" w:hAnsi="Segoe UI" w:cs="Segoe UI"/>
          <w:color w:val="323130"/>
          <w:sz w:val="24"/>
          <w:szCs w:val="24"/>
        </w:rPr>
        <w:t>…</w:t>
      </w:r>
      <w:r>
        <w:rPr>
          <w:rFonts w:ascii="Segoe UI" w:eastAsia="Segoe UI" w:hAnsi="Segoe UI" w:cs="Segoe UI"/>
          <w:color w:val="323130"/>
          <w:sz w:val="24"/>
          <w:szCs w:val="24"/>
        </w:rPr>
        <w:br/>
      </w:r>
    </w:p>
    <w:p w14:paraId="381A5E2E" w14:textId="6EB6C2E9" w:rsidR="006F4484" w:rsidRPr="006F4484" w:rsidRDefault="006F4484" w:rsidP="006F4484">
      <w:pPr>
        <w:spacing w:line="300" w:lineRule="auto"/>
        <w:rPr>
          <w:rFonts w:ascii="Segoe UI" w:eastAsia="Segoe UI" w:hAnsi="Segoe UI" w:cs="Segoe UI"/>
          <w:color w:val="605E5C"/>
          <w:sz w:val="24"/>
          <w:szCs w:val="24"/>
        </w:rPr>
      </w:pPr>
      <w:r w:rsidRPr="006F4484">
        <w:rPr>
          <w:rFonts w:ascii="Segoe UI" w:eastAsia="Segoe UI" w:hAnsi="Segoe UI" w:cs="Segoe UI"/>
          <w:color w:val="605E5C"/>
          <w:sz w:val="24"/>
          <w:szCs w:val="24"/>
        </w:rPr>
        <w:t>Slide 1</w:t>
      </w:r>
      <w:r>
        <w:rPr>
          <w:rFonts w:ascii="Segoe UI" w:eastAsia="Segoe UI" w:hAnsi="Segoe UI" w:cs="Segoe UI"/>
          <w:color w:val="605E5C"/>
          <w:sz w:val="24"/>
          <w:szCs w:val="24"/>
        </w:rPr>
        <w:t>4</w:t>
      </w:r>
      <w:r w:rsidR="007D3444">
        <w:rPr>
          <w:rFonts w:ascii="Segoe UI" w:eastAsia="Segoe UI" w:hAnsi="Segoe UI" w:cs="Segoe UI"/>
          <w:color w:val="605E5C"/>
          <w:sz w:val="24"/>
          <w:szCs w:val="24"/>
        </w:rPr>
        <w:t xml:space="preserve"> Next steps</w:t>
      </w:r>
    </w:p>
    <w:p w14:paraId="5213657B" w14:textId="36D988B5" w:rsidR="006F4484" w:rsidRDefault="006F4484" w:rsidP="006F4484">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Lesley Walker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w:t>
      </w:r>
      <w:r w:rsidR="00C11442">
        <w:rPr>
          <w:rFonts w:ascii="Segoe UI" w:eastAsia="Segoe UI" w:hAnsi="Segoe UI" w:cs="Segoe UI"/>
          <w:color w:val="A19F9D"/>
          <w:sz w:val="24"/>
          <w:szCs w:val="24"/>
        </w:rPr>
        <w:t>7:23</w:t>
      </w:r>
    </w:p>
    <w:p w14:paraId="1F837672" w14:textId="07CF2F00" w:rsidR="00055164" w:rsidRDefault="00000000" w:rsidP="006F4484">
      <w:pPr>
        <w:spacing w:line="300" w:lineRule="auto"/>
      </w:pPr>
      <w:r>
        <w:rPr>
          <w:rFonts w:ascii="Segoe UI" w:eastAsia="Segoe UI" w:hAnsi="Segoe UI" w:cs="Segoe UI"/>
          <w:color w:val="323130"/>
          <w:sz w:val="24"/>
          <w:szCs w:val="24"/>
        </w:rPr>
        <w:t>We hope that you're now ready to get started with the learning.</w:t>
      </w:r>
      <w:r w:rsidR="00C11442">
        <w:rPr>
          <w:rFonts w:ascii="Segoe UI" w:eastAsia="Segoe UI" w:hAnsi="Segoe UI" w:cs="Segoe UI"/>
          <w:color w:val="323130"/>
          <w:sz w:val="24"/>
          <w:szCs w:val="24"/>
        </w:rPr>
        <w:t xml:space="preserve"> </w:t>
      </w:r>
      <w:r>
        <w:rPr>
          <w:rFonts w:ascii="Segoe UI" w:eastAsia="Segoe UI" w:hAnsi="Segoe UI" w:cs="Segoe UI"/>
          <w:color w:val="323130"/>
          <w:sz w:val="24"/>
          <w:szCs w:val="24"/>
        </w:rPr>
        <w:t>You've got everything you need, so if you haven't already done this, you can use the QR code that you see here on the slide or the link there to access the Education Scotland website</w:t>
      </w:r>
      <w:r w:rsidR="00C11442">
        <w:rPr>
          <w:rFonts w:ascii="Segoe UI" w:eastAsia="Segoe UI" w:hAnsi="Segoe UI" w:cs="Segoe UI"/>
          <w:color w:val="323130"/>
          <w:sz w:val="24"/>
          <w:szCs w:val="24"/>
        </w:rPr>
        <w:t>, f</w:t>
      </w:r>
      <w:r>
        <w:rPr>
          <w:rFonts w:ascii="Segoe UI" w:eastAsia="Segoe UI" w:hAnsi="Segoe UI" w:cs="Segoe UI"/>
          <w:color w:val="323130"/>
          <w:sz w:val="24"/>
          <w:szCs w:val="24"/>
        </w:rPr>
        <w:t>ind the professional learning tab and make a star</w:t>
      </w:r>
      <w:r w:rsidR="00C11442">
        <w:rPr>
          <w:rFonts w:ascii="Segoe UI" w:eastAsia="Segoe UI" w:hAnsi="Segoe UI" w:cs="Segoe UI"/>
          <w:color w:val="323130"/>
          <w:sz w:val="24"/>
          <w:szCs w:val="24"/>
        </w:rPr>
        <w:t>t</w:t>
      </w:r>
      <w:r>
        <w:rPr>
          <w:rFonts w:ascii="Segoe UI" w:eastAsia="Segoe UI" w:hAnsi="Segoe UI" w:cs="Segoe UI"/>
          <w:color w:val="323130"/>
          <w:sz w:val="24"/>
          <w:szCs w:val="24"/>
        </w:rPr>
        <w:t>.</w:t>
      </w:r>
      <w:r>
        <w:rPr>
          <w:rFonts w:ascii="Segoe UI" w:eastAsia="Segoe UI" w:hAnsi="Segoe UI" w:cs="Segoe UI"/>
          <w:color w:val="323130"/>
          <w:sz w:val="24"/>
          <w:szCs w:val="24"/>
        </w:rPr>
        <w:br/>
        <w:t>If you want to</w:t>
      </w:r>
      <w:r w:rsidR="00C11442">
        <w:rPr>
          <w:rFonts w:ascii="Segoe UI" w:eastAsia="Segoe UI" w:hAnsi="Segoe UI" w:cs="Segoe UI"/>
          <w:color w:val="323130"/>
          <w:sz w:val="24"/>
          <w:szCs w:val="24"/>
        </w:rPr>
        <w:t>,</w:t>
      </w:r>
      <w:r>
        <w:rPr>
          <w:rFonts w:ascii="Segoe UI" w:eastAsia="Segoe UI" w:hAnsi="Segoe UI" w:cs="Segoe UI"/>
          <w:color w:val="323130"/>
          <w:sz w:val="24"/>
          <w:szCs w:val="24"/>
        </w:rPr>
        <w:t xml:space="preserve"> or if this has been agreed as part of a group, you might want to also sign up for the </w:t>
      </w:r>
      <w:r w:rsidR="00C11442">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C11442">
        <w:rPr>
          <w:rFonts w:ascii="Segoe UI" w:eastAsia="Segoe UI" w:hAnsi="Segoe UI" w:cs="Segoe UI"/>
          <w:color w:val="323130"/>
          <w:sz w:val="24"/>
          <w:szCs w:val="24"/>
        </w:rPr>
        <w:t>L</w:t>
      </w:r>
      <w:r>
        <w:rPr>
          <w:rFonts w:ascii="Segoe UI" w:eastAsia="Segoe UI" w:hAnsi="Segoe UI" w:cs="Segoe UI"/>
          <w:color w:val="323130"/>
          <w:sz w:val="24"/>
          <w:szCs w:val="24"/>
        </w:rPr>
        <w:t xml:space="preserve">eadership </w:t>
      </w:r>
      <w:r w:rsidR="00C11442">
        <w:rPr>
          <w:rFonts w:ascii="Segoe UI" w:eastAsia="Segoe UI" w:hAnsi="Segoe UI" w:cs="Segoe UI"/>
          <w:color w:val="323130"/>
          <w:sz w:val="24"/>
          <w:szCs w:val="24"/>
        </w:rPr>
        <w:t>S</w:t>
      </w:r>
      <w:r>
        <w:rPr>
          <w:rFonts w:ascii="Segoe UI" w:eastAsia="Segoe UI" w:hAnsi="Segoe UI" w:cs="Segoe UI"/>
          <w:color w:val="323130"/>
          <w:sz w:val="24"/>
          <w:szCs w:val="24"/>
        </w:rPr>
        <w:t xml:space="preserve">haring the </w:t>
      </w:r>
      <w:r w:rsidR="00C11442">
        <w:rPr>
          <w:rFonts w:ascii="Segoe UI" w:eastAsia="Segoe UI" w:hAnsi="Segoe UI" w:cs="Segoe UI"/>
          <w:color w:val="323130"/>
          <w:sz w:val="24"/>
          <w:szCs w:val="24"/>
        </w:rPr>
        <w:t>L</w:t>
      </w:r>
      <w:r>
        <w:rPr>
          <w:rFonts w:ascii="Segoe UI" w:eastAsia="Segoe UI" w:hAnsi="Segoe UI" w:cs="Segoe UI"/>
          <w:color w:val="323130"/>
          <w:sz w:val="24"/>
          <w:szCs w:val="24"/>
        </w:rPr>
        <w:t>earning event in May. That's going to be a live event</w:t>
      </w:r>
      <w:r w:rsidR="00C11442">
        <w:rPr>
          <w:rFonts w:ascii="Segoe UI" w:eastAsia="Segoe UI" w:hAnsi="Segoe UI" w:cs="Segoe UI"/>
          <w:color w:val="323130"/>
          <w:sz w:val="24"/>
          <w:szCs w:val="24"/>
        </w:rPr>
        <w:t>,</w:t>
      </w:r>
      <w:r>
        <w:rPr>
          <w:rFonts w:ascii="Segoe UI" w:eastAsia="Segoe UI" w:hAnsi="Segoe UI" w:cs="Segoe UI"/>
          <w:color w:val="323130"/>
          <w:sz w:val="24"/>
          <w:szCs w:val="24"/>
        </w:rPr>
        <w:t xml:space="preserve"> online</w:t>
      </w:r>
      <w:r w:rsidR="00C11442">
        <w:rPr>
          <w:rFonts w:ascii="Segoe UI" w:eastAsia="Segoe UI" w:hAnsi="Segoe UI" w:cs="Segoe UI"/>
          <w:color w:val="323130"/>
          <w:sz w:val="24"/>
          <w:szCs w:val="24"/>
        </w:rPr>
        <w:t>, a</w:t>
      </w:r>
      <w:r>
        <w:rPr>
          <w:rFonts w:ascii="Segoe UI" w:eastAsia="Segoe UI" w:hAnsi="Segoe UI" w:cs="Segoe UI"/>
          <w:color w:val="323130"/>
          <w:sz w:val="24"/>
          <w:szCs w:val="24"/>
        </w:rPr>
        <w:t>nd that's going to bring together middle leaders from right across Scotland to talk about their experiences on the programme.</w:t>
      </w:r>
      <w:r w:rsidR="00C1144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 important note though, is that this doesn't mean that all your learning needs to be completed by </w:t>
      </w:r>
      <w:r w:rsidR="00C11442">
        <w:rPr>
          <w:rFonts w:ascii="Segoe UI" w:eastAsia="Segoe UI" w:hAnsi="Segoe UI" w:cs="Segoe UI"/>
          <w:color w:val="323130"/>
          <w:sz w:val="24"/>
          <w:szCs w:val="24"/>
        </w:rPr>
        <w:t>May</w:t>
      </w:r>
      <w:r>
        <w:rPr>
          <w:rFonts w:ascii="Segoe UI" w:eastAsia="Segoe UI" w:hAnsi="Segoe UI" w:cs="Segoe UI"/>
          <w:color w:val="323130"/>
          <w:sz w:val="24"/>
          <w:szCs w:val="24"/>
        </w:rPr>
        <w:t>. In fact, we might not even expect that</w:t>
      </w:r>
      <w:r w:rsidR="00C1144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11442">
        <w:rPr>
          <w:rFonts w:ascii="Segoe UI" w:eastAsia="Segoe UI" w:hAnsi="Segoe UI" w:cs="Segoe UI"/>
          <w:color w:val="323130"/>
          <w:sz w:val="24"/>
          <w:szCs w:val="24"/>
        </w:rPr>
        <w:t>W</w:t>
      </w:r>
      <w:r>
        <w:rPr>
          <w:rFonts w:ascii="Segoe UI" w:eastAsia="Segoe UI" w:hAnsi="Segoe UI" w:cs="Segoe UI"/>
          <w:color w:val="323130"/>
          <w:sz w:val="24"/>
          <w:szCs w:val="24"/>
        </w:rPr>
        <w:t xml:space="preserve">hatever part of the programme you've reached by </w:t>
      </w:r>
      <w:r w:rsidR="00C11442">
        <w:rPr>
          <w:rFonts w:ascii="Segoe UI" w:eastAsia="Segoe UI" w:hAnsi="Segoe UI" w:cs="Segoe UI"/>
          <w:color w:val="323130"/>
          <w:sz w:val="24"/>
          <w:szCs w:val="24"/>
        </w:rPr>
        <w:t>May</w:t>
      </w:r>
      <w:r>
        <w:rPr>
          <w:rFonts w:ascii="Segoe UI" w:eastAsia="Segoe UI" w:hAnsi="Segoe UI" w:cs="Segoe UI"/>
          <w:color w:val="323130"/>
          <w:sz w:val="24"/>
          <w:szCs w:val="24"/>
        </w:rPr>
        <w:t xml:space="preserve"> it's absolutely fine to attend</w:t>
      </w:r>
      <w:r w:rsidR="00C11442">
        <w:rPr>
          <w:rFonts w:ascii="Segoe UI" w:eastAsia="Segoe UI" w:hAnsi="Segoe UI" w:cs="Segoe UI"/>
          <w:color w:val="323130"/>
          <w:sz w:val="24"/>
          <w:szCs w:val="24"/>
        </w:rPr>
        <w:t>, a</w:t>
      </w:r>
      <w:r>
        <w:rPr>
          <w:rFonts w:ascii="Segoe UI" w:eastAsia="Segoe UI" w:hAnsi="Segoe UI" w:cs="Segoe UI"/>
          <w:color w:val="323130"/>
          <w:sz w:val="24"/>
          <w:szCs w:val="24"/>
        </w:rPr>
        <w:t>nd share wherever you've got to by that point.</w:t>
      </w:r>
      <w:r w:rsidR="00C11442">
        <w:rPr>
          <w:rFonts w:ascii="Segoe UI" w:eastAsia="Segoe UI" w:hAnsi="Segoe UI" w:cs="Segoe UI"/>
          <w:color w:val="323130"/>
          <w:sz w:val="24"/>
          <w:szCs w:val="24"/>
        </w:rPr>
        <w:t xml:space="preserve"> </w:t>
      </w:r>
      <w:r>
        <w:rPr>
          <w:rFonts w:ascii="Segoe UI" w:eastAsia="Segoe UI" w:hAnsi="Segoe UI" w:cs="Segoe UI"/>
          <w:color w:val="323130"/>
          <w:sz w:val="24"/>
          <w:szCs w:val="24"/>
        </w:rPr>
        <w:t>And we appreciate that May might fall at any point during your learning</w:t>
      </w:r>
      <w:r w:rsidR="00C11442">
        <w:rPr>
          <w:rFonts w:ascii="Segoe UI" w:eastAsia="Segoe UI" w:hAnsi="Segoe UI" w:cs="Segoe UI"/>
          <w:color w:val="323130"/>
          <w:sz w:val="24"/>
          <w:szCs w:val="24"/>
        </w:rPr>
        <w:t>, s</w:t>
      </w:r>
      <w:r>
        <w:rPr>
          <w:rFonts w:ascii="Segoe UI" w:eastAsia="Segoe UI" w:hAnsi="Segoe UI" w:cs="Segoe UI"/>
          <w:color w:val="323130"/>
          <w:sz w:val="24"/>
          <w:szCs w:val="24"/>
        </w:rPr>
        <w:t>o we look forward to hopefully seeing you then.</w:t>
      </w:r>
      <w:r>
        <w:rPr>
          <w:rFonts w:ascii="Segoe UI" w:eastAsia="Segoe UI" w:hAnsi="Segoe UI" w:cs="Segoe UI"/>
          <w:color w:val="323130"/>
          <w:sz w:val="24"/>
          <w:szCs w:val="24"/>
        </w:rPr>
        <w:br/>
        <w:t xml:space="preserve">Maybe have a think about how you might use that option of attending the </w:t>
      </w:r>
      <w:r w:rsidR="00C11442">
        <w:rPr>
          <w:rFonts w:ascii="Segoe UI" w:eastAsia="Segoe UI" w:hAnsi="Segoe UI" w:cs="Segoe UI"/>
          <w:color w:val="323130"/>
          <w:sz w:val="24"/>
          <w:szCs w:val="24"/>
        </w:rPr>
        <w:t>S</w:t>
      </w:r>
      <w:r>
        <w:rPr>
          <w:rFonts w:ascii="Segoe UI" w:eastAsia="Segoe UI" w:hAnsi="Segoe UI" w:cs="Segoe UI"/>
          <w:color w:val="323130"/>
          <w:sz w:val="24"/>
          <w:szCs w:val="24"/>
        </w:rPr>
        <w:t xml:space="preserve">haring the </w:t>
      </w:r>
      <w:r w:rsidR="00C11442">
        <w:rPr>
          <w:rFonts w:ascii="Segoe UI" w:eastAsia="Segoe UI" w:hAnsi="Segoe UI" w:cs="Segoe UI"/>
          <w:color w:val="323130"/>
          <w:sz w:val="24"/>
          <w:szCs w:val="24"/>
        </w:rPr>
        <w:t>L</w:t>
      </w:r>
      <w:r>
        <w:rPr>
          <w:rFonts w:ascii="Segoe UI" w:eastAsia="Segoe UI" w:hAnsi="Segoe UI" w:cs="Segoe UI"/>
          <w:color w:val="323130"/>
          <w:sz w:val="24"/>
          <w:szCs w:val="24"/>
        </w:rPr>
        <w:t>earning event to support your engagement on the programme, because it may give you something to work towards as well</w:t>
      </w:r>
      <w:r w:rsidR="00C11442">
        <w:rPr>
          <w:rFonts w:ascii="Segoe UI" w:eastAsia="Segoe UI" w:hAnsi="Segoe UI" w:cs="Segoe UI"/>
          <w:color w:val="323130"/>
          <w:sz w:val="24"/>
          <w:szCs w:val="24"/>
        </w:rPr>
        <w:t>, b</w:t>
      </w:r>
      <w:r>
        <w:rPr>
          <w:rFonts w:ascii="Segoe UI" w:eastAsia="Segoe UI" w:hAnsi="Segoe UI" w:cs="Segoe UI"/>
          <w:color w:val="323130"/>
          <w:sz w:val="24"/>
          <w:szCs w:val="24"/>
        </w:rPr>
        <w:t>ut all the information you need, as it says on the slide, including how you sign up for this event</w:t>
      </w:r>
      <w:r w:rsidR="00C11442">
        <w:rPr>
          <w:rFonts w:ascii="Segoe UI" w:eastAsia="Segoe UI" w:hAnsi="Segoe UI" w:cs="Segoe UI"/>
          <w:color w:val="323130"/>
          <w:sz w:val="24"/>
          <w:szCs w:val="24"/>
        </w:rPr>
        <w:t>,</w:t>
      </w:r>
      <w:r>
        <w:rPr>
          <w:rFonts w:ascii="Segoe UI" w:eastAsia="Segoe UI" w:hAnsi="Segoe UI" w:cs="Segoe UI"/>
          <w:color w:val="323130"/>
          <w:sz w:val="24"/>
          <w:szCs w:val="24"/>
        </w:rPr>
        <w:t xml:space="preserve"> is available in the programme pages.</w:t>
      </w:r>
    </w:p>
    <w:p w14:paraId="600ECB13" w14:textId="7B4EAC42" w:rsidR="00C11442" w:rsidRPr="00C11442" w:rsidRDefault="0000000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C11442" w:rsidRPr="00C11442">
        <w:rPr>
          <w:rFonts w:ascii="Segoe UI" w:eastAsia="Segoe UI" w:hAnsi="Segoe UI" w:cs="Segoe UI"/>
          <w:color w:val="605E5C"/>
          <w:sz w:val="24"/>
          <w:szCs w:val="24"/>
        </w:rPr>
        <w:t>Slide 15</w:t>
      </w:r>
      <w:r w:rsidR="007D3444">
        <w:rPr>
          <w:rFonts w:ascii="Segoe UI" w:eastAsia="Segoe UI" w:hAnsi="Segoe UI" w:cs="Segoe UI"/>
          <w:color w:val="605E5C"/>
          <w:sz w:val="24"/>
          <w:szCs w:val="24"/>
        </w:rPr>
        <w:t xml:space="preserve"> Reflection activity</w:t>
      </w:r>
    </w:p>
    <w:p w14:paraId="31C4CFD7" w14:textId="6DF4B69E" w:rsidR="00C11442"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Iain McDermott   </w:t>
      </w:r>
      <w:r>
        <w:rPr>
          <w:rFonts w:ascii="Segoe UI" w:eastAsia="Segoe UI" w:hAnsi="Segoe UI" w:cs="Segoe UI"/>
          <w:color w:val="A19F9D"/>
          <w:sz w:val="24"/>
          <w:szCs w:val="24"/>
        </w:rPr>
        <w:t>18:5</w:t>
      </w:r>
      <w:r w:rsidR="00C11442">
        <w:rPr>
          <w:rFonts w:ascii="Segoe UI" w:eastAsia="Segoe UI" w:hAnsi="Segoe UI" w:cs="Segoe UI"/>
          <w:color w:val="A19F9D"/>
          <w:sz w:val="24"/>
          <w:szCs w:val="24"/>
        </w:rPr>
        <w:t>7</w:t>
      </w:r>
      <w:r>
        <w:rPr>
          <w:rFonts w:ascii="Segoe UI" w:eastAsia="Segoe UI" w:hAnsi="Segoe UI" w:cs="Segoe UI"/>
          <w:color w:val="323130"/>
          <w:sz w:val="24"/>
          <w:szCs w:val="24"/>
        </w:rPr>
        <w:br/>
      </w:r>
      <w:r w:rsidR="00C11442">
        <w:rPr>
          <w:rFonts w:ascii="Segoe UI" w:eastAsia="Segoe UI" w:hAnsi="Segoe UI" w:cs="Segoe UI"/>
          <w:color w:val="323130"/>
          <w:sz w:val="24"/>
          <w:szCs w:val="24"/>
        </w:rPr>
        <w:t>So we’re almost at t</w:t>
      </w:r>
      <w:r>
        <w:rPr>
          <w:rFonts w:ascii="Segoe UI" w:eastAsia="Segoe UI" w:hAnsi="Segoe UI" w:cs="Segoe UI"/>
          <w:color w:val="323130"/>
          <w:sz w:val="24"/>
          <w:szCs w:val="24"/>
        </w:rPr>
        <w:t xml:space="preserve">he end of this introduction session, which is a good time to consider your thoughts as you embark on this professional learning journey and taking a wee bit of time for reflection. So questions to think about and you may want to do this after this introduction session. You may want to take some time to begin thinking about these questions. What do you hope to gain from engaging in the </w:t>
      </w:r>
      <w:r w:rsidR="00C11442">
        <w:rPr>
          <w:rFonts w:ascii="Segoe UI" w:eastAsia="Segoe UI" w:hAnsi="Segoe UI" w:cs="Segoe UI"/>
          <w:color w:val="323130"/>
          <w:sz w:val="24"/>
          <w:szCs w:val="24"/>
        </w:rPr>
        <w:t>M</w:t>
      </w:r>
      <w:r>
        <w:rPr>
          <w:rFonts w:ascii="Segoe UI" w:eastAsia="Segoe UI" w:hAnsi="Segoe UI" w:cs="Segoe UI"/>
          <w:color w:val="323130"/>
          <w:sz w:val="24"/>
          <w:szCs w:val="24"/>
        </w:rPr>
        <w:t xml:space="preserve">iddle </w:t>
      </w:r>
      <w:r w:rsidR="00C11442">
        <w:rPr>
          <w:rFonts w:ascii="Segoe UI" w:eastAsia="Segoe UI" w:hAnsi="Segoe UI" w:cs="Segoe UI"/>
          <w:color w:val="323130"/>
          <w:sz w:val="24"/>
          <w:szCs w:val="24"/>
        </w:rPr>
        <w:t>L</w:t>
      </w:r>
      <w:r>
        <w:rPr>
          <w:rFonts w:ascii="Segoe UI" w:eastAsia="Segoe UI" w:hAnsi="Segoe UI" w:cs="Segoe UI"/>
          <w:color w:val="323130"/>
          <w:sz w:val="24"/>
          <w:szCs w:val="24"/>
        </w:rPr>
        <w:t xml:space="preserve">eaders </w:t>
      </w:r>
      <w:r w:rsidR="00C11442">
        <w:rPr>
          <w:rFonts w:ascii="Segoe UI" w:eastAsia="Segoe UI" w:hAnsi="Segoe UI" w:cs="Segoe UI"/>
          <w:color w:val="323130"/>
          <w:sz w:val="24"/>
          <w:szCs w:val="24"/>
        </w:rPr>
        <w:t>L</w:t>
      </w:r>
      <w:r>
        <w:rPr>
          <w:rFonts w:ascii="Segoe UI" w:eastAsia="Segoe UI" w:hAnsi="Segoe UI" w:cs="Segoe UI"/>
          <w:color w:val="323130"/>
          <w:sz w:val="24"/>
          <w:szCs w:val="24"/>
        </w:rPr>
        <w:t xml:space="preserve">eading </w:t>
      </w:r>
      <w:r w:rsidR="00C11442">
        <w:rPr>
          <w:rFonts w:ascii="Segoe UI" w:eastAsia="Segoe UI" w:hAnsi="Segoe UI" w:cs="Segoe UI"/>
          <w:color w:val="323130"/>
          <w:sz w:val="24"/>
          <w:szCs w:val="24"/>
        </w:rPr>
        <w:t>C</w:t>
      </w:r>
      <w:r>
        <w:rPr>
          <w:rFonts w:ascii="Segoe UI" w:eastAsia="Segoe UI" w:hAnsi="Segoe UI" w:cs="Segoe UI"/>
          <w:color w:val="323130"/>
          <w:sz w:val="24"/>
          <w:szCs w:val="24"/>
        </w:rPr>
        <w:t xml:space="preserve">hange? What are the possible blockers and how you might </w:t>
      </w:r>
      <w:r>
        <w:rPr>
          <w:rFonts w:ascii="Segoe UI" w:eastAsia="Segoe UI" w:hAnsi="Segoe UI" w:cs="Segoe UI"/>
          <w:color w:val="323130"/>
          <w:sz w:val="24"/>
          <w:szCs w:val="24"/>
        </w:rPr>
        <w:lastRenderedPageBreak/>
        <w:t>you overcome these? So in other words the barriers</w:t>
      </w:r>
      <w:r w:rsidR="00C11442">
        <w:rPr>
          <w:rFonts w:ascii="Segoe UI" w:eastAsia="Segoe UI" w:hAnsi="Segoe UI" w:cs="Segoe UI"/>
          <w:color w:val="323130"/>
          <w:sz w:val="24"/>
          <w:szCs w:val="24"/>
        </w:rPr>
        <w:t xml:space="preserve"> -t</w:t>
      </w:r>
      <w:r>
        <w:rPr>
          <w:rFonts w:ascii="Segoe UI" w:eastAsia="Segoe UI" w:hAnsi="Segoe UI" w:cs="Segoe UI"/>
          <w:color w:val="323130"/>
          <w:sz w:val="24"/>
          <w:szCs w:val="24"/>
        </w:rPr>
        <w:t>hose things that potentially could get in the way, how are you going to try to remove them?</w:t>
      </w:r>
      <w:r w:rsidR="00C11442">
        <w:rPr>
          <w:rFonts w:ascii="Segoe UI" w:eastAsia="Segoe UI" w:hAnsi="Segoe UI" w:cs="Segoe UI"/>
          <w:color w:val="323130"/>
          <w:sz w:val="24"/>
          <w:szCs w:val="24"/>
        </w:rPr>
        <w:t xml:space="preserve"> </w:t>
      </w:r>
      <w:r>
        <w:rPr>
          <w:rFonts w:ascii="Segoe UI" w:eastAsia="Segoe UI" w:hAnsi="Segoe UI" w:cs="Segoe UI"/>
          <w:color w:val="323130"/>
          <w:sz w:val="24"/>
          <w:szCs w:val="24"/>
        </w:rPr>
        <w:t>And what is the potential for those you work with as well? We think about the growth, the challenge and the potential the professional learning can bring. The focus should be on the potential for impact on both you and your learners that professional learning and how it can bring these things to those people around you and most importantly yourself as well. So</w:t>
      </w:r>
      <w:r w:rsidR="00C11442">
        <w:rPr>
          <w:rFonts w:ascii="Segoe UI" w:eastAsia="Segoe UI" w:hAnsi="Segoe UI" w:cs="Segoe UI"/>
          <w:color w:val="323130"/>
          <w:sz w:val="24"/>
          <w:szCs w:val="24"/>
        </w:rPr>
        <w:t>,</w:t>
      </w:r>
      <w:r>
        <w:rPr>
          <w:rFonts w:ascii="Segoe UI" w:eastAsia="Segoe UI" w:hAnsi="Segoe UI" w:cs="Segoe UI"/>
          <w:color w:val="323130"/>
          <w:sz w:val="24"/>
          <w:szCs w:val="24"/>
        </w:rPr>
        <w:t xml:space="preserve"> make some notes</w:t>
      </w:r>
      <w:r w:rsidR="00C11442">
        <w:rPr>
          <w:rFonts w:ascii="Segoe UI" w:eastAsia="Segoe UI" w:hAnsi="Segoe UI" w:cs="Segoe UI"/>
          <w:color w:val="323130"/>
          <w:sz w:val="24"/>
          <w:szCs w:val="24"/>
        </w:rPr>
        <w:t>. Y</w:t>
      </w:r>
      <w:r>
        <w:rPr>
          <w:rFonts w:ascii="Segoe UI" w:eastAsia="Segoe UI" w:hAnsi="Segoe UI" w:cs="Segoe UI"/>
          <w:color w:val="323130"/>
          <w:sz w:val="24"/>
          <w:szCs w:val="24"/>
        </w:rPr>
        <w:t>ou may want to pause before we finish off</w:t>
      </w:r>
      <w:r w:rsidR="00C11442">
        <w:rPr>
          <w:rFonts w:ascii="Segoe UI" w:eastAsia="Segoe UI" w:hAnsi="Segoe UI" w:cs="Segoe UI"/>
          <w:color w:val="323130"/>
          <w:sz w:val="24"/>
          <w:szCs w:val="24"/>
        </w:rPr>
        <w:t>,</w:t>
      </w:r>
      <w:r>
        <w:rPr>
          <w:rFonts w:ascii="Segoe UI" w:eastAsia="Segoe UI" w:hAnsi="Segoe UI" w:cs="Segoe UI"/>
          <w:color w:val="323130"/>
          <w:sz w:val="24"/>
          <w:szCs w:val="24"/>
        </w:rPr>
        <w:t xml:space="preserve"> or you may want to continue with that reflection after we finished.</w:t>
      </w:r>
      <w:r w:rsidR="00C11442">
        <w:rPr>
          <w:rFonts w:ascii="Segoe UI" w:eastAsia="Segoe UI" w:hAnsi="Segoe UI" w:cs="Segoe UI"/>
          <w:color w:val="323130"/>
          <w:sz w:val="24"/>
          <w:szCs w:val="24"/>
        </w:rPr>
        <w:t xml:space="preserve"> </w:t>
      </w:r>
      <w:r>
        <w:rPr>
          <w:rFonts w:ascii="Segoe UI" w:eastAsia="Segoe UI" w:hAnsi="Segoe UI" w:cs="Segoe UI"/>
          <w:color w:val="323130"/>
          <w:sz w:val="24"/>
          <w:szCs w:val="24"/>
        </w:rPr>
        <w:t>These will be helpful to you as well as part of that journaling process that Lesl</w:t>
      </w:r>
      <w:r w:rsidR="00C11442">
        <w:rPr>
          <w:rFonts w:ascii="Segoe UI" w:eastAsia="Segoe UI" w:hAnsi="Segoe UI" w:cs="Segoe UI"/>
          <w:color w:val="323130"/>
          <w:sz w:val="24"/>
          <w:szCs w:val="24"/>
        </w:rPr>
        <w:t>ey’</w:t>
      </w:r>
      <w:r>
        <w:rPr>
          <w:rFonts w:ascii="Segoe UI" w:eastAsia="Segoe UI" w:hAnsi="Segoe UI" w:cs="Segoe UI"/>
          <w:color w:val="323130"/>
          <w:sz w:val="24"/>
          <w:szCs w:val="24"/>
        </w:rPr>
        <w:t>s mentioned as you progress through your learning.</w:t>
      </w:r>
    </w:p>
    <w:p w14:paraId="7CDFE48A" w14:textId="77777777" w:rsidR="00C11442" w:rsidRDefault="00C11442">
      <w:pPr>
        <w:spacing w:line="300" w:lineRule="auto"/>
        <w:rPr>
          <w:rFonts w:ascii="Segoe UI" w:eastAsia="Segoe UI" w:hAnsi="Segoe UI" w:cs="Segoe UI"/>
          <w:color w:val="323130"/>
          <w:sz w:val="24"/>
          <w:szCs w:val="24"/>
        </w:rPr>
      </w:pPr>
    </w:p>
    <w:p w14:paraId="344F7A9E" w14:textId="32A6653A" w:rsidR="00C11442" w:rsidRPr="006F4484" w:rsidRDefault="00C11442" w:rsidP="00C11442">
      <w:pPr>
        <w:spacing w:line="300" w:lineRule="auto"/>
        <w:rPr>
          <w:rFonts w:ascii="Segoe UI" w:eastAsia="Segoe UI" w:hAnsi="Segoe UI" w:cs="Segoe UI"/>
          <w:color w:val="605E5C"/>
          <w:sz w:val="24"/>
          <w:szCs w:val="24"/>
        </w:rPr>
      </w:pPr>
      <w:r w:rsidRPr="006F4484">
        <w:rPr>
          <w:rFonts w:ascii="Segoe UI" w:eastAsia="Segoe UI" w:hAnsi="Segoe UI" w:cs="Segoe UI"/>
          <w:color w:val="605E5C"/>
          <w:sz w:val="24"/>
          <w:szCs w:val="24"/>
        </w:rPr>
        <w:t>Slide 1</w:t>
      </w:r>
      <w:r>
        <w:rPr>
          <w:rFonts w:ascii="Segoe UI" w:eastAsia="Segoe UI" w:hAnsi="Segoe UI" w:cs="Segoe UI"/>
          <w:color w:val="605E5C"/>
          <w:sz w:val="24"/>
          <w:szCs w:val="24"/>
        </w:rPr>
        <w:t>6</w:t>
      </w:r>
      <w:r w:rsidR="007D3444">
        <w:rPr>
          <w:rFonts w:ascii="Segoe UI" w:eastAsia="Segoe UI" w:hAnsi="Segoe UI" w:cs="Segoe UI"/>
          <w:color w:val="605E5C"/>
          <w:sz w:val="24"/>
          <w:szCs w:val="24"/>
        </w:rPr>
        <w:t xml:space="preserve"> Carol CC Miller</w:t>
      </w:r>
    </w:p>
    <w:p w14:paraId="1F8CFB48" w14:textId="77777777" w:rsidR="00C11442" w:rsidRDefault="00C11442" w:rsidP="00C11442">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Iain McDermott   </w:t>
      </w:r>
      <w:r>
        <w:rPr>
          <w:rFonts w:ascii="Segoe UI" w:eastAsia="Segoe UI" w:hAnsi="Segoe UI" w:cs="Segoe UI"/>
          <w:color w:val="A19F9D"/>
          <w:sz w:val="24"/>
          <w:szCs w:val="24"/>
        </w:rPr>
        <w:t>20:15</w:t>
      </w:r>
    </w:p>
    <w:p w14:paraId="1163B667" w14:textId="5F07A0E4" w:rsidR="00055164" w:rsidRDefault="00000000" w:rsidP="00C11442">
      <w:pPr>
        <w:spacing w:line="300" w:lineRule="auto"/>
      </w:pPr>
      <w:r>
        <w:rPr>
          <w:rFonts w:ascii="Segoe UI" w:eastAsia="Segoe UI" w:hAnsi="Segoe UI" w:cs="Segoe UI"/>
          <w:color w:val="323130"/>
          <w:sz w:val="24"/>
          <w:szCs w:val="24"/>
        </w:rPr>
        <w:t>So this is something that we often say to our learners, a quote here from Carol, CC Miller. The importance isn't how high you fly. The importance is that you take off and give it your all. And we say that for learners, but it's equally important for us as professional learners to</w:t>
      </w:r>
      <w:r w:rsidR="00C11442">
        <w:rPr>
          <w:rFonts w:ascii="Segoe UI" w:eastAsia="Segoe UI" w:hAnsi="Segoe UI" w:cs="Segoe UI"/>
          <w:color w:val="323130"/>
          <w:sz w:val="24"/>
          <w:szCs w:val="24"/>
        </w:rPr>
        <w:t>o</w:t>
      </w:r>
      <w:r>
        <w:rPr>
          <w:rFonts w:ascii="Segoe UI" w:eastAsia="Segoe UI" w:hAnsi="Segoe UI" w:cs="Segoe UI"/>
          <w:color w:val="323130"/>
          <w:sz w:val="24"/>
          <w:szCs w:val="24"/>
        </w:rPr>
        <w:t>.</w:t>
      </w:r>
      <w:r>
        <w:rPr>
          <w:rFonts w:ascii="Segoe UI" w:eastAsia="Segoe UI" w:hAnsi="Segoe UI" w:cs="Segoe UI"/>
          <w:color w:val="323130"/>
          <w:sz w:val="24"/>
          <w:szCs w:val="24"/>
        </w:rPr>
        <w:br/>
        <w:t>We're all very, very busy, but we must ring fence time for our own professional learning because it has the potential to bring about transformation in our thinking and practi</w:t>
      </w:r>
      <w:r w:rsidR="00C11442">
        <w:rPr>
          <w:rFonts w:ascii="Segoe UI" w:eastAsia="Segoe UI" w:hAnsi="Segoe UI" w:cs="Segoe UI"/>
          <w:color w:val="323130"/>
          <w:sz w:val="24"/>
          <w:szCs w:val="24"/>
        </w:rPr>
        <w:t>c</w:t>
      </w:r>
      <w:r>
        <w:rPr>
          <w:rFonts w:ascii="Segoe UI" w:eastAsia="Segoe UI" w:hAnsi="Segoe UI" w:cs="Segoe UI"/>
          <w:color w:val="323130"/>
          <w:sz w:val="24"/>
          <w:szCs w:val="24"/>
        </w:rPr>
        <w:t>e, which ultimately in turn impacts positively on our learners. So this is the start of an exciting flight and who knows where it could lead</w:t>
      </w:r>
      <w:r w:rsidR="00C11442">
        <w:rPr>
          <w:rFonts w:ascii="Segoe UI" w:eastAsia="Segoe UI" w:hAnsi="Segoe UI" w:cs="Segoe UI"/>
          <w:color w:val="323130"/>
          <w:sz w:val="24"/>
          <w:szCs w:val="24"/>
        </w:rPr>
        <w:t>,</w:t>
      </w:r>
      <w:r>
        <w:rPr>
          <w:rFonts w:ascii="Segoe UI" w:eastAsia="Segoe UI" w:hAnsi="Segoe UI" w:cs="Segoe UI"/>
          <w:color w:val="323130"/>
          <w:sz w:val="24"/>
          <w:szCs w:val="24"/>
        </w:rPr>
        <w:t xml:space="preserve"> perhaps anywhere</w:t>
      </w:r>
      <w:r w:rsidR="00C11442">
        <w:rPr>
          <w:rFonts w:ascii="Segoe UI" w:eastAsia="Segoe UI" w:hAnsi="Segoe UI" w:cs="Segoe UI"/>
          <w:color w:val="323130"/>
          <w:sz w:val="24"/>
          <w:szCs w:val="24"/>
        </w:rPr>
        <w:t>!</w:t>
      </w:r>
    </w:p>
    <w:p w14:paraId="467C1BDE" w14:textId="063542F3" w:rsidR="00C11442" w:rsidRPr="00C11442" w:rsidRDefault="00000000">
      <w:pPr>
        <w:spacing w:line="300" w:lineRule="auto"/>
        <w:rPr>
          <w:rFonts w:ascii="Segoe UI" w:eastAsia="Segoe UI" w:hAnsi="Segoe UI" w:cs="Segoe UI"/>
          <w:color w:val="605E5C"/>
          <w:sz w:val="24"/>
          <w:szCs w:val="24"/>
        </w:rPr>
      </w:pPr>
      <w:r>
        <w:rPr>
          <w:rFonts w:ascii="Segoe UI" w:eastAsia="Segoe UI" w:hAnsi="Segoe UI" w:cs="Segoe UI"/>
          <w:b/>
          <w:bCs/>
          <w:color w:val="605E5C"/>
          <w:sz w:val="24"/>
          <w:szCs w:val="24"/>
        </w:rPr>
        <w:br/>
      </w:r>
      <w:r w:rsidR="00C11442" w:rsidRPr="00C11442">
        <w:rPr>
          <w:rFonts w:ascii="Segoe UI" w:eastAsia="Segoe UI" w:hAnsi="Segoe UI" w:cs="Segoe UI"/>
          <w:color w:val="605E5C"/>
          <w:sz w:val="24"/>
          <w:szCs w:val="24"/>
        </w:rPr>
        <w:t>Slide 17</w:t>
      </w:r>
      <w:r w:rsidR="007D3444">
        <w:rPr>
          <w:rFonts w:ascii="Segoe UI" w:eastAsia="Segoe UI" w:hAnsi="Segoe UI" w:cs="Segoe UI"/>
          <w:color w:val="605E5C"/>
          <w:sz w:val="24"/>
          <w:szCs w:val="24"/>
        </w:rPr>
        <w:t xml:space="preserve"> Thank you</w:t>
      </w:r>
    </w:p>
    <w:p w14:paraId="39594FBB" w14:textId="56A6579E" w:rsidR="00055164" w:rsidRDefault="00000000">
      <w:pPr>
        <w:spacing w:line="300" w:lineRule="auto"/>
      </w:pPr>
      <w:r>
        <w:rPr>
          <w:rFonts w:ascii="Segoe UI" w:eastAsia="Segoe UI" w:hAnsi="Segoe UI" w:cs="Segoe UI"/>
          <w:b/>
          <w:bCs/>
          <w:color w:val="605E5C"/>
          <w:sz w:val="24"/>
          <w:szCs w:val="24"/>
        </w:rPr>
        <w:t xml:space="preserve">Lesley Walker   </w:t>
      </w:r>
      <w:r>
        <w:rPr>
          <w:rFonts w:ascii="Segoe UI" w:eastAsia="Segoe UI" w:hAnsi="Segoe UI" w:cs="Segoe UI"/>
          <w:color w:val="A19F9D"/>
          <w:sz w:val="24"/>
          <w:szCs w:val="24"/>
        </w:rPr>
        <w:t>2</w:t>
      </w:r>
      <w:r w:rsidR="00C11442">
        <w:rPr>
          <w:rFonts w:ascii="Segoe UI" w:eastAsia="Segoe UI" w:hAnsi="Segoe UI" w:cs="Segoe UI"/>
          <w:color w:val="A19F9D"/>
          <w:sz w:val="24"/>
          <w:szCs w:val="24"/>
        </w:rPr>
        <w:t>0:57</w:t>
      </w:r>
      <w:r>
        <w:rPr>
          <w:rFonts w:ascii="Segoe UI" w:eastAsia="Segoe UI" w:hAnsi="Segoe UI" w:cs="Segoe UI"/>
          <w:color w:val="323130"/>
          <w:sz w:val="24"/>
          <w:szCs w:val="24"/>
        </w:rPr>
        <w:br/>
        <w:t>So thank you. A huge thank you from Ia</w:t>
      </w:r>
      <w:r w:rsidR="00C11442">
        <w:rPr>
          <w:rFonts w:ascii="Segoe UI" w:eastAsia="Segoe UI" w:hAnsi="Segoe UI" w:cs="Segoe UI"/>
          <w:color w:val="323130"/>
          <w:sz w:val="24"/>
          <w:szCs w:val="24"/>
        </w:rPr>
        <w:t>i</w:t>
      </w:r>
      <w:r>
        <w:rPr>
          <w:rFonts w:ascii="Segoe UI" w:eastAsia="Segoe UI" w:hAnsi="Segoe UI" w:cs="Segoe UI"/>
          <w:color w:val="323130"/>
          <w:sz w:val="24"/>
          <w:szCs w:val="24"/>
        </w:rPr>
        <w:t>n and I for joining this recorded session and we wish you all the very best of luck as you get started on middle leaders leading change and who knows, we might even see you at the sharing the learning event in May.</w:t>
      </w:r>
    </w:p>
    <w:p w14:paraId="32548942" w14:textId="6B6F42B7" w:rsidR="00055164" w:rsidRDefault="00000000">
      <w:pPr>
        <w:spacing w:line="300" w:lineRule="auto"/>
      </w:pPr>
      <w:r>
        <w:rPr>
          <w:rFonts w:ascii="Segoe UI" w:eastAsia="Segoe UI" w:hAnsi="Segoe UI" w:cs="Segoe UI"/>
          <w:b/>
          <w:bCs/>
          <w:color w:val="605E5C"/>
          <w:sz w:val="24"/>
          <w:szCs w:val="24"/>
        </w:rPr>
        <w:br/>
        <w:t xml:space="preserve">Iain McDermott   </w:t>
      </w:r>
      <w:r>
        <w:rPr>
          <w:rFonts w:ascii="Segoe UI" w:eastAsia="Segoe UI" w:hAnsi="Segoe UI" w:cs="Segoe UI"/>
          <w:color w:val="323130"/>
          <w:sz w:val="24"/>
          <w:szCs w:val="24"/>
        </w:rPr>
        <w:br/>
        <w:t>Yep. Thank you so much. We hope that's been useful. Please feel free to watch again and to take some notes as you're going through and we really very much look forward to following your professional learning journey. Thank you.</w:t>
      </w:r>
    </w:p>
    <w:p w14:paraId="70227806" w14:textId="2245FAD4" w:rsidR="00055164" w:rsidRDefault="00000000">
      <w:pPr>
        <w:spacing w:line="300" w:lineRule="auto"/>
      </w:pPr>
      <w:r>
        <w:rPr>
          <w:rFonts w:ascii="Segoe UI" w:eastAsia="Segoe UI" w:hAnsi="Segoe UI" w:cs="Segoe UI"/>
          <w:b/>
          <w:bCs/>
          <w:color w:val="605E5C"/>
          <w:sz w:val="24"/>
          <w:szCs w:val="24"/>
        </w:rPr>
        <w:br/>
      </w:r>
    </w:p>
    <w:sectPr w:rsidR="0005516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14082"/>
    <w:multiLevelType w:val="hybridMultilevel"/>
    <w:tmpl w:val="F1BEC77C"/>
    <w:lvl w:ilvl="0" w:tplc="67B88840">
      <w:start w:val="1"/>
      <w:numFmt w:val="bullet"/>
      <w:lvlText w:val="●"/>
      <w:lvlJc w:val="left"/>
      <w:pPr>
        <w:ind w:left="720" w:hanging="360"/>
      </w:pPr>
    </w:lvl>
    <w:lvl w:ilvl="1" w:tplc="89AE3E4A">
      <w:start w:val="1"/>
      <w:numFmt w:val="bullet"/>
      <w:lvlText w:val="○"/>
      <w:lvlJc w:val="left"/>
      <w:pPr>
        <w:ind w:left="1440" w:hanging="360"/>
      </w:pPr>
    </w:lvl>
    <w:lvl w:ilvl="2" w:tplc="F0E89BB8">
      <w:start w:val="1"/>
      <w:numFmt w:val="bullet"/>
      <w:lvlText w:val="■"/>
      <w:lvlJc w:val="left"/>
      <w:pPr>
        <w:ind w:left="2160" w:hanging="360"/>
      </w:pPr>
    </w:lvl>
    <w:lvl w:ilvl="3" w:tplc="8B1C17E4">
      <w:start w:val="1"/>
      <w:numFmt w:val="bullet"/>
      <w:lvlText w:val="●"/>
      <w:lvlJc w:val="left"/>
      <w:pPr>
        <w:ind w:left="2880" w:hanging="360"/>
      </w:pPr>
    </w:lvl>
    <w:lvl w:ilvl="4" w:tplc="C54CA9EA">
      <w:start w:val="1"/>
      <w:numFmt w:val="bullet"/>
      <w:lvlText w:val="○"/>
      <w:lvlJc w:val="left"/>
      <w:pPr>
        <w:ind w:left="3600" w:hanging="360"/>
      </w:pPr>
    </w:lvl>
    <w:lvl w:ilvl="5" w:tplc="21B68788">
      <w:start w:val="1"/>
      <w:numFmt w:val="bullet"/>
      <w:lvlText w:val="■"/>
      <w:lvlJc w:val="left"/>
      <w:pPr>
        <w:ind w:left="4320" w:hanging="360"/>
      </w:pPr>
    </w:lvl>
    <w:lvl w:ilvl="6" w:tplc="E6447676">
      <w:start w:val="1"/>
      <w:numFmt w:val="bullet"/>
      <w:lvlText w:val="●"/>
      <w:lvlJc w:val="left"/>
      <w:pPr>
        <w:ind w:left="5040" w:hanging="360"/>
      </w:pPr>
    </w:lvl>
    <w:lvl w:ilvl="7" w:tplc="0726B306">
      <w:start w:val="1"/>
      <w:numFmt w:val="bullet"/>
      <w:lvlText w:val="●"/>
      <w:lvlJc w:val="left"/>
      <w:pPr>
        <w:ind w:left="5760" w:hanging="360"/>
      </w:pPr>
    </w:lvl>
    <w:lvl w:ilvl="8" w:tplc="690A21B2">
      <w:start w:val="1"/>
      <w:numFmt w:val="bullet"/>
      <w:lvlText w:val="●"/>
      <w:lvlJc w:val="left"/>
      <w:pPr>
        <w:ind w:left="6480" w:hanging="360"/>
      </w:pPr>
    </w:lvl>
  </w:abstractNum>
  <w:num w:numId="1" w16cid:durableId="580335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64"/>
    <w:rsid w:val="00055164"/>
    <w:rsid w:val="002C0890"/>
    <w:rsid w:val="003E2EE9"/>
    <w:rsid w:val="005D06D2"/>
    <w:rsid w:val="006F4484"/>
    <w:rsid w:val="007C5F4B"/>
    <w:rsid w:val="007D3444"/>
    <w:rsid w:val="00C11442"/>
    <w:rsid w:val="00F51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F0E8"/>
  <w15:docId w15:val="{A76D86B0-1767-42A3-A45D-ACF95EC9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2274</TotalTime>
  <Pages>9</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Lesley Walker</cp:lastModifiedBy>
  <cp:revision>2</cp:revision>
  <dcterms:created xsi:type="dcterms:W3CDTF">2024-07-26T09:12:00Z</dcterms:created>
  <dcterms:modified xsi:type="dcterms:W3CDTF">2024-08-22T08:56:00Z</dcterms:modified>
</cp:coreProperties>
</file>