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360D42" w14:textId="77777777" w:rsidR="00916E54" w:rsidRDefault="00B37610" w:rsidP="00F06621">
      <w:pPr>
        <w:jc w:val="center"/>
        <w:rPr>
          <w:rFonts w:ascii="Arial" w:hAnsi="Arial" w:cs="Arial"/>
          <w:b/>
          <w:bCs/>
          <w:sz w:val="40"/>
          <w:szCs w:val="40"/>
        </w:rPr>
      </w:pPr>
      <w:r>
        <w:rPr>
          <w:rFonts w:ascii="Arial" w:hAnsi="Arial" w:cs="Arial"/>
          <w:b/>
          <w:bCs/>
          <w:sz w:val="40"/>
          <w:szCs w:val="40"/>
        </w:rPr>
        <w:t>Supporting Young Carers in Education</w:t>
      </w:r>
    </w:p>
    <w:p w14:paraId="33BC9122" w14:textId="1785E7F2" w:rsidR="00F06621" w:rsidRDefault="00916E54" w:rsidP="00F06621">
      <w:pPr>
        <w:jc w:val="center"/>
        <w:rPr>
          <w:rFonts w:ascii="Arial" w:hAnsi="Arial" w:cs="Arial"/>
          <w:b/>
          <w:bCs/>
          <w:sz w:val="40"/>
          <w:szCs w:val="40"/>
        </w:rPr>
      </w:pPr>
      <w:r>
        <w:rPr>
          <w:rFonts w:ascii="Arial" w:hAnsi="Arial" w:cs="Arial"/>
          <w:b/>
          <w:bCs/>
          <w:sz w:val="40"/>
          <w:szCs w:val="40"/>
        </w:rPr>
        <w:t>Module 1</w:t>
      </w:r>
      <w:r w:rsidR="00606D55" w:rsidRPr="00606D55">
        <w:rPr>
          <w:rFonts w:ascii="Arial" w:hAnsi="Arial" w:cs="Arial"/>
          <w:b/>
          <w:bCs/>
          <w:sz w:val="40"/>
          <w:szCs w:val="40"/>
        </w:rPr>
        <w:t xml:space="preserve"> </w:t>
      </w:r>
      <w:r w:rsidR="00665485">
        <w:rPr>
          <w:rFonts w:ascii="Arial" w:hAnsi="Arial" w:cs="Arial"/>
          <w:b/>
          <w:bCs/>
          <w:sz w:val="40"/>
          <w:szCs w:val="40"/>
        </w:rPr>
        <w:t>Identifying</w:t>
      </w:r>
      <w:r w:rsidR="00F06621">
        <w:rPr>
          <w:rFonts w:ascii="Arial" w:hAnsi="Arial" w:cs="Arial"/>
          <w:b/>
          <w:bCs/>
          <w:sz w:val="40"/>
          <w:szCs w:val="40"/>
        </w:rPr>
        <w:t xml:space="preserve"> </w:t>
      </w:r>
      <w:r w:rsidR="00665485">
        <w:rPr>
          <w:rFonts w:ascii="Arial" w:hAnsi="Arial" w:cs="Arial"/>
          <w:b/>
          <w:bCs/>
          <w:sz w:val="40"/>
          <w:szCs w:val="40"/>
        </w:rPr>
        <w:t>Young Carers</w:t>
      </w:r>
    </w:p>
    <w:p w14:paraId="70ADF520" w14:textId="6711DF9E" w:rsidR="00136BA1" w:rsidRPr="00606D55" w:rsidRDefault="00606D55" w:rsidP="00F06621">
      <w:pPr>
        <w:jc w:val="center"/>
        <w:rPr>
          <w:rFonts w:ascii="Arial" w:hAnsi="Arial" w:cs="Arial"/>
          <w:b/>
          <w:bCs/>
          <w:sz w:val="40"/>
          <w:szCs w:val="40"/>
        </w:rPr>
      </w:pPr>
      <w:r w:rsidRPr="00606D55">
        <w:rPr>
          <w:rFonts w:ascii="Arial" w:hAnsi="Arial" w:cs="Arial"/>
          <w:b/>
          <w:bCs/>
          <w:sz w:val="40"/>
          <w:szCs w:val="40"/>
        </w:rPr>
        <w:t>Script</w:t>
      </w:r>
    </w:p>
    <w:p w14:paraId="634FB75C" w14:textId="043A381D" w:rsidR="00136BA1" w:rsidRDefault="00136BA1" w:rsidP="00136BA1">
      <w:pPr>
        <w:rPr>
          <w:rFonts w:ascii="Arial" w:hAnsi="Arial" w:cs="Arial"/>
          <w:b/>
          <w:bCs/>
          <w:sz w:val="32"/>
          <w:szCs w:val="32"/>
        </w:rPr>
      </w:pPr>
    </w:p>
    <w:p w14:paraId="2EAE293F" w14:textId="7E80AA6A" w:rsidR="00C41FB2" w:rsidRPr="00B72B69" w:rsidRDefault="00B72B69" w:rsidP="00136BA1">
      <w:pPr>
        <w:jc w:val="both"/>
        <w:rPr>
          <w:b/>
          <w:bCs/>
        </w:rPr>
      </w:pPr>
      <w:r w:rsidRPr="00B72B69">
        <w:rPr>
          <w:b/>
          <w:bCs/>
        </w:rPr>
        <w:t>Slide 1:</w:t>
      </w:r>
    </w:p>
    <w:p w14:paraId="3018F48E" w14:textId="77777777" w:rsidR="0004342E" w:rsidRPr="0004342E" w:rsidRDefault="0004342E" w:rsidP="0004342E">
      <w:pPr>
        <w:jc w:val="both"/>
      </w:pPr>
      <w:r w:rsidRPr="0004342E">
        <w:rPr>
          <w:lang w:val="en-US"/>
        </w:rPr>
        <w:t>Welcome to the ‘Supporting Young Carers in Education’ Professional Learning Activity. This activity is designed for anyone working with young carers in an educational setting or context. This module of learning is part of a set of 4 modules. Each modules should take between 30 minutes and an hour depending on how it is undertaken. They can be studied as a group or as in-service activities with some discussion around the reflective questions or as an individual professional learning activity with written reflections in a log. Module one is designed specifically for all educational practitioners and should help them identify and support young carers. Module 2 is designed for anyone with leadership responsibility for organizing supports for young carers in their setting and includes their legal duties. Module 3 is designed for anyone hoping to develop a whole school approach towards supporting young carers. Module 4 addresses the specific challenges of transitions for young carers.</w:t>
      </w:r>
    </w:p>
    <w:p w14:paraId="40C6F40A" w14:textId="2B8D051E" w:rsidR="00B72B69" w:rsidRDefault="00B72B69" w:rsidP="00B72B69">
      <w:pPr>
        <w:jc w:val="both"/>
      </w:pPr>
    </w:p>
    <w:p w14:paraId="5C0A0F70" w14:textId="5472B932" w:rsidR="00B72B69" w:rsidRPr="00DE6920" w:rsidRDefault="00DE6920" w:rsidP="00B72B69">
      <w:pPr>
        <w:jc w:val="both"/>
        <w:rPr>
          <w:b/>
          <w:bCs/>
        </w:rPr>
      </w:pPr>
      <w:r w:rsidRPr="00DE6920">
        <w:rPr>
          <w:b/>
          <w:bCs/>
        </w:rPr>
        <w:t>Slide 2:</w:t>
      </w:r>
    </w:p>
    <w:p w14:paraId="73924913" w14:textId="2F999903" w:rsidR="00781A6B" w:rsidRPr="00781A6B" w:rsidRDefault="00781A6B" w:rsidP="00781A6B">
      <w:pPr>
        <w:jc w:val="both"/>
      </w:pPr>
      <w:r w:rsidRPr="00781A6B">
        <w:rPr>
          <w:lang w:val="en-US"/>
        </w:rPr>
        <w:t xml:space="preserve">This first module helps educational practitioners Identify Young Carers. It consists of 3 short </w:t>
      </w:r>
      <w:r>
        <w:rPr>
          <w:lang w:val="en-US"/>
        </w:rPr>
        <w:t>section</w:t>
      </w:r>
      <w:r w:rsidRPr="00781A6B">
        <w:rPr>
          <w:lang w:val="en-US"/>
        </w:rPr>
        <w:t>s</w:t>
      </w:r>
      <w:r w:rsidR="001C3EBF">
        <w:rPr>
          <w:lang w:val="en-US"/>
        </w:rPr>
        <w:t xml:space="preserve">. </w:t>
      </w:r>
      <w:r w:rsidRPr="00781A6B">
        <w:rPr>
          <w:lang w:val="en-US"/>
        </w:rPr>
        <w:t>This first presentation highlights the key information regarding young carers.</w:t>
      </w:r>
    </w:p>
    <w:p w14:paraId="7E1D20E8" w14:textId="77777777" w:rsidR="00DE6920" w:rsidRPr="00DE6920" w:rsidRDefault="00DE6920" w:rsidP="00DE6920">
      <w:pPr>
        <w:jc w:val="both"/>
      </w:pPr>
    </w:p>
    <w:p w14:paraId="5037A6A1" w14:textId="7E161CC5" w:rsidR="00DE6920" w:rsidRPr="00DE6920" w:rsidRDefault="00DE6920" w:rsidP="00B72B69">
      <w:pPr>
        <w:jc w:val="both"/>
        <w:rPr>
          <w:b/>
          <w:bCs/>
        </w:rPr>
      </w:pPr>
      <w:r w:rsidRPr="00DE6920">
        <w:rPr>
          <w:b/>
          <w:bCs/>
        </w:rPr>
        <w:t>Slide 3:</w:t>
      </w:r>
    </w:p>
    <w:p w14:paraId="10D1701F" w14:textId="77777777" w:rsidR="001C3EBF" w:rsidRPr="001C3EBF" w:rsidRDefault="001C3EBF" w:rsidP="001C3EBF">
      <w:pPr>
        <w:jc w:val="both"/>
      </w:pPr>
      <w:r w:rsidRPr="001C3EBF">
        <w:t xml:space="preserve">A </w:t>
      </w:r>
      <w:r w:rsidRPr="001C3EBF">
        <w:rPr>
          <w:b/>
          <w:bCs/>
        </w:rPr>
        <w:t xml:space="preserve">young carer </w:t>
      </w:r>
      <w:r w:rsidRPr="001C3EBF">
        <w:t>is someone under 18 who helps look after someone in their family, or a friend, who is ill, disabled, has a mental health condition or misuses drugs or alcohol. They don’t have to stay with the person they care for and there caring responsibilities may be emotional as well as practical. We know that the level of responsibility placed on a young carer would normally be associated with that of an adult. We know some young carers look after more than one person, so they may look after a grandparent or sibling, and they may also have health issues of their own. Some young carers may start providing care at a very young age, other may become carers overnight and this could be due to injury, illness or after a diagnosis. Other young carers are just born into a caring role. We know some young carers don’t realise they are, or recognise themselves, as carers. It’s just something that they do – it’s my mum/dad, it’s my brother/sister, or it’s my granny/granda. Often the condition of the person they care for is not obvious, so other people don’t realise that the young person needs help.</w:t>
      </w:r>
    </w:p>
    <w:p w14:paraId="6D2CAC0F" w14:textId="65D1B129" w:rsidR="00DE6920" w:rsidRDefault="00DE6920" w:rsidP="00DE6920">
      <w:pPr>
        <w:jc w:val="both"/>
      </w:pPr>
    </w:p>
    <w:p w14:paraId="38865985" w14:textId="3B5B9E30" w:rsidR="00DE6920" w:rsidRPr="00DE6920" w:rsidRDefault="00DE6920" w:rsidP="00DE6920">
      <w:pPr>
        <w:jc w:val="both"/>
        <w:rPr>
          <w:b/>
          <w:bCs/>
        </w:rPr>
      </w:pPr>
      <w:r w:rsidRPr="00DE6920">
        <w:rPr>
          <w:b/>
          <w:bCs/>
        </w:rPr>
        <w:t>Slide 4:</w:t>
      </w:r>
    </w:p>
    <w:p w14:paraId="1BAC75E3" w14:textId="04D9A7A4" w:rsidR="005023C6" w:rsidRPr="005023C6" w:rsidRDefault="005023C6" w:rsidP="005023C6">
      <w:pPr>
        <w:jc w:val="both"/>
      </w:pPr>
      <w:r w:rsidRPr="005023C6">
        <w:t>Play the film (</w:t>
      </w:r>
      <w:r>
        <w:t>3</w:t>
      </w:r>
      <w:r w:rsidRPr="005023C6">
        <w:t xml:space="preserve"> min 1</w:t>
      </w:r>
      <w:r>
        <w:t>8</w:t>
      </w:r>
      <w:r w:rsidRPr="005023C6">
        <w:t xml:space="preserve"> sec)</w:t>
      </w:r>
    </w:p>
    <w:p w14:paraId="44D074E0" w14:textId="77777777" w:rsidR="00DE6920" w:rsidRPr="00DE6920" w:rsidRDefault="00DE6920" w:rsidP="00DE6920">
      <w:pPr>
        <w:jc w:val="both"/>
      </w:pPr>
    </w:p>
    <w:p w14:paraId="6DA91551" w14:textId="77777777" w:rsidR="00BD0B9F" w:rsidRPr="00BD0B9F" w:rsidRDefault="00BD0B9F" w:rsidP="00BD0B9F">
      <w:pPr>
        <w:jc w:val="both"/>
        <w:rPr>
          <w:b/>
          <w:bCs/>
        </w:rPr>
      </w:pPr>
      <w:r w:rsidRPr="00BD0B9F">
        <w:rPr>
          <w:b/>
          <w:bCs/>
        </w:rPr>
        <w:t>Slide 5:</w:t>
      </w:r>
    </w:p>
    <w:p w14:paraId="611EF15F" w14:textId="77777777" w:rsidR="00EF1A40" w:rsidRPr="00EF1A40" w:rsidRDefault="00EF1A40" w:rsidP="00EF1A40">
      <w:pPr>
        <w:pStyle w:val="NormalWeb"/>
        <w:spacing w:before="0" w:beforeAutospacing="0" w:after="0" w:afterAutospacing="0"/>
        <w:rPr>
          <w:rFonts w:asciiTheme="minorHAnsi" w:hAnsiTheme="minorHAnsi" w:cstheme="minorHAnsi"/>
          <w:sz w:val="22"/>
          <w:szCs w:val="22"/>
        </w:rPr>
      </w:pPr>
      <w:r w:rsidRPr="00EF1A40">
        <w:rPr>
          <w:rFonts w:asciiTheme="minorHAnsi" w:hAnsiTheme="minorHAnsi" w:cstheme="minorHAnsi"/>
          <w:color w:val="000000" w:themeColor="text1"/>
          <w:kern w:val="24"/>
          <w:sz w:val="22"/>
          <w:szCs w:val="22"/>
        </w:rPr>
        <w:t xml:space="preserve">Young carers can have many responsibilities that include but are not restricted to domestic activities that include cleaning, washing, laundry and other tasks around the house. They may also do various household management jobs such as food shopping, cooking family meals. Young carers regularly ask to be taught extra life skills such as how to cook for a family of 5, how to iron schools uniforms, and specifically how to manage financial matters such as withdrawing cash from a cash machine, paying bills, managing the family budget. Young carers may also have to organise appointments, collect prescriptions, organise afterschool activities for a brother or sister, or even checking homework. Some young carers may be responsible for some of the personal care of a family member such as washing, bathing, giving medication, or helping someone get out of bed, move around, or push their wheelchair. Obviously some of the tasks could be quite physical. Emotional care is one of the biggest roles that young carers may provide and is often overlooked. They could just be making sure the person they care is OK but we often hear that they need additional help to </w:t>
      </w:r>
      <w:r w:rsidRPr="00EF1A40">
        <w:rPr>
          <w:rFonts w:asciiTheme="minorHAnsi" w:hAnsiTheme="minorHAnsi" w:cstheme="minorHAnsi"/>
          <w:color w:val="000000" w:themeColor="text1"/>
          <w:kern w:val="24"/>
          <w:sz w:val="22"/>
          <w:szCs w:val="22"/>
        </w:rPr>
        <w:lastRenderedPageBreak/>
        <w:t>be able to speak to someone who is depressed, anxious or suicidal. They could be caring for someone who has a mental health condition. Sibling care is when a young carer looks after a brother or sister in a parental role because their parent has a long term health condition. Some young carers also act as a communication broker for the person they care for, for example those with language barriers, those who use sign language or even those with low literacy level who need help filling out forms.</w:t>
      </w:r>
    </w:p>
    <w:p w14:paraId="7B1EB27C" w14:textId="77777777" w:rsidR="00EF1A40" w:rsidRPr="00EF1A40" w:rsidRDefault="00EF1A40" w:rsidP="00EF1A40">
      <w:pPr>
        <w:pStyle w:val="NormalWeb"/>
        <w:spacing w:before="0" w:beforeAutospacing="0" w:after="0" w:afterAutospacing="0"/>
        <w:rPr>
          <w:rFonts w:asciiTheme="minorHAnsi" w:hAnsiTheme="minorHAnsi" w:cstheme="minorHAnsi"/>
          <w:sz w:val="22"/>
          <w:szCs w:val="22"/>
        </w:rPr>
      </w:pPr>
      <w:r w:rsidRPr="00EF1A40">
        <w:rPr>
          <w:rFonts w:asciiTheme="minorHAnsi" w:hAnsiTheme="minorHAnsi" w:cstheme="minorHAnsi"/>
          <w:color w:val="000000" w:themeColor="text1"/>
          <w:kern w:val="24"/>
          <w:sz w:val="22"/>
          <w:szCs w:val="22"/>
        </w:rPr>
        <w:t> </w:t>
      </w:r>
    </w:p>
    <w:p w14:paraId="63B22B3E" w14:textId="77777777" w:rsidR="00EF1A40" w:rsidRPr="00EF1A40" w:rsidRDefault="00EF1A40" w:rsidP="00EF1A40">
      <w:pPr>
        <w:pStyle w:val="NormalWeb"/>
        <w:spacing w:before="0" w:beforeAutospacing="0" w:after="0" w:afterAutospacing="0"/>
        <w:rPr>
          <w:rFonts w:asciiTheme="minorHAnsi" w:hAnsiTheme="minorHAnsi" w:cstheme="minorHAnsi"/>
          <w:sz w:val="22"/>
          <w:szCs w:val="22"/>
        </w:rPr>
      </w:pPr>
      <w:r w:rsidRPr="00EF1A40">
        <w:rPr>
          <w:rFonts w:asciiTheme="minorHAnsi" w:hAnsiTheme="minorHAnsi" w:cstheme="minorHAnsi"/>
          <w:color w:val="000000" w:themeColor="text1"/>
          <w:kern w:val="24"/>
          <w:sz w:val="22"/>
          <w:szCs w:val="22"/>
        </w:rPr>
        <w:t>As you can see many of these tasks are above and beyond what a child or young person who does not have caring responsibilities would be expected to do.</w:t>
      </w:r>
    </w:p>
    <w:p w14:paraId="32E52F8A" w14:textId="77777777" w:rsidR="00BD0B9F" w:rsidRDefault="00BD0B9F" w:rsidP="00B72B69">
      <w:pPr>
        <w:jc w:val="both"/>
        <w:rPr>
          <w:b/>
          <w:bCs/>
        </w:rPr>
      </w:pPr>
    </w:p>
    <w:p w14:paraId="315ABA3D" w14:textId="6068A536" w:rsidR="00DE6920" w:rsidRPr="00754821" w:rsidRDefault="00754821" w:rsidP="00B72B69">
      <w:pPr>
        <w:jc w:val="both"/>
        <w:rPr>
          <w:b/>
          <w:bCs/>
        </w:rPr>
      </w:pPr>
      <w:r w:rsidRPr="00754821">
        <w:rPr>
          <w:b/>
          <w:bCs/>
        </w:rPr>
        <w:t xml:space="preserve">Slide </w:t>
      </w:r>
      <w:r w:rsidR="00A230B5">
        <w:rPr>
          <w:b/>
          <w:bCs/>
        </w:rPr>
        <w:t>6</w:t>
      </w:r>
      <w:r w:rsidRPr="00754821">
        <w:rPr>
          <w:b/>
          <w:bCs/>
        </w:rPr>
        <w:t>:</w:t>
      </w:r>
    </w:p>
    <w:p w14:paraId="27D4CB0F" w14:textId="77777777" w:rsidR="00794D2E" w:rsidRPr="00794D2E" w:rsidRDefault="00794D2E" w:rsidP="00794D2E">
      <w:pPr>
        <w:jc w:val="both"/>
      </w:pPr>
      <w:r w:rsidRPr="00794D2E">
        <w:rPr>
          <w:lang w:val="en-US"/>
        </w:rPr>
        <w:t xml:space="preserve">Scottish Government </w:t>
      </w:r>
      <w:proofErr w:type="spellStart"/>
      <w:r w:rsidRPr="00794D2E">
        <w:rPr>
          <w:lang w:val="en-US"/>
        </w:rPr>
        <w:t>recognise</w:t>
      </w:r>
      <w:proofErr w:type="spellEnd"/>
      <w:r w:rsidRPr="00794D2E">
        <w:rPr>
          <w:lang w:val="en-US"/>
        </w:rPr>
        <w:t xml:space="preserve"> that there are at least </w:t>
      </w:r>
      <w:r w:rsidRPr="00794D2E">
        <w:rPr>
          <w:b/>
          <w:bCs/>
          <w:lang w:val="en-US"/>
        </w:rPr>
        <w:t xml:space="preserve">30,000 </w:t>
      </w:r>
      <w:r w:rsidRPr="00794D2E">
        <w:rPr>
          <w:lang w:val="en-US"/>
        </w:rPr>
        <w:t xml:space="preserve">young carers in Scotland. </w:t>
      </w:r>
      <w:r w:rsidRPr="00794D2E">
        <w:t xml:space="preserve">Extensive survey work by young carers services and Carers Trust show that </w:t>
      </w:r>
      <w:r w:rsidRPr="00794D2E">
        <w:rPr>
          <w:b/>
          <w:bCs/>
        </w:rPr>
        <w:t>1</w:t>
      </w:r>
      <w:r w:rsidRPr="00794D2E">
        <w:t xml:space="preserve"> in </w:t>
      </w:r>
      <w:r w:rsidRPr="00794D2E">
        <w:rPr>
          <w:b/>
          <w:bCs/>
        </w:rPr>
        <w:t>5</w:t>
      </w:r>
      <w:r w:rsidRPr="00794D2E">
        <w:t xml:space="preserve"> children in a class has a caring role. </w:t>
      </w:r>
      <w:r w:rsidRPr="00794D2E">
        <w:rPr>
          <w:b/>
          <w:bCs/>
          <w:lang w:val="en-US"/>
        </w:rPr>
        <w:t>However in the whole of Scotland only 10302</w:t>
      </w:r>
      <w:r w:rsidRPr="00794D2E">
        <w:rPr>
          <w:lang w:val="en-US"/>
        </w:rPr>
        <w:t xml:space="preserve"> young carers are recorded on </w:t>
      </w:r>
      <w:proofErr w:type="spellStart"/>
      <w:r w:rsidRPr="00794D2E">
        <w:rPr>
          <w:lang w:val="en-US"/>
        </w:rPr>
        <w:t>SEEMiS</w:t>
      </w:r>
      <w:proofErr w:type="spellEnd"/>
      <w:r w:rsidRPr="00794D2E">
        <w:rPr>
          <w:lang w:val="en-US"/>
        </w:rPr>
        <w:t xml:space="preserve"> 2025 Pupil Census in Scotland (Publicly funded primary and secondary schools). This shows a massive underrepresentation of young carers who are currently in Scottish schools.</w:t>
      </w:r>
    </w:p>
    <w:p w14:paraId="5062653F" w14:textId="77777777" w:rsidR="00A230B5" w:rsidRDefault="00A230B5" w:rsidP="00754821">
      <w:pPr>
        <w:jc w:val="both"/>
        <w:rPr>
          <w:b/>
          <w:bCs/>
        </w:rPr>
      </w:pPr>
    </w:p>
    <w:p w14:paraId="352C9949" w14:textId="1F90F09D" w:rsidR="00754821" w:rsidRPr="00754821" w:rsidRDefault="00754821" w:rsidP="00754821">
      <w:pPr>
        <w:jc w:val="both"/>
        <w:rPr>
          <w:b/>
          <w:bCs/>
        </w:rPr>
      </w:pPr>
      <w:r w:rsidRPr="00754821">
        <w:rPr>
          <w:b/>
          <w:bCs/>
        </w:rPr>
        <w:t xml:space="preserve">Slide </w:t>
      </w:r>
      <w:r w:rsidR="00A230B5">
        <w:rPr>
          <w:b/>
          <w:bCs/>
        </w:rPr>
        <w:t>7</w:t>
      </w:r>
      <w:r w:rsidRPr="00754821">
        <w:rPr>
          <w:b/>
          <w:bCs/>
        </w:rPr>
        <w:t>:</w:t>
      </w:r>
    </w:p>
    <w:p w14:paraId="36B006F3" w14:textId="63BB8397" w:rsidR="00B20BE3" w:rsidRPr="00B20BE3" w:rsidRDefault="00B20BE3" w:rsidP="00B20BE3">
      <w:pPr>
        <w:jc w:val="both"/>
      </w:pPr>
      <w:r w:rsidRPr="00B20BE3">
        <w:t xml:space="preserve">Reflecting on what you’ve just heard, </w:t>
      </w:r>
      <w:r w:rsidRPr="00B20BE3">
        <w:rPr>
          <w:lang w:val="en-US"/>
        </w:rPr>
        <w:t>if there are so many young carers in Scotland why do you think we only know about a small number of them?</w:t>
      </w:r>
      <w:r w:rsidR="00481A6C">
        <w:t xml:space="preserve"> Discuss</w:t>
      </w:r>
    </w:p>
    <w:p w14:paraId="470DDDD0" w14:textId="097940F4" w:rsidR="00773DB0" w:rsidRDefault="00773DB0" w:rsidP="00754821">
      <w:pPr>
        <w:jc w:val="both"/>
        <w:rPr>
          <w:lang w:val="en-US"/>
        </w:rPr>
      </w:pPr>
    </w:p>
    <w:p w14:paraId="30D8CC6E" w14:textId="77777777" w:rsidR="00E25759" w:rsidRDefault="002B0F95" w:rsidP="00754821">
      <w:pPr>
        <w:jc w:val="both"/>
        <w:rPr>
          <w:lang w:val="en-US"/>
        </w:rPr>
      </w:pPr>
      <w:r w:rsidRPr="002B0F95">
        <w:rPr>
          <w:b/>
          <w:bCs/>
          <w:lang w:val="en-US"/>
        </w:rPr>
        <w:t xml:space="preserve">Slide </w:t>
      </w:r>
      <w:r w:rsidR="00A230B5">
        <w:rPr>
          <w:b/>
          <w:bCs/>
          <w:lang w:val="en-US"/>
        </w:rPr>
        <w:t>8</w:t>
      </w:r>
      <w:r w:rsidRPr="002B0F95">
        <w:rPr>
          <w:b/>
          <w:bCs/>
          <w:lang w:val="en-US"/>
        </w:rPr>
        <w:t>:</w:t>
      </w:r>
      <w:r>
        <w:rPr>
          <w:lang w:val="en-US"/>
        </w:rPr>
        <w:t xml:space="preserve"> </w:t>
      </w:r>
    </w:p>
    <w:p w14:paraId="67B62341" w14:textId="77777777" w:rsidR="00B61CF7" w:rsidRPr="00B61CF7" w:rsidRDefault="00B61CF7" w:rsidP="00B61CF7">
      <w:pPr>
        <w:numPr>
          <w:ilvl w:val="0"/>
          <w:numId w:val="6"/>
        </w:numPr>
        <w:jc w:val="both"/>
      </w:pPr>
      <w:r w:rsidRPr="00B61CF7">
        <w:t>Often, we hear from young carers the reasons that they don’t come forward and one of the biggest reasons for keeping their caring role a secret is due to worrying about being taken into care. They worry about the family being split up, there is a genuine fear of social work and there needs to be work to re-educate young carers about social workers.</w:t>
      </w:r>
    </w:p>
    <w:p w14:paraId="51736767" w14:textId="77777777" w:rsidR="00B61CF7" w:rsidRPr="00B61CF7" w:rsidRDefault="00B61CF7" w:rsidP="00B61CF7">
      <w:pPr>
        <w:numPr>
          <w:ilvl w:val="0"/>
          <w:numId w:val="6"/>
        </w:numPr>
        <w:jc w:val="both"/>
      </w:pPr>
      <w:r w:rsidRPr="00B61CF7">
        <w:t>Some don’t realise they are young carers or that their life is different to their peers.  Some young carers have told us they thought everyone had caring responsibilities and it wasn’t any different.</w:t>
      </w:r>
    </w:p>
    <w:p w14:paraId="5352BEBF" w14:textId="77777777" w:rsidR="00B61CF7" w:rsidRPr="00B61CF7" w:rsidRDefault="00B61CF7" w:rsidP="00B61CF7">
      <w:pPr>
        <w:numPr>
          <w:ilvl w:val="0"/>
          <w:numId w:val="6"/>
        </w:numPr>
        <w:jc w:val="both"/>
      </w:pPr>
      <w:r w:rsidRPr="00B61CF7">
        <w:t>No one has asked them about being a young carer so they have never had an opportunity to share their story.</w:t>
      </w:r>
    </w:p>
    <w:p w14:paraId="286C878B" w14:textId="77777777" w:rsidR="00B61CF7" w:rsidRPr="00B61CF7" w:rsidRDefault="00B61CF7" w:rsidP="00B61CF7">
      <w:pPr>
        <w:numPr>
          <w:ilvl w:val="0"/>
          <w:numId w:val="6"/>
        </w:numPr>
        <w:jc w:val="both"/>
      </w:pPr>
      <w:r w:rsidRPr="00B61CF7">
        <w:t>They also don’t feel they have someone they can trust to talk about their caring role so they never disclose.  They don’t want to come forward but may drop little hints, however, will never fully trust anyone.</w:t>
      </w:r>
    </w:p>
    <w:p w14:paraId="6698B763" w14:textId="77777777" w:rsidR="00B61CF7" w:rsidRPr="00B61CF7" w:rsidRDefault="00B61CF7" w:rsidP="00B61CF7">
      <w:pPr>
        <w:numPr>
          <w:ilvl w:val="0"/>
          <w:numId w:val="6"/>
        </w:numPr>
        <w:jc w:val="both"/>
      </w:pPr>
      <w:r w:rsidRPr="00B61CF7">
        <w:t>The don’t want to be considered different to their peers. When peers come into class and are talking about activities they did the night before, the young carer doesn’t want to talk about being different.</w:t>
      </w:r>
    </w:p>
    <w:p w14:paraId="0BC02D48" w14:textId="77777777" w:rsidR="00B61CF7" w:rsidRPr="00B61CF7" w:rsidRDefault="00B61CF7" w:rsidP="00B61CF7">
      <w:pPr>
        <w:numPr>
          <w:ilvl w:val="0"/>
          <w:numId w:val="6"/>
        </w:numPr>
        <w:jc w:val="both"/>
      </w:pPr>
      <w:r w:rsidRPr="00B61CF7">
        <w:t xml:space="preserve">Another one is they can be embarrassed about their caring role or they don’t want others to think badly about their parents or family, particularly if they have a mental health condition or there is drugs or alcohol involved, there is a big stigma around this. </w:t>
      </w:r>
    </w:p>
    <w:p w14:paraId="6695CE3D" w14:textId="77777777" w:rsidR="00B61CF7" w:rsidRPr="00B61CF7" w:rsidRDefault="00B61CF7" w:rsidP="00B61CF7">
      <w:pPr>
        <w:numPr>
          <w:ilvl w:val="0"/>
          <w:numId w:val="6"/>
        </w:numPr>
        <w:jc w:val="both"/>
      </w:pPr>
      <w:r w:rsidRPr="00B61CF7">
        <w:t>They are really worried about bullying, a lot of young carers come forward saying they feel they are going to be bullied for what they do.</w:t>
      </w:r>
    </w:p>
    <w:p w14:paraId="1C15E503" w14:textId="77777777" w:rsidR="00B61CF7" w:rsidRPr="00B61CF7" w:rsidRDefault="00B61CF7" w:rsidP="00B61CF7">
      <w:pPr>
        <w:numPr>
          <w:ilvl w:val="0"/>
          <w:numId w:val="6"/>
        </w:numPr>
        <w:jc w:val="both"/>
      </w:pPr>
      <w:r w:rsidRPr="00B61CF7">
        <w:t>Want to keep their identity at school/college/work separate from their caring role, this is a chance where they have an opportunity to be someone different and not just a young carer.</w:t>
      </w:r>
    </w:p>
    <w:p w14:paraId="692F1AB5" w14:textId="77777777" w:rsidR="00E25759" w:rsidRDefault="00E25759" w:rsidP="00754821">
      <w:pPr>
        <w:jc w:val="both"/>
        <w:rPr>
          <w:lang w:val="en-US"/>
        </w:rPr>
      </w:pPr>
    </w:p>
    <w:p w14:paraId="253AE202" w14:textId="104E7436" w:rsidR="002B0F95" w:rsidRDefault="002B0F95" w:rsidP="00754821">
      <w:pPr>
        <w:jc w:val="both"/>
        <w:rPr>
          <w:lang w:val="en-US"/>
        </w:rPr>
      </w:pPr>
      <w:r w:rsidRPr="002B0F95">
        <w:rPr>
          <w:b/>
          <w:bCs/>
          <w:lang w:val="en-US"/>
        </w:rPr>
        <w:t xml:space="preserve">Slide </w:t>
      </w:r>
      <w:r w:rsidR="00A230B5">
        <w:rPr>
          <w:b/>
          <w:bCs/>
          <w:lang w:val="en-US"/>
        </w:rPr>
        <w:t>9</w:t>
      </w:r>
      <w:r w:rsidRPr="002B0F95">
        <w:rPr>
          <w:b/>
          <w:bCs/>
          <w:lang w:val="en-US"/>
        </w:rPr>
        <w:t>:</w:t>
      </w:r>
      <w:r>
        <w:rPr>
          <w:lang w:val="en-US"/>
        </w:rPr>
        <w:t xml:space="preserve"> </w:t>
      </w:r>
    </w:p>
    <w:p w14:paraId="2F6BDFCB" w14:textId="77BEBA2F" w:rsidR="002063E8" w:rsidRPr="002063E8" w:rsidRDefault="00EE564C" w:rsidP="002063E8">
      <w:pPr>
        <w:jc w:val="both"/>
      </w:pPr>
      <w:r w:rsidRPr="00EE564C">
        <w:t xml:space="preserve">A group of young carers from East Lothian created a short film about the issues young carers experience including those related to education. </w:t>
      </w:r>
    </w:p>
    <w:p w14:paraId="1D67DB3B" w14:textId="77777777" w:rsidR="002063E8" w:rsidRDefault="002063E8" w:rsidP="00754821">
      <w:pPr>
        <w:jc w:val="both"/>
        <w:rPr>
          <w:lang w:val="en-US"/>
        </w:rPr>
      </w:pPr>
    </w:p>
    <w:p w14:paraId="4DC95435" w14:textId="0BBED3A5" w:rsidR="004409D8" w:rsidRDefault="00154408" w:rsidP="00754821">
      <w:pPr>
        <w:jc w:val="both"/>
        <w:rPr>
          <w:lang w:val="en-US"/>
        </w:rPr>
      </w:pPr>
      <w:r>
        <w:rPr>
          <w:lang w:val="en-US"/>
        </w:rPr>
        <w:t>Play</w:t>
      </w:r>
      <w:r w:rsidR="00307FE7">
        <w:rPr>
          <w:lang w:val="en-US"/>
        </w:rPr>
        <w:t xml:space="preserve"> the film (</w:t>
      </w:r>
      <w:proofErr w:type="spellStart"/>
      <w:r w:rsidR="00EE564C">
        <w:rPr>
          <w:lang w:val="en-US"/>
        </w:rPr>
        <w:t>5</w:t>
      </w:r>
      <w:r w:rsidR="00307FE7">
        <w:rPr>
          <w:lang w:val="en-US"/>
        </w:rPr>
        <w:t>min</w:t>
      </w:r>
      <w:proofErr w:type="spellEnd"/>
      <w:r w:rsidR="00307FE7">
        <w:rPr>
          <w:lang w:val="en-US"/>
        </w:rPr>
        <w:t xml:space="preserve"> </w:t>
      </w:r>
      <w:r w:rsidR="00EE564C">
        <w:rPr>
          <w:lang w:val="en-US"/>
        </w:rPr>
        <w:t>2</w:t>
      </w:r>
      <w:r w:rsidR="00307FE7">
        <w:rPr>
          <w:lang w:val="en-US"/>
        </w:rPr>
        <w:t xml:space="preserve"> sec)</w:t>
      </w:r>
    </w:p>
    <w:p w14:paraId="58CCE208" w14:textId="77777777" w:rsidR="002B0F95" w:rsidRDefault="002B0F95" w:rsidP="00754821">
      <w:pPr>
        <w:jc w:val="both"/>
        <w:rPr>
          <w:lang w:val="en-US"/>
        </w:rPr>
      </w:pPr>
    </w:p>
    <w:p w14:paraId="4B632CC9" w14:textId="77777777" w:rsidR="00EE564C" w:rsidRDefault="00EE564C" w:rsidP="00754821">
      <w:pPr>
        <w:jc w:val="both"/>
        <w:rPr>
          <w:b/>
          <w:bCs/>
          <w:lang w:val="en-US"/>
        </w:rPr>
      </w:pPr>
    </w:p>
    <w:p w14:paraId="32265D1B" w14:textId="47B6D055" w:rsidR="00773DB0" w:rsidRPr="00773DB0" w:rsidRDefault="00773DB0" w:rsidP="00754821">
      <w:pPr>
        <w:jc w:val="both"/>
        <w:rPr>
          <w:b/>
          <w:bCs/>
          <w:lang w:val="en-US"/>
        </w:rPr>
      </w:pPr>
      <w:r w:rsidRPr="00773DB0">
        <w:rPr>
          <w:b/>
          <w:bCs/>
          <w:lang w:val="en-US"/>
        </w:rPr>
        <w:lastRenderedPageBreak/>
        <w:t xml:space="preserve">Slide </w:t>
      </w:r>
      <w:r w:rsidR="0043054B">
        <w:rPr>
          <w:b/>
          <w:bCs/>
          <w:lang w:val="en-US"/>
        </w:rPr>
        <w:t>10</w:t>
      </w:r>
      <w:r w:rsidRPr="00773DB0">
        <w:rPr>
          <w:b/>
          <w:bCs/>
          <w:lang w:val="en-US"/>
        </w:rPr>
        <w:t>:</w:t>
      </w:r>
    </w:p>
    <w:p w14:paraId="7EC151AB" w14:textId="49861CD4" w:rsidR="00FD7FF0" w:rsidRPr="00FD7FF0" w:rsidRDefault="00FD7FF0" w:rsidP="00FD7FF0">
      <w:pPr>
        <w:jc w:val="both"/>
      </w:pPr>
      <w:r w:rsidRPr="00FD7FF0">
        <w:t>Reflecting on what you’ve just heard, in an educational or child care setting what could be signs that a child or young person might have caring responsibilities?</w:t>
      </w:r>
      <w:r w:rsidR="00481A6C">
        <w:t xml:space="preserve"> Discuss</w:t>
      </w:r>
    </w:p>
    <w:p w14:paraId="70A8DA68" w14:textId="77777777" w:rsidR="00FD7FF0" w:rsidRDefault="00FD7FF0" w:rsidP="00773DB0">
      <w:pPr>
        <w:jc w:val="both"/>
        <w:rPr>
          <w:b/>
          <w:bCs/>
        </w:rPr>
      </w:pPr>
    </w:p>
    <w:p w14:paraId="4B62D6C6" w14:textId="54FFB3FD" w:rsidR="0006179B" w:rsidRPr="0006179B" w:rsidRDefault="0006179B" w:rsidP="00773DB0">
      <w:pPr>
        <w:jc w:val="both"/>
        <w:rPr>
          <w:b/>
          <w:bCs/>
        </w:rPr>
      </w:pPr>
      <w:r w:rsidRPr="0006179B">
        <w:rPr>
          <w:b/>
          <w:bCs/>
        </w:rPr>
        <w:t>Slide 11:</w:t>
      </w:r>
    </w:p>
    <w:p w14:paraId="0E8D5536" w14:textId="77777777" w:rsidR="00125EB6" w:rsidRPr="00125EB6" w:rsidRDefault="00125EB6" w:rsidP="00125EB6">
      <w:pPr>
        <w:jc w:val="both"/>
      </w:pPr>
      <w:r w:rsidRPr="00125EB6">
        <w:t>How might we know that a young person in our classroom or in our school is a young carer.  Here are some possible signs that might suggest someone has caring responsibilities.</w:t>
      </w:r>
    </w:p>
    <w:p w14:paraId="5F0AB47C" w14:textId="77777777" w:rsidR="00125EB6" w:rsidRPr="00125EB6" w:rsidRDefault="00125EB6" w:rsidP="00125EB6">
      <w:pPr>
        <w:jc w:val="both"/>
      </w:pPr>
      <w:r w:rsidRPr="00125EB6">
        <w:t>They could be often late or misses days or weeks off school due to their caring responsibilities.</w:t>
      </w:r>
    </w:p>
    <w:p w14:paraId="38BAD7E8" w14:textId="77777777" w:rsidR="00125EB6" w:rsidRPr="00125EB6" w:rsidRDefault="00125EB6" w:rsidP="00125EB6">
      <w:pPr>
        <w:numPr>
          <w:ilvl w:val="0"/>
          <w:numId w:val="7"/>
        </w:numPr>
        <w:jc w:val="both"/>
      </w:pPr>
      <w:r w:rsidRPr="00125EB6">
        <w:t>They hand in homework/coursework on time, or quality of their work suddenly drops as their caring responsibilities increase.</w:t>
      </w:r>
    </w:p>
    <w:p w14:paraId="72F9B778" w14:textId="77777777" w:rsidR="00125EB6" w:rsidRPr="00125EB6" w:rsidRDefault="00125EB6" w:rsidP="00125EB6">
      <w:pPr>
        <w:numPr>
          <w:ilvl w:val="0"/>
          <w:numId w:val="7"/>
        </w:numPr>
        <w:jc w:val="both"/>
      </w:pPr>
      <w:r w:rsidRPr="00125EB6">
        <w:t>They may present as often tired, anxious, withdrawn or irritable in school.</w:t>
      </w:r>
    </w:p>
    <w:p w14:paraId="71006EC7" w14:textId="77777777" w:rsidR="00125EB6" w:rsidRPr="00125EB6" w:rsidRDefault="00125EB6" w:rsidP="00125EB6">
      <w:pPr>
        <w:numPr>
          <w:ilvl w:val="0"/>
          <w:numId w:val="7"/>
        </w:numPr>
        <w:jc w:val="both"/>
      </w:pPr>
      <w:r w:rsidRPr="00125EB6">
        <w:t>They may get on better with adults and present as being quite mature for their age as opposed to getting on really well with their peer group which they may feel different to.</w:t>
      </w:r>
    </w:p>
    <w:p w14:paraId="38A6AF9F" w14:textId="77777777" w:rsidR="00125EB6" w:rsidRPr="00125EB6" w:rsidRDefault="00125EB6" w:rsidP="00125EB6">
      <w:pPr>
        <w:numPr>
          <w:ilvl w:val="0"/>
          <w:numId w:val="7"/>
        </w:numPr>
        <w:jc w:val="both"/>
      </w:pPr>
      <w:r w:rsidRPr="00125EB6">
        <w:t>They may get bullied or get into fights with their peers, sometimes that may be linked to something that has been said about a family member potentially about their disability or their health.</w:t>
      </w:r>
    </w:p>
    <w:p w14:paraId="6DAC2CD1" w14:textId="77777777" w:rsidR="00125EB6" w:rsidRPr="00125EB6" w:rsidRDefault="00125EB6" w:rsidP="00125EB6">
      <w:pPr>
        <w:numPr>
          <w:ilvl w:val="0"/>
          <w:numId w:val="7"/>
        </w:numPr>
        <w:jc w:val="both"/>
      </w:pPr>
      <w:r w:rsidRPr="00125EB6">
        <w:t>They may find it difficult to concentrate on their work.</w:t>
      </w:r>
    </w:p>
    <w:p w14:paraId="014047C3" w14:textId="77777777" w:rsidR="00125EB6" w:rsidRPr="00125EB6" w:rsidRDefault="00125EB6" w:rsidP="00125EB6">
      <w:pPr>
        <w:numPr>
          <w:ilvl w:val="0"/>
          <w:numId w:val="7"/>
        </w:numPr>
        <w:jc w:val="both"/>
      </w:pPr>
      <w:r w:rsidRPr="00125EB6">
        <w:t>They may difficulty joining extracurricular activities that perhaps once they joined into or they are unable to go on any school trips again making them feel slightly different to their peers and not having the same experiences as their peers.</w:t>
      </w:r>
    </w:p>
    <w:p w14:paraId="1A0DC4CE" w14:textId="77777777" w:rsidR="00125EB6" w:rsidRPr="00125EB6" w:rsidRDefault="00125EB6" w:rsidP="00125EB6">
      <w:pPr>
        <w:numPr>
          <w:ilvl w:val="0"/>
          <w:numId w:val="7"/>
        </w:numPr>
        <w:jc w:val="both"/>
      </w:pPr>
      <w:r w:rsidRPr="00125EB6">
        <w:t>They may regularly check their phone or want to contact the person they care for just to check that they are okay.</w:t>
      </w:r>
    </w:p>
    <w:p w14:paraId="1D43D8D3" w14:textId="77777777" w:rsidR="00125EB6" w:rsidRPr="00125EB6" w:rsidRDefault="00125EB6" w:rsidP="00125EB6">
      <w:pPr>
        <w:numPr>
          <w:ilvl w:val="0"/>
          <w:numId w:val="7"/>
        </w:numPr>
        <w:jc w:val="both"/>
      </w:pPr>
      <w:r w:rsidRPr="00125EB6">
        <w:t xml:space="preserve">They may even have physical problems such as back pain perhaps if they are involved in personal care and have to lift a family member. </w:t>
      </w:r>
    </w:p>
    <w:p w14:paraId="4EE1C84B" w14:textId="77777777" w:rsidR="00125EB6" w:rsidRPr="00125EB6" w:rsidRDefault="00125EB6" w:rsidP="00125EB6">
      <w:pPr>
        <w:numPr>
          <w:ilvl w:val="0"/>
          <w:numId w:val="7"/>
        </w:numPr>
        <w:jc w:val="both"/>
      </w:pPr>
      <w:r w:rsidRPr="00125EB6">
        <w:t>May also be extremely secretive about their home life.</w:t>
      </w:r>
    </w:p>
    <w:p w14:paraId="520B413D" w14:textId="77777777" w:rsidR="00773DB0" w:rsidRDefault="00773DB0" w:rsidP="00754821">
      <w:pPr>
        <w:jc w:val="both"/>
        <w:rPr>
          <w:lang w:val="en-US"/>
        </w:rPr>
      </w:pPr>
    </w:p>
    <w:p w14:paraId="6D64C5C2" w14:textId="09194B3C" w:rsidR="00773DB0" w:rsidRPr="00773DB0" w:rsidRDefault="00773DB0" w:rsidP="00754821">
      <w:pPr>
        <w:jc w:val="both"/>
        <w:rPr>
          <w:b/>
          <w:bCs/>
        </w:rPr>
      </w:pPr>
      <w:r w:rsidRPr="00773DB0">
        <w:rPr>
          <w:b/>
          <w:bCs/>
        </w:rPr>
        <w:t>Slide 1</w:t>
      </w:r>
      <w:r w:rsidR="00F262E7">
        <w:rPr>
          <w:b/>
          <w:bCs/>
        </w:rPr>
        <w:t>2</w:t>
      </w:r>
      <w:r w:rsidRPr="00773DB0">
        <w:rPr>
          <w:b/>
          <w:bCs/>
        </w:rPr>
        <w:t>:</w:t>
      </w:r>
    </w:p>
    <w:p w14:paraId="68FFF33B" w14:textId="77777777" w:rsidR="000D20ED" w:rsidRPr="000D20ED" w:rsidRDefault="000D20ED" w:rsidP="000D20ED">
      <w:pPr>
        <w:jc w:val="both"/>
      </w:pPr>
      <w:r w:rsidRPr="000D20ED">
        <w:t>Some of the positives and negative impacts of caring.</w:t>
      </w:r>
    </w:p>
    <w:p w14:paraId="3E23029D" w14:textId="77777777" w:rsidR="000D20ED" w:rsidRPr="000D20ED" w:rsidRDefault="000D20ED" w:rsidP="000D20ED">
      <w:pPr>
        <w:numPr>
          <w:ilvl w:val="0"/>
          <w:numId w:val="8"/>
        </w:numPr>
        <w:jc w:val="both"/>
      </w:pPr>
      <w:r w:rsidRPr="000D20ED">
        <w:t>Young carers tell us there are many positives of being a carer:</w:t>
      </w:r>
    </w:p>
    <w:p w14:paraId="60281541" w14:textId="77777777" w:rsidR="000D20ED" w:rsidRPr="000D20ED" w:rsidRDefault="000D20ED" w:rsidP="000D20ED">
      <w:pPr>
        <w:numPr>
          <w:ilvl w:val="0"/>
          <w:numId w:val="8"/>
        </w:numPr>
        <w:jc w:val="both"/>
      </w:pPr>
      <w:r w:rsidRPr="000D20ED">
        <w:t>They have a sense of responsibility</w:t>
      </w:r>
    </w:p>
    <w:p w14:paraId="7CC43EBE" w14:textId="77777777" w:rsidR="000D20ED" w:rsidRPr="000D20ED" w:rsidRDefault="000D20ED" w:rsidP="000D20ED">
      <w:pPr>
        <w:numPr>
          <w:ilvl w:val="0"/>
          <w:numId w:val="8"/>
        </w:numPr>
        <w:jc w:val="both"/>
      </w:pPr>
      <w:r w:rsidRPr="000D20ED">
        <w:t>They feel closer to their family and the person they care for.</w:t>
      </w:r>
    </w:p>
    <w:p w14:paraId="0FA800F4" w14:textId="77777777" w:rsidR="000D20ED" w:rsidRPr="000D20ED" w:rsidRDefault="000D20ED" w:rsidP="000D20ED">
      <w:pPr>
        <w:numPr>
          <w:ilvl w:val="0"/>
          <w:numId w:val="8"/>
        </w:numPr>
        <w:jc w:val="both"/>
      </w:pPr>
      <w:r w:rsidRPr="000D20ED">
        <w:t>Some of them feel proud about being able to care for the people that they love.</w:t>
      </w:r>
    </w:p>
    <w:p w14:paraId="3B3942EB" w14:textId="77777777" w:rsidR="000D20ED" w:rsidRPr="000D20ED" w:rsidRDefault="000D20ED" w:rsidP="000D20ED">
      <w:pPr>
        <w:numPr>
          <w:ilvl w:val="0"/>
          <w:numId w:val="8"/>
        </w:numPr>
        <w:jc w:val="both"/>
      </w:pPr>
      <w:r w:rsidRPr="000D20ED">
        <w:t>We have talked about life skills and they do learn a how to be resilient, organisation and practical household skills, time management and budgeting.</w:t>
      </w:r>
    </w:p>
    <w:p w14:paraId="1EC906A4" w14:textId="77777777" w:rsidR="000D20ED" w:rsidRDefault="000D20ED" w:rsidP="000D20ED">
      <w:pPr>
        <w:numPr>
          <w:ilvl w:val="0"/>
          <w:numId w:val="8"/>
        </w:numPr>
        <w:jc w:val="both"/>
      </w:pPr>
      <w:r w:rsidRPr="000D20ED">
        <w:t>They have a lot more awareness of medical conditions or emotional issues.</w:t>
      </w:r>
    </w:p>
    <w:p w14:paraId="6364DB3E" w14:textId="77777777" w:rsidR="000D20ED" w:rsidRPr="000D20ED" w:rsidRDefault="000D20ED" w:rsidP="000D20ED">
      <w:pPr>
        <w:jc w:val="both"/>
      </w:pPr>
    </w:p>
    <w:p w14:paraId="2110902E" w14:textId="77777777" w:rsidR="000D20ED" w:rsidRPr="000D20ED" w:rsidRDefault="000D20ED" w:rsidP="000D20ED">
      <w:pPr>
        <w:jc w:val="both"/>
      </w:pPr>
      <w:r w:rsidRPr="000D20ED">
        <w:t>There are also negative issues to taking on a caring role.</w:t>
      </w:r>
    </w:p>
    <w:p w14:paraId="1377FCF2" w14:textId="77777777" w:rsidR="000D20ED" w:rsidRPr="000D20ED" w:rsidRDefault="000D20ED" w:rsidP="000D20ED">
      <w:pPr>
        <w:numPr>
          <w:ilvl w:val="0"/>
          <w:numId w:val="9"/>
        </w:numPr>
        <w:jc w:val="both"/>
      </w:pPr>
      <w:r w:rsidRPr="000D20ED">
        <w:t>They have less time for play, leisure or sport. They can’t take part in extracurricular activities or due to caring responsibilities they can’t attend school trips.</w:t>
      </w:r>
    </w:p>
    <w:p w14:paraId="7D2F8748" w14:textId="77777777" w:rsidR="000D20ED" w:rsidRPr="000D20ED" w:rsidRDefault="000D20ED" w:rsidP="000D20ED">
      <w:pPr>
        <w:numPr>
          <w:ilvl w:val="0"/>
          <w:numId w:val="9"/>
        </w:numPr>
        <w:jc w:val="both"/>
      </w:pPr>
      <w:r w:rsidRPr="000D20ED">
        <w:t>It can be stressful and cause anxiety</w:t>
      </w:r>
    </w:p>
    <w:p w14:paraId="2365DE47" w14:textId="77777777" w:rsidR="000D20ED" w:rsidRPr="000D20ED" w:rsidRDefault="000D20ED" w:rsidP="000D20ED">
      <w:pPr>
        <w:numPr>
          <w:ilvl w:val="0"/>
          <w:numId w:val="9"/>
        </w:numPr>
        <w:jc w:val="both"/>
      </w:pPr>
      <w:r w:rsidRPr="000D20ED">
        <w:t xml:space="preserve">They find it difficult to make or maintain friendships.  Young carers often talk about loneliness this could be because friends may stop asking them to do things with them due to the young carer often having to say no, this is often due to caring responsibilities. </w:t>
      </w:r>
    </w:p>
    <w:p w14:paraId="160D0CDB" w14:textId="77777777" w:rsidR="000D20ED" w:rsidRPr="000D20ED" w:rsidRDefault="000D20ED" w:rsidP="000D20ED">
      <w:pPr>
        <w:numPr>
          <w:ilvl w:val="0"/>
          <w:numId w:val="9"/>
        </w:numPr>
        <w:jc w:val="both"/>
      </w:pPr>
      <w:r w:rsidRPr="000D20ED">
        <w:t>They can feel isolated.</w:t>
      </w:r>
    </w:p>
    <w:p w14:paraId="0DB2F6D8" w14:textId="77777777" w:rsidR="000D20ED" w:rsidRPr="000D20ED" w:rsidRDefault="000D20ED" w:rsidP="000D20ED">
      <w:pPr>
        <w:numPr>
          <w:ilvl w:val="0"/>
          <w:numId w:val="9"/>
        </w:numPr>
        <w:jc w:val="both"/>
      </w:pPr>
      <w:r w:rsidRPr="000D20ED">
        <w:t>The also feel like no one else understands what they are going through.</w:t>
      </w:r>
    </w:p>
    <w:p w14:paraId="25B4624F" w14:textId="77777777" w:rsidR="000D20ED" w:rsidRPr="000D20ED" w:rsidRDefault="000D20ED" w:rsidP="000D20ED">
      <w:pPr>
        <w:numPr>
          <w:ilvl w:val="0"/>
          <w:numId w:val="9"/>
        </w:numPr>
        <w:jc w:val="both"/>
      </w:pPr>
      <w:r w:rsidRPr="000D20ED">
        <w:t>They can feel guilty when you want or take a break from caring.</w:t>
      </w:r>
    </w:p>
    <w:p w14:paraId="142C4020" w14:textId="77777777" w:rsidR="000D20ED" w:rsidRPr="000D20ED" w:rsidRDefault="000D20ED" w:rsidP="000D20ED">
      <w:pPr>
        <w:numPr>
          <w:ilvl w:val="0"/>
          <w:numId w:val="9"/>
        </w:numPr>
        <w:jc w:val="both"/>
      </w:pPr>
      <w:r w:rsidRPr="000D20ED">
        <w:t>Young carers are more likely to report a mental health condition or ill health than their peers, and this likelihood increases as the hours spent caring increases.</w:t>
      </w:r>
    </w:p>
    <w:p w14:paraId="071006C6" w14:textId="77777777" w:rsidR="00D74771" w:rsidRPr="00D74771" w:rsidRDefault="00D74771" w:rsidP="00D74771">
      <w:pPr>
        <w:jc w:val="both"/>
      </w:pPr>
      <w:r w:rsidRPr="00D74771">
        <w:t>Young carers are more likely to report a mental health condition or ill health than their peers, and this likelihood increases as the hours spent caring increases</w:t>
      </w:r>
    </w:p>
    <w:p w14:paraId="2DF00357" w14:textId="77777777" w:rsidR="00D74771" w:rsidRDefault="00D74771" w:rsidP="00754821">
      <w:pPr>
        <w:jc w:val="both"/>
      </w:pPr>
    </w:p>
    <w:p w14:paraId="140AC31D" w14:textId="77777777" w:rsidR="009C3BDB" w:rsidRDefault="00AB5019" w:rsidP="00754821">
      <w:pPr>
        <w:jc w:val="both"/>
        <w:rPr>
          <w:b/>
          <w:bCs/>
        </w:rPr>
      </w:pPr>
      <w:r w:rsidRPr="00AB5019">
        <w:rPr>
          <w:b/>
          <w:bCs/>
        </w:rPr>
        <w:lastRenderedPageBreak/>
        <w:t>Slide 1</w:t>
      </w:r>
      <w:r w:rsidR="009C3BDB">
        <w:rPr>
          <w:b/>
          <w:bCs/>
        </w:rPr>
        <w:t>3</w:t>
      </w:r>
      <w:r w:rsidRPr="00AB5019">
        <w:rPr>
          <w:b/>
          <w:bCs/>
        </w:rPr>
        <w:t>:</w:t>
      </w:r>
      <w:r w:rsidR="00EC1768">
        <w:rPr>
          <w:b/>
          <w:bCs/>
        </w:rPr>
        <w:t xml:space="preserve"> </w:t>
      </w:r>
    </w:p>
    <w:p w14:paraId="52A342C7" w14:textId="4C8858A2" w:rsidR="00154408" w:rsidRPr="00154408" w:rsidRDefault="00154408" w:rsidP="00154408">
      <w:pPr>
        <w:jc w:val="both"/>
        <w:rPr>
          <w:lang w:val="en-US"/>
        </w:rPr>
      </w:pPr>
      <w:r w:rsidRPr="00154408">
        <w:rPr>
          <w:lang w:val="en-US"/>
        </w:rPr>
        <w:t>Play the film (</w:t>
      </w:r>
      <w:proofErr w:type="spellStart"/>
      <w:r>
        <w:rPr>
          <w:lang w:val="en-US"/>
        </w:rPr>
        <w:t>2</w:t>
      </w:r>
      <w:r w:rsidRPr="00154408">
        <w:rPr>
          <w:lang w:val="en-US"/>
        </w:rPr>
        <w:t>min</w:t>
      </w:r>
      <w:proofErr w:type="spellEnd"/>
      <w:r w:rsidRPr="00154408">
        <w:rPr>
          <w:lang w:val="en-US"/>
        </w:rPr>
        <w:t xml:space="preserve"> </w:t>
      </w:r>
      <w:r>
        <w:rPr>
          <w:lang w:val="en-US"/>
        </w:rPr>
        <w:t>21</w:t>
      </w:r>
      <w:r w:rsidRPr="00154408">
        <w:rPr>
          <w:lang w:val="en-US"/>
        </w:rPr>
        <w:t xml:space="preserve"> sec)</w:t>
      </w:r>
    </w:p>
    <w:p w14:paraId="72DBA40D" w14:textId="77777777" w:rsidR="00AB5019" w:rsidRPr="00AB5019" w:rsidRDefault="00AB5019" w:rsidP="00754821">
      <w:pPr>
        <w:jc w:val="both"/>
        <w:rPr>
          <w:b/>
          <w:bCs/>
        </w:rPr>
      </w:pPr>
    </w:p>
    <w:p w14:paraId="60749EDD" w14:textId="6620AF9E" w:rsidR="00F54954" w:rsidRDefault="00AB5019" w:rsidP="00754821">
      <w:pPr>
        <w:jc w:val="both"/>
      </w:pPr>
      <w:r w:rsidRPr="00AB5019">
        <w:rPr>
          <w:b/>
          <w:bCs/>
        </w:rPr>
        <w:t>Slide 1</w:t>
      </w:r>
      <w:r w:rsidR="00CC7795">
        <w:rPr>
          <w:b/>
          <w:bCs/>
        </w:rPr>
        <w:t>4</w:t>
      </w:r>
      <w:r w:rsidRPr="00AB5019">
        <w:rPr>
          <w:b/>
          <w:bCs/>
        </w:rPr>
        <w:t>:</w:t>
      </w:r>
      <w:r w:rsidR="00EC1768">
        <w:rPr>
          <w:b/>
          <w:bCs/>
        </w:rPr>
        <w:t xml:space="preserve"> </w:t>
      </w:r>
    </w:p>
    <w:p w14:paraId="0923C492" w14:textId="77777777" w:rsidR="00175DB1" w:rsidRPr="00175DB1" w:rsidRDefault="00175DB1" w:rsidP="00175DB1">
      <w:pPr>
        <w:jc w:val="both"/>
      </w:pPr>
      <w:r w:rsidRPr="00175DB1">
        <w:t>Some of those negative impacts of caring then has a knock on effect on their education.</w:t>
      </w:r>
    </w:p>
    <w:p w14:paraId="5D54CC0F" w14:textId="77777777" w:rsidR="00C7435A" w:rsidRDefault="00175DB1" w:rsidP="00175DB1">
      <w:pPr>
        <w:jc w:val="both"/>
      </w:pPr>
      <w:r w:rsidRPr="00175DB1">
        <w:t>So in their education young carers may often</w:t>
      </w:r>
    </w:p>
    <w:p w14:paraId="3C38B7F5" w14:textId="19254BEB" w:rsidR="00175DB1" w:rsidRPr="00175DB1" w:rsidRDefault="00175DB1" w:rsidP="00C7435A">
      <w:pPr>
        <w:numPr>
          <w:ilvl w:val="0"/>
          <w:numId w:val="10"/>
        </w:numPr>
        <w:jc w:val="both"/>
      </w:pPr>
      <w:r w:rsidRPr="00175DB1">
        <w:t xml:space="preserve">be distracted from their work and find it difficult to finish pieces of work. </w:t>
      </w:r>
    </w:p>
    <w:p w14:paraId="66F5FE34" w14:textId="768FA9CF" w:rsidR="00175DB1" w:rsidRPr="00175DB1" w:rsidRDefault="00175DB1" w:rsidP="00C7435A">
      <w:pPr>
        <w:numPr>
          <w:ilvl w:val="0"/>
          <w:numId w:val="10"/>
        </w:numPr>
        <w:jc w:val="both"/>
      </w:pPr>
      <w:r w:rsidRPr="00175DB1">
        <w:t>be quiet or withdrawn when it comes to group work activities or participation exercises.</w:t>
      </w:r>
    </w:p>
    <w:p w14:paraId="062606AF" w14:textId="77777777" w:rsidR="00175DB1" w:rsidRPr="00175DB1" w:rsidRDefault="00175DB1" w:rsidP="00C7435A">
      <w:pPr>
        <w:numPr>
          <w:ilvl w:val="0"/>
          <w:numId w:val="10"/>
        </w:numPr>
        <w:jc w:val="both"/>
      </w:pPr>
      <w:r w:rsidRPr="00175DB1">
        <w:t>Find it difficult to engage in learning because of worry or tiredness.</w:t>
      </w:r>
    </w:p>
    <w:p w14:paraId="7BDB095D" w14:textId="77777777" w:rsidR="00175DB1" w:rsidRPr="00175DB1" w:rsidRDefault="00175DB1" w:rsidP="00C7435A">
      <w:pPr>
        <w:numPr>
          <w:ilvl w:val="0"/>
          <w:numId w:val="10"/>
        </w:numPr>
        <w:jc w:val="both"/>
      </w:pPr>
      <w:r w:rsidRPr="00175DB1">
        <w:t>They often have difficulties doing homework due to a lack of time or opportunity to study at home and this can have a knock on effect on the progress they are making within a subject.</w:t>
      </w:r>
    </w:p>
    <w:p w14:paraId="1D0331EB" w14:textId="77777777" w:rsidR="00175DB1" w:rsidRPr="00175DB1" w:rsidRDefault="00175DB1" w:rsidP="00C7435A">
      <w:pPr>
        <w:numPr>
          <w:ilvl w:val="0"/>
          <w:numId w:val="10"/>
        </w:numPr>
        <w:jc w:val="both"/>
      </w:pPr>
      <w:r w:rsidRPr="00175DB1">
        <w:t>They can have a lack support from home for school activities such as parents nights/open days which makes them slightly different to their peers.</w:t>
      </w:r>
    </w:p>
    <w:p w14:paraId="1E9EC509" w14:textId="77777777" w:rsidR="00175DB1" w:rsidRPr="00175DB1" w:rsidRDefault="00175DB1" w:rsidP="00C7435A">
      <w:pPr>
        <w:numPr>
          <w:ilvl w:val="0"/>
          <w:numId w:val="10"/>
        </w:numPr>
        <w:jc w:val="both"/>
      </w:pPr>
      <w:r w:rsidRPr="00175DB1">
        <w:t>They may feel pressured to remain in a caring role after they leave school.</w:t>
      </w:r>
    </w:p>
    <w:p w14:paraId="4BF9BABE" w14:textId="0B83DB14" w:rsidR="00175DB1" w:rsidRPr="00175DB1" w:rsidRDefault="00175DB1" w:rsidP="00C7435A">
      <w:pPr>
        <w:numPr>
          <w:ilvl w:val="0"/>
          <w:numId w:val="10"/>
        </w:numPr>
        <w:jc w:val="both"/>
      </w:pPr>
      <w:r w:rsidRPr="00175DB1">
        <w:t>Th</w:t>
      </w:r>
      <w:r w:rsidR="00C7435A">
        <w:t>i</w:t>
      </w:r>
      <w:r w:rsidRPr="00175DB1">
        <w:t>s could in the long term lead onto them not progressing onto a positive destination such as further/higher education, training, or work due to having caring responsibilities or wanting to continue with caring responsibilities.</w:t>
      </w:r>
    </w:p>
    <w:p w14:paraId="595FCBDD" w14:textId="77777777" w:rsidR="00AB5019" w:rsidRPr="00AB5019" w:rsidRDefault="00AB5019" w:rsidP="00754821">
      <w:pPr>
        <w:jc w:val="both"/>
        <w:rPr>
          <w:b/>
          <w:bCs/>
        </w:rPr>
      </w:pPr>
    </w:p>
    <w:p w14:paraId="5569DFC6" w14:textId="77777777" w:rsidR="00CE6485" w:rsidRDefault="00AB5019" w:rsidP="0087648D">
      <w:pPr>
        <w:jc w:val="both"/>
        <w:rPr>
          <w:b/>
          <w:bCs/>
        </w:rPr>
      </w:pPr>
      <w:r w:rsidRPr="00AB5019">
        <w:rPr>
          <w:b/>
          <w:bCs/>
        </w:rPr>
        <w:t>Slide 1</w:t>
      </w:r>
      <w:r w:rsidR="00CC7795">
        <w:rPr>
          <w:b/>
          <w:bCs/>
        </w:rPr>
        <w:t>5</w:t>
      </w:r>
      <w:r w:rsidRPr="00AB5019">
        <w:rPr>
          <w:b/>
          <w:bCs/>
        </w:rPr>
        <w:t>:</w:t>
      </w:r>
      <w:r w:rsidR="00EC1768">
        <w:rPr>
          <w:b/>
          <w:bCs/>
        </w:rPr>
        <w:t xml:space="preserve"> </w:t>
      </w:r>
    </w:p>
    <w:p w14:paraId="7715FC5F" w14:textId="77777777" w:rsidR="009A08ED" w:rsidRPr="009A08ED" w:rsidRDefault="009A08ED" w:rsidP="009A08ED">
      <w:pPr>
        <w:jc w:val="both"/>
      </w:pPr>
      <w:r w:rsidRPr="009A08ED">
        <w:t>This film developed by the NHS Education Service with young carers was primarily made for health and social care workers. However, it is equally applicable for anyone who supports young carers particularly those in education.</w:t>
      </w:r>
    </w:p>
    <w:p w14:paraId="174CAF87" w14:textId="77777777" w:rsidR="00EF4F30" w:rsidRDefault="00EF4F30" w:rsidP="009A08ED">
      <w:pPr>
        <w:jc w:val="both"/>
      </w:pPr>
    </w:p>
    <w:p w14:paraId="217FCF89" w14:textId="23CD5543" w:rsidR="009A08ED" w:rsidRPr="009A08ED" w:rsidRDefault="009A08ED" w:rsidP="009A08ED">
      <w:pPr>
        <w:jc w:val="both"/>
      </w:pPr>
      <w:r w:rsidRPr="009A08ED">
        <w:t>Pl</w:t>
      </w:r>
      <w:r>
        <w:t>ay the film (</w:t>
      </w:r>
      <w:proofErr w:type="spellStart"/>
      <w:r>
        <w:t>5min</w:t>
      </w:r>
      <w:proofErr w:type="spellEnd"/>
      <w:r>
        <w:t xml:space="preserve"> </w:t>
      </w:r>
      <w:proofErr w:type="spellStart"/>
      <w:r w:rsidR="00873D41">
        <w:t>30sec</w:t>
      </w:r>
      <w:proofErr w:type="spellEnd"/>
      <w:r w:rsidR="00873D41">
        <w:t>)</w:t>
      </w:r>
    </w:p>
    <w:p w14:paraId="64EC3E81" w14:textId="77777777" w:rsidR="00CE6485" w:rsidRPr="00CE6485" w:rsidRDefault="00CE6485" w:rsidP="00754821">
      <w:pPr>
        <w:jc w:val="both"/>
      </w:pPr>
    </w:p>
    <w:p w14:paraId="2905AB80" w14:textId="4BF05AA6" w:rsidR="00CE6485" w:rsidRDefault="00AB5019" w:rsidP="00754821">
      <w:pPr>
        <w:jc w:val="both"/>
        <w:rPr>
          <w:b/>
          <w:bCs/>
        </w:rPr>
      </w:pPr>
      <w:r w:rsidRPr="00AB5019">
        <w:rPr>
          <w:b/>
          <w:bCs/>
        </w:rPr>
        <w:t>Slide 1</w:t>
      </w:r>
      <w:r w:rsidR="006905EC">
        <w:rPr>
          <w:b/>
          <w:bCs/>
        </w:rPr>
        <w:t>6</w:t>
      </w:r>
      <w:r w:rsidRPr="00AB5019">
        <w:rPr>
          <w:b/>
          <w:bCs/>
        </w:rPr>
        <w:t>:</w:t>
      </w:r>
      <w:r w:rsidR="007A04D3">
        <w:rPr>
          <w:b/>
          <w:bCs/>
        </w:rPr>
        <w:t xml:space="preserve"> </w:t>
      </w:r>
    </w:p>
    <w:p w14:paraId="1924EB06" w14:textId="1D22DF6A" w:rsidR="004A4EDF" w:rsidRPr="004A4EDF" w:rsidRDefault="004A4EDF" w:rsidP="004A4EDF">
      <w:pPr>
        <w:jc w:val="both"/>
      </w:pPr>
      <w:r w:rsidRPr="004A4EDF">
        <w:t xml:space="preserve">Reflecting on what you have just heard, in your educational or child care setting is there a process for identifying young carers? </w:t>
      </w:r>
      <w:r>
        <w:t>Discuss</w:t>
      </w:r>
    </w:p>
    <w:p w14:paraId="7F01424C" w14:textId="77777777" w:rsidR="00AB5019" w:rsidRDefault="00AB5019" w:rsidP="00754821">
      <w:pPr>
        <w:jc w:val="both"/>
      </w:pPr>
    </w:p>
    <w:p w14:paraId="4161FF29" w14:textId="47F08B9B" w:rsidR="00773DB0" w:rsidRDefault="00580237" w:rsidP="00754821">
      <w:pPr>
        <w:jc w:val="both"/>
        <w:rPr>
          <w:b/>
          <w:bCs/>
        </w:rPr>
      </w:pPr>
      <w:r w:rsidRPr="00580237">
        <w:rPr>
          <w:b/>
          <w:bCs/>
        </w:rPr>
        <w:t>Slide 1</w:t>
      </w:r>
      <w:r w:rsidR="006905EC">
        <w:rPr>
          <w:b/>
          <w:bCs/>
        </w:rPr>
        <w:t>7</w:t>
      </w:r>
      <w:r w:rsidRPr="00580237">
        <w:rPr>
          <w:b/>
          <w:bCs/>
        </w:rPr>
        <w:t>:</w:t>
      </w:r>
    </w:p>
    <w:p w14:paraId="103BE212" w14:textId="77777777" w:rsidR="00540365" w:rsidRPr="00540365" w:rsidRDefault="00540365" w:rsidP="00540365">
      <w:pPr>
        <w:jc w:val="both"/>
      </w:pPr>
      <w:r w:rsidRPr="00540365">
        <w:t>Based on today’s professional learning:</w:t>
      </w:r>
    </w:p>
    <w:p w14:paraId="645C75AC" w14:textId="77777777" w:rsidR="00540365" w:rsidRPr="00540365" w:rsidRDefault="00540365" w:rsidP="00540365">
      <w:pPr>
        <w:numPr>
          <w:ilvl w:val="0"/>
          <w:numId w:val="11"/>
        </w:numPr>
        <w:jc w:val="both"/>
      </w:pPr>
      <w:r w:rsidRPr="00540365">
        <w:t>What will you, as an individual, do differently?</w:t>
      </w:r>
    </w:p>
    <w:p w14:paraId="4A1B3CF9" w14:textId="77777777" w:rsidR="00540365" w:rsidRPr="00540365" w:rsidRDefault="00540365" w:rsidP="00540365">
      <w:pPr>
        <w:numPr>
          <w:ilvl w:val="0"/>
          <w:numId w:val="11"/>
        </w:numPr>
        <w:jc w:val="both"/>
      </w:pPr>
      <w:r w:rsidRPr="00540365">
        <w:t>What will your school do differently?</w:t>
      </w:r>
    </w:p>
    <w:p w14:paraId="11FEEF1B" w14:textId="77777777" w:rsidR="00540365" w:rsidRPr="00540365" w:rsidRDefault="00540365" w:rsidP="00540365">
      <w:pPr>
        <w:numPr>
          <w:ilvl w:val="0"/>
          <w:numId w:val="11"/>
        </w:numPr>
        <w:jc w:val="both"/>
      </w:pPr>
      <w:r w:rsidRPr="00540365">
        <w:t>How will you help your learning community do things differently?</w:t>
      </w:r>
    </w:p>
    <w:p w14:paraId="7C279FB1" w14:textId="3F5C012E" w:rsidR="00540365" w:rsidRPr="00540365" w:rsidRDefault="00540365" w:rsidP="00540365">
      <w:pPr>
        <w:jc w:val="both"/>
      </w:pPr>
    </w:p>
    <w:p w14:paraId="6C186B56" w14:textId="3835A7A1" w:rsidR="00226D11" w:rsidRDefault="00226D11" w:rsidP="00136BA1">
      <w:pPr>
        <w:jc w:val="both"/>
      </w:pPr>
    </w:p>
    <w:p w14:paraId="50E2963F" w14:textId="77777777" w:rsidR="00E84434" w:rsidRDefault="00E84434" w:rsidP="00136BA1">
      <w:pPr>
        <w:jc w:val="both"/>
      </w:pPr>
    </w:p>
    <w:sectPr w:rsidR="00E8443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AE23C7"/>
    <w:multiLevelType w:val="hybridMultilevel"/>
    <w:tmpl w:val="958A676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1A056163"/>
    <w:multiLevelType w:val="hybridMultilevel"/>
    <w:tmpl w:val="CD18A14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3047488D"/>
    <w:multiLevelType w:val="hybridMultilevel"/>
    <w:tmpl w:val="1FC2CEC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33AA2C82"/>
    <w:multiLevelType w:val="hybridMultilevel"/>
    <w:tmpl w:val="4EFA21E2"/>
    <w:lvl w:ilvl="0" w:tplc="254ACAC2">
      <w:start w:val="1"/>
      <w:numFmt w:val="bullet"/>
      <w:lvlText w:val="•"/>
      <w:lvlJc w:val="left"/>
      <w:pPr>
        <w:tabs>
          <w:tab w:val="num" w:pos="720"/>
        </w:tabs>
        <w:ind w:left="720" w:hanging="360"/>
      </w:pPr>
      <w:rPr>
        <w:rFonts w:ascii="Arial" w:hAnsi="Arial" w:hint="default"/>
      </w:rPr>
    </w:lvl>
    <w:lvl w:ilvl="1" w:tplc="FA788536" w:tentative="1">
      <w:start w:val="1"/>
      <w:numFmt w:val="bullet"/>
      <w:lvlText w:val="•"/>
      <w:lvlJc w:val="left"/>
      <w:pPr>
        <w:tabs>
          <w:tab w:val="num" w:pos="1440"/>
        </w:tabs>
        <w:ind w:left="1440" w:hanging="360"/>
      </w:pPr>
      <w:rPr>
        <w:rFonts w:ascii="Arial" w:hAnsi="Arial" w:hint="default"/>
      </w:rPr>
    </w:lvl>
    <w:lvl w:ilvl="2" w:tplc="D234C05A" w:tentative="1">
      <w:start w:val="1"/>
      <w:numFmt w:val="bullet"/>
      <w:lvlText w:val="•"/>
      <w:lvlJc w:val="left"/>
      <w:pPr>
        <w:tabs>
          <w:tab w:val="num" w:pos="2160"/>
        </w:tabs>
        <w:ind w:left="2160" w:hanging="360"/>
      </w:pPr>
      <w:rPr>
        <w:rFonts w:ascii="Arial" w:hAnsi="Arial" w:hint="default"/>
      </w:rPr>
    </w:lvl>
    <w:lvl w:ilvl="3" w:tplc="CC10F770" w:tentative="1">
      <w:start w:val="1"/>
      <w:numFmt w:val="bullet"/>
      <w:lvlText w:val="•"/>
      <w:lvlJc w:val="left"/>
      <w:pPr>
        <w:tabs>
          <w:tab w:val="num" w:pos="2880"/>
        </w:tabs>
        <w:ind w:left="2880" w:hanging="360"/>
      </w:pPr>
      <w:rPr>
        <w:rFonts w:ascii="Arial" w:hAnsi="Arial" w:hint="default"/>
      </w:rPr>
    </w:lvl>
    <w:lvl w:ilvl="4" w:tplc="16B8E036" w:tentative="1">
      <w:start w:val="1"/>
      <w:numFmt w:val="bullet"/>
      <w:lvlText w:val="•"/>
      <w:lvlJc w:val="left"/>
      <w:pPr>
        <w:tabs>
          <w:tab w:val="num" w:pos="3600"/>
        </w:tabs>
        <w:ind w:left="3600" w:hanging="360"/>
      </w:pPr>
      <w:rPr>
        <w:rFonts w:ascii="Arial" w:hAnsi="Arial" w:hint="default"/>
      </w:rPr>
    </w:lvl>
    <w:lvl w:ilvl="5" w:tplc="13C85E7C" w:tentative="1">
      <w:start w:val="1"/>
      <w:numFmt w:val="bullet"/>
      <w:lvlText w:val="•"/>
      <w:lvlJc w:val="left"/>
      <w:pPr>
        <w:tabs>
          <w:tab w:val="num" w:pos="4320"/>
        </w:tabs>
        <w:ind w:left="4320" w:hanging="360"/>
      </w:pPr>
      <w:rPr>
        <w:rFonts w:ascii="Arial" w:hAnsi="Arial" w:hint="default"/>
      </w:rPr>
    </w:lvl>
    <w:lvl w:ilvl="6" w:tplc="26D08536" w:tentative="1">
      <w:start w:val="1"/>
      <w:numFmt w:val="bullet"/>
      <w:lvlText w:val="•"/>
      <w:lvlJc w:val="left"/>
      <w:pPr>
        <w:tabs>
          <w:tab w:val="num" w:pos="5040"/>
        </w:tabs>
        <w:ind w:left="5040" w:hanging="360"/>
      </w:pPr>
      <w:rPr>
        <w:rFonts w:ascii="Arial" w:hAnsi="Arial" w:hint="default"/>
      </w:rPr>
    </w:lvl>
    <w:lvl w:ilvl="7" w:tplc="0E145B66" w:tentative="1">
      <w:start w:val="1"/>
      <w:numFmt w:val="bullet"/>
      <w:lvlText w:val="•"/>
      <w:lvlJc w:val="left"/>
      <w:pPr>
        <w:tabs>
          <w:tab w:val="num" w:pos="5760"/>
        </w:tabs>
        <w:ind w:left="5760" w:hanging="360"/>
      </w:pPr>
      <w:rPr>
        <w:rFonts w:ascii="Arial" w:hAnsi="Arial" w:hint="default"/>
      </w:rPr>
    </w:lvl>
    <w:lvl w:ilvl="8" w:tplc="F11C4D12" w:tentative="1">
      <w:start w:val="1"/>
      <w:numFmt w:val="bullet"/>
      <w:lvlText w:val="•"/>
      <w:lvlJc w:val="left"/>
      <w:pPr>
        <w:tabs>
          <w:tab w:val="num" w:pos="6480"/>
        </w:tabs>
        <w:ind w:left="6480" w:hanging="360"/>
      </w:pPr>
      <w:rPr>
        <w:rFonts w:ascii="Arial" w:hAnsi="Arial" w:hint="default"/>
      </w:rPr>
    </w:lvl>
  </w:abstractNum>
  <w:abstractNum w:abstractNumId="4" w15:restartNumberingAfterBreak="0">
    <w:nsid w:val="47DC75A9"/>
    <w:multiLevelType w:val="hybridMultilevel"/>
    <w:tmpl w:val="9EC80980"/>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5" w15:restartNumberingAfterBreak="0">
    <w:nsid w:val="4F011CA6"/>
    <w:multiLevelType w:val="hybridMultilevel"/>
    <w:tmpl w:val="92CC084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52F55888"/>
    <w:multiLevelType w:val="hybridMultilevel"/>
    <w:tmpl w:val="511C1B0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68D4678D"/>
    <w:multiLevelType w:val="hybridMultilevel"/>
    <w:tmpl w:val="8D70807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6D801947"/>
    <w:multiLevelType w:val="hybridMultilevel"/>
    <w:tmpl w:val="00287BD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79300AE9"/>
    <w:multiLevelType w:val="hybridMultilevel"/>
    <w:tmpl w:val="8026BAFC"/>
    <w:lvl w:ilvl="0" w:tplc="EFECC690">
      <w:start w:val="1"/>
      <w:numFmt w:val="bullet"/>
      <w:lvlText w:val="•"/>
      <w:lvlJc w:val="left"/>
      <w:pPr>
        <w:tabs>
          <w:tab w:val="num" w:pos="360"/>
        </w:tabs>
        <w:ind w:left="360" w:hanging="360"/>
      </w:pPr>
      <w:rPr>
        <w:rFonts w:ascii="Arial" w:hAnsi="Arial" w:hint="default"/>
      </w:rPr>
    </w:lvl>
    <w:lvl w:ilvl="1" w:tplc="300CCCAC" w:tentative="1">
      <w:start w:val="1"/>
      <w:numFmt w:val="bullet"/>
      <w:lvlText w:val="•"/>
      <w:lvlJc w:val="left"/>
      <w:pPr>
        <w:tabs>
          <w:tab w:val="num" w:pos="1080"/>
        </w:tabs>
        <w:ind w:left="1080" w:hanging="360"/>
      </w:pPr>
      <w:rPr>
        <w:rFonts w:ascii="Arial" w:hAnsi="Arial" w:hint="default"/>
      </w:rPr>
    </w:lvl>
    <w:lvl w:ilvl="2" w:tplc="854E6EFE" w:tentative="1">
      <w:start w:val="1"/>
      <w:numFmt w:val="bullet"/>
      <w:lvlText w:val="•"/>
      <w:lvlJc w:val="left"/>
      <w:pPr>
        <w:tabs>
          <w:tab w:val="num" w:pos="1800"/>
        </w:tabs>
        <w:ind w:left="1800" w:hanging="360"/>
      </w:pPr>
      <w:rPr>
        <w:rFonts w:ascii="Arial" w:hAnsi="Arial" w:hint="default"/>
      </w:rPr>
    </w:lvl>
    <w:lvl w:ilvl="3" w:tplc="9588262C" w:tentative="1">
      <w:start w:val="1"/>
      <w:numFmt w:val="bullet"/>
      <w:lvlText w:val="•"/>
      <w:lvlJc w:val="left"/>
      <w:pPr>
        <w:tabs>
          <w:tab w:val="num" w:pos="2520"/>
        </w:tabs>
        <w:ind w:left="2520" w:hanging="360"/>
      </w:pPr>
      <w:rPr>
        <w:rFonts w:ascii="Arial" w:hAnsi="Arial" w:hint="default"/>
      </w:rPr>
    </w:lvl>
    <w:lvl w:ilvl="4" w:tplc="C924E75E" w:tentative="1">
      <w:start w:val="1"/>
      <w:numFmt w:val="bullet"/>
      <w:lvlText w:val="•"/>
      <w:lvlJc w:val="left"/>
      <w:pPr>
        <w:tabs>
          <w:tab w:val="num" w:pos="3240"/>
        </w:tabs>
        <w:ind w:left="3240" w:hanging="360"/>
      </w:pPr>
      <w:rPr>
        <w:rFonts w:ascii="Arial" w:hAnsi="Arial" w:hint="default"/>
      </w:rPr>
    </w:lvl>
    <w:lvl w:ilvl="5" w:tplc="A636D322" w:tentative="1">
      <w:start w:val="1"/>
      <w:numFmt w:val="bullet"/>
      <w:lvlText w:val="•"/>
      <w:lvlJc w:val="left"/>
      <w:pPr>
        <w:tabs>
          <w:tab w:val="num" w:pos="3960"/>
        </w:tabs>
        <w:ind w:left="3960" w:hanging="360"/>
      </w:pPr>
      <w:rPr>
        <w:rFonts w:ascii="Arial" w:hAnsi="Arial" w:hint="default"/>
      </w:rPr>
    </w:lvl>
    <w:lvl w:ilvl="6" w:tplc="4664DE5C" w:tentative="1">
      <w:start w:val="1"/>
      <w:numFmt w:val="bullet"/>
      <w:lvlText w:val="•"/>
      <w:lvlJc w:val="left"/>
      <w:pPr>
        <w:tabs>
          <w:tab w:val="num" w:pos="4680"/>
        </w:tabs>
        <w:ind w:left="4680" w:hanging="360"/>
      </w:pPr>
      <w:rPr>
        <w:rFonts w:ascii="Arial" w:hAnsi="Arial" w:hint="default"/>
      </w:rPr>
    </w:lvl>
    <w:lvl w:ilvl="7" w:tplc="F4C8284C" w:tentative="1">
      <w:start w:val="1"/>
      <w:numFmt w:val="bullet"/>
      <w:lvlText w:val="•"/>
      <w:lvlJc w:val="left"/>
      <w:pPr>
        <w:tabs>
          <w:tab w:val="num" w:pos="5400"/>
        </w:tabs>
        <w:ind w:left="5400" w:hanging="360"/>
      </w:pPr>
      <w:rPr>
        <w:rFonts w:ascii="Arial" w:hAnsi="Arial" w:hint="default"/>
      </w:rPr>
    </w:lvl>
    <w:lvl w:ilvl="8" w:tplc="3BE08B00" w:tentative="1">
      <w:start w:val="1"/>
      <w:numFmt w:val="bullet"/>
      <w:lvlText w:val="•"/>
      <w:lvlJc w:val="left"/>
      <w:pPr>
        <w:tabs>
          <w:tab w:val="num" w:pos="6120"/>
        </w:tabs>
        <w:ind w:left="6120" w:hanging="360"/>
      </w:pPr>
      <w:rPr>
        <w:rFonts w:ascii="Arial" w:hAnsi="Arial" w:hint="default"/>
      </w:rPr>
    </w:lvl>
  </w:abstractNum>
  <w:abstractNum w:abstractNumId="10" w15:restartNumberingAfterBreak="0">
    <w:nsid w:val="7B5A0C3C"/>
    <w:multiLevelType w:val="hybridMultilevel"/>
    <w:tmpl w:val="2FA6411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065638217">
    <w:abstractNumId w:val="6"/>
  </w:num>
  <w:num w:numId="2" w16cid:durableId="560363043">
    <w:abstractNumId w:val="4"/>
  </w:num>
  <w:num w:numId="3" w16cid:durableId="523640263">
    <w:abstractNumId w:val="2"/>
  </w:num>
  <w:num w:numId="4" w16cid:durableId="796223096">
    <w:abstractNumId w:val="10"/>
  </w:num>
  <w:num w:numId="5" w16cid:durableId="1199465502">
    <w:abstractNumId w:val="9"/>
  </w:num>
  <w:num w:numId="6" w16cid:durableId="323513740">
    <w:abstractNumId w:val="8"/>
  </w:num>
  <w:num w:numId="7" w16cid:durableId="2044935463">
    <w:abstractNumId w:val="5"/>
  </w:num>
  <w:num w:numId="8" w16cid:durableId="1601912372">
    <w:abstractNumId w:val="1"/>
  </w:num>
  <w:num w:numId="9" w16cid:durableId="2142114395">
    <w:abstractNumId w:val="7"/>
  </w:num>
  <w:num w:numId="10" w16cid:durableId="1971352840">
    <w:abstractNumId w:val="0"/>
  </w:num>
  <w:num w:numId="11" w16cid:durableId="208976751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6BA1"/>
    <w:rsid w:val="0000318E"/>
    <w:rsid w:val="00010184"/>
    <w:rsid w:val="000149C9"/>
    <w:rsid w:val="0004342E"/>
    <w:rsid w:val="0006179B"/>
    <w:rsid w:val="0007154A"/>
    <w:rsid w:val="00097A53"/>
    <w:rsid w:val="000C5639"/>
    <w:rsid w:val="000D20ED"/>
    <w:rsid w:val="000E7EBB"/>
    <w:rsid w:val="00125EB6"/>
    <w:rsid w:val="00131FEA"/>
    <w:rsid w:val="00136BA1"/>
    <w:rsid w:val="00154408"/>
    <w:rsid w:val="00165DFD"/>
    <w:rsid w:val="00175DB1"/>
    <w:rsid w:val="001A542A"/>
    <w:rsid w:val="001B0233"/>
    <w:rsid w:val="001C3EBF"/>
    <w:rsid w:val="001E6CD3"/>
    <w:rsid w:val="001F0243"/>
    <w:rsid w:val="001F42D2"/>
    <w:rsid w:val="002063E8"/>
    <w:rsid w:val="0021475F"/>
    <w:rsid w:val="00226D11"/>
    <w:rsid w:val="0029510B"/>
    <w:rsid w:val="002B0F95"/>
    <w:rsid w:val="00303A6A"/>
    <w:rsid w:val="00307FE7"/>
    <w:rsid w:val="003321C4"/>
    <w:rsid w:val="00344C0D"/>
    <w:rsid w:val="0036140B"/>
    <w:rsid w:val="00393464"/>
    <w:rsid w:val="003A7050"/>
    <w:rsid w:val="003D35DA"/>
    <w:rsid w:val="004046F9"/>
    <w:rsid w:val="0043054B"/>
    <w:rsid w:val="004409D8"/>
    <w:rsid w:val="00481A6C"/>
    <w:rsid w:val="004A4EDF"/>
    <w:rsid w:val="004B3383"/>
    <w:rsid w:val="004D1F9A"/>
    <w:rsid w:val="004D554B"/>
    <w:rsid w:val="004E1ED4"/>
    <w:rsid w:val="00501A7B"/>
    <w:rsid w:val="005023C6"/>
    <w:rsid w:val="005317AB"/>
    <w:rsid w:val="00540365"/>
    <w:rsid w:val="005671B9"/>
    <w:rsid w:val="00580237"/>
    <w:rsid w:val="005A28F1"/>
    <w:rsid w:val="005D6BB0"/>
    <w:rsid w:val="00606D55"/>
    <w:rsid w:val="00615313"/>
    <w:rsid w:val="00665485"/>
    <w:rsid w:val="00672E12"/>
    <w:rsid w:val="006905EC"/>
    <w:rsid w:val="00700751"/>
    <w:rsid w:val="00725B86"/>
    <w:rsid w:val="00737694"/>
    <w:rsid w:val="00743254"/>
    <w:rsid w:val="00754821"/>
    <w:rsid w:val="00773DB0"/>
    <w:rsid w:val="00781A6B"/>
    <w:rsid w:val="00794D2E"/>
    <w:rsid w:val="007A04D3"/>
    <w:rsid w:val="007B38B4"/>
    <w:rsid w:val="00851BC6"/>
    <w:rsid w:val="008563D6"/>
    <w:rsid w:val="00873D41"/>
    <w:rsid w:val="0087648D"/>
    <w:rsid w:val="008C226A"/>
    <w:rsid w:val="008F2909"/>
    <w:rsid w:val="00916E54"/>
    <w:rsid w:val="00956DF5"/>
    <w:rsid w:val="009752FE"/>
    <w:rsid w:val="00976BA2"/>
    <w:rsid w:val="009838C8"/>
    <w:rsid w:val="009A08ED"/>
    <w:rsid w:val="009C3BDB"/>
    <w:rsid w:val="00A1676F"/>
    <w:rsid w:val="00A230B5"/>
    <w:rsid w:val="00A4243D"/>
    <w:rsid w:val="00A56F7A"/>
    <w:rsid w:val="00A7554A"/>
    <w:rsid w:val="00A8008C"/>
    <w:rsid w:val="00AB5019"/>
    <w:rsid w:val="00AC1872"/>
    <w:rsid w:val="00AD64FC"/>
    <w:rsid w:val="00B11D84"/>
    <w:rsid w:val="00B20BE3"/>
    <w:rsid w:val="00B37610"/>
    <w:rsid w:val="00B40423"/>
    <w:rsid w:val="00B42E88"/>
    <w:rsid w:val="00B61CF7"/>
    <w:rsid w:val="00B72B69"/>
    <w:rsid w:val="00B97ED2"/>
    <w:rsid w:val="00BB6D6C"/>
    <w:rsid w:val="00BD0B9F"/>
    <w:rsid w:val="00C132F8"/>
    <w:rsid w:val="00C14CC0"/>
    <w:rsid w:val="00C41FB2"/>
    <w:rsid w:val="00C7435A"/>
    <w:rsid w:val="00C81C23"/>
    <w:rsid w:val="00CC7795"/>
    <w:rsid w:val="00CE6485"/>
    <w:rsid w:val="00CF1BBF"/>
    <w:rsid w:val="00D276C8"/>
    <w:rsid w:val="00D55106"/>
    <w:rsid w:val="00D67E24"/>
    <w:rsid w:val="00D74771"/>
    <w:rsid w:val="00D84F36"/>
    <w:rsid w:val="00DA0646"/>
    <w:rsid w:val="00DD2ED0"/>
    <w:rsid w:val="00DE6920"/>
    <w:rsid w:val="00E170BD"/>
    <w:rsid w:val="00E25759"/>
    <w:rsid w:val="00E3732C"/>
    <w:rsid w:val="00E4332C"/>
    <w:rsid w:val="00E66697"/>
    <w:rsid w:val="00E84434"/>
    <w:rsid w:val="00EC1768"/>
    <w:rsid w:val="00EC5F4F"/>
    <w:rsid w:val="00ED0993"/>
    <w:rsid w:val="00EE564C"/>
    <w:rsid w:val="00EE7C68"/>
    <w:rsid w:val="00EF1A40"/>
    <w:rsid w:val="00EF4F30"/>
    <w:rsid w:val="00F06621"/>
    <w:rsid w:val="00F262E7"/>
    <w:rsid w:val="00F41809"/>
    <w:rsid w:val="00F54954"/>
    <w:rsid w:val="00F66412"/>
    <w:rsid w:val="00F97723"/>
    <w:rsid w:val="00FD7FF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BA3AA9"/>
  <w15:chartTrackingRefBased/>
  <w15:docId w15:val="{DD687F1C-D068-4EF8-8635-E45BC2ABE1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36BA1"/>
    <w:pPr>
      <w:spacing w:after="0" w:line="240" w:lineRule="auto"/>
    </w:pPr>
    <w:rPr>
      <w:rFonts w:ascii="Calibri" w:hAnsi="Calibri" w:cs="Calibri"/>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36BA1"/>
    <w:pPr>
      <w:spacing w:after="160" w:line="252" w:lineRule="auto"/>
      <w:ind w:left="720"/>
      <w:contextualSpacing/>
    </w:pPr>
  </w:style>
  <w:style w:type="character" w:styleId="Hyperlink">
    <w:name w:val="Hyperlink"/>
    <w:basedOn w:val="DefaultParagraphFont"/>
    <w:uiPriority w:val="99"/>
    <w:unhideWhenUsed/>
    <w:rsid w:val="001E6CD3"/>
    <w:rPr>
      <w:color w:val="0563C1" w:themeColor="hyperlink"/>
      <w:u w:val="single"/>
    </w:rPr>
  </w:style>
  <w:style w:type="character" w:styleId="UnresolvedMention">
    <w:name w:val="Unresolved Mention"/>
    <w:basedOn w:val="DefaultParagraphFont"/>
    <w:uiPriority w:val="99"/>
    <w:semiHidden/>
    <w:unhideWhenUsed/>
    <w:rsid w:val="001E6CD3"/>
    <w:rPr>
      <w:color w:val="605E5C"/>
      <w:shd w:val="clear" w:color="auto" w:fill="E1DFDD"/>
    </w:rPr>
  </w:style>
  <w:style w:type="paragraph" w:styleId="NormalWeb">
    <w:name w:val="Normal (Web)"/>
    <w:basedOn w:val="Normal"/>
    <w:uiPriority w:val="99"/>
    <w:semiHidden/>
    <w:unhideWhenUsed/>
    <w:rsid w:val="00EC1768"/>
    <w:pPr>
      <w:spacing w:before="100" w:beforeAutospacing="1" w:after="100" w:afterAutospacing="1"/>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893179">
      <w:bodyDiv w:val="1"/>
      <w:marLeft w:val="0"/>
      <w:marRight w:val="0"/>
      <w:marTop w:val="0"/>
      <w:marBottom w:val="0"/>
      <w:divBdr>
        <w:top w:val="none" w:sz="0" w:space="0" w:color="auto"/>
        <w:left w:val="none" w:sz="0" w:space="0" w:color="auto"/>
        <w:bottom w:val="none" w:sz="0" w:space="0" w:color="auto"/>
        <w:right w:val="none" w:sz="0" w:space="0" w:color="auto"/>
      </w:divBdr>
    </w:div>
    <w:div w:id="81297186">
      <w:bodyDiv w:val="1"/>
      <w:marLeft w:val="0"/>
      <w:marRight w:val="0"/>
      <w:marTop w:val="0"/>
      <w:marBottom w:val="0"/>
      <w:divBdr>
        <w:top w:val="none" w:sz="0" w:space="0" w:color="auto"/>
        <w:left w:val="none" w:sz="0" w:space="0" w:color="auto"/>
        <w:bottom w:val="none" w:sz="0" w:space="0" w:color="auto"/>
        <w:right w:val="none" w:sz="0" w:space="0" w:color="auto"/>
      </w:divBdr>
    </w:div>
    <w:div w:id="315191119">
      <w:bodyDiv w:val="1"/>
      <w:marLeft w:val="0"/>
      <w:marRight w:val="0"/>
      <w:marTop w:val="0"/>
      <w:marBottom w:val="0"/>
      <w:divBdr>
        <w:top w:val="none" w:sz="0" w:space="0" w:color="auto"/>
        <w:left w:val="none" w:sz="0" w:space="0" w:color="auto"/>
        <w:bottom w:val="none" w:sz="0" w:space="0" w:color="auto"/>
        <w:right w:val="none" w:sz="0" w:space="0" w:color="auto"/>
      </w:divBdr>
    </w:div>
    <w:div w:id="328754885">
      <w:bodyDiv w:val="1"/>
      <w:marLeft w:val="0"/>
      <w:marRight w:val="0"/>
      <w:marTop w:val="0"/>
      <w:marBottom w:val="0"/>
      <w:divBdr>
        <w:top w:val="none" w:sz="0" w:space="0" w:color="auto"/>
        <w:left w:val="none" w:sz="0" w:space="0" w:color="auto"/>
        <w:bottom w:val="none" w:sz="0" w:space="0" w:color="auto"/>
        <w:right w:val="none" w:sz="0" w:space="0" w:color="auto"/>
      </w:divBdr>
    </w:div>
    <w:div w:id="358748867">
      <w:bodyDiv w:val="1"/>
      <w:marLeft w:val="0"/>
      <w:marRight w:val="0"/>
      <w:marTop w:val="0"/>
      <w:marBottom w:val="0"/>
      <w:divBdr>
        <w:top w:val="none" w:sz="0" w:space="0" w:color="auto"/>
        <w:left w:val="none" w:sz="0" w:space="0" w:color="auto"/>
        <w:bottom w:val="none" w:sz="0" w:space="0" w:color="auto"/>
        <w:right w:val="none" w:sz="0" w:space="0" w:color="auto"/>
      </w:divBdr>
    </w:div>
    <w:div w:id="422386404">
      <w:bodyDiv w:val="1"/>
      <w:marLeft w:val="0"/>
      <w:marRight w:val="0"/>
      <w:marTop w:val="0"/>
      <w:marBottom w:val="0"/>
      <w:divBdr>
        <w:top w:val="none" w:sz="0" w:space="0" w:color="auto"/>
        <w:left w:val="none" w:sz="0" w:space="0" w:color="auto"/>
        <w:bottom w:val="none" w:sz="0" w:space="0" w:color="auto"/>
        <w:right w:val="none" w:sz="0" w:space="0" w:color="auto"/>
      </w:divBdr>
    </w:div>
    <w:div w:id="437912133">
      <w:bodyDiv w:val="1"/>
      <w:marLeft w:val="0"/>
      <w:marRight w:val="0"/>
      <w:marTop w:val="0"/>
      <w:marBottom w:val="0"/>
      <w:divBdr>
        <w:top w:val="none" w:sz="0" w:space="0" w:color="auto"/>
        <w:left w:val="none" w:sz="0" w:space="0" w:color="auto"/>
        <w:bottom w:val="none" w:sz="0" w:space="0" w:color="auto"/>
        <w:right w:val="none" w:sz="0" w:space="0" w:color="auto"/>
      </w:divBdr>
    </w:div>
    <w:div w:id="508522204">
      <w:bodyDiv w:val="1"/>
      <w:marLeft w:val="0"/>
      <w:marRight w:val="0"/>
      <w:marTop w:val="0"/>
      <w:marBottom w:val="0"/>
      <w:divBdr>
        <w:top w:val="none" w:sz="0" w:space="0" w:color="auto"/>
        <w:left w:val="none" w:sz="0" w:space="0" w:color="auto"/>
        <w:bottom w:val="none" w:sz="0" w:space="0" w:color="auto"/>
        <w:right w:val="none" w:sz="0" w:space="0" w:color="auto"/>
      </w:divBdr>
    </w:div>
    <w:div w:id="591284796">
      <w:bodyDiv w:val="1"/>
      <w:marLeft w:val="0"/>
      <w:marRight w:val="0"/>
      <w:marTop w:val="0"/>
      <w:marBottom w:val="0"/>
      <w:divBdr>
        <w:top w:val="none" w:sz="0" w:space="0" w:color="auto"/>
        <w:left w:val="none" w:sz="0" w:space="0" w:color="auto"/>
        <w:bottom w:val="none" w:sz="0" w:space="0" w:color="auto"/>
        <w:right w:val="none" w:sz="0" w:space="0" w:color="auto"/>
      </w:divBdr>
    </w:div>
    <w:div w:id="618728031">
      <w:bodyDiv w:val="1"/>
      <w:marLeft w:val="0"/>
      <w:marRight w:val="0"/>
      <w:marTop w:val="0"/>
      <w:marBottom w:val="0"/>
      <w:divBdr>
        <w:top w:val="none" w:sz="0" w:space="0" w:color="auto"/>
        <w:left w:val="none" w:sz="0" w:space="0" w:color="auto"/>
        <w:bottom w:val="none" w:sz="0" w:space="0" w:color="auto"/>
        <w:right w:val="none" w:sz="0" w:space="0" w:color="auto"/>
      </w:divBdr>
    </w:div>
    <w:div w:id="633220279">
      <w:bodyDiv w:val="1"/>
      <w:marLeft w:val="0"/>
      <w:marRight w:val="0"/>
      <w:marTop w:val="0"/>
      <w:marBottom w:val="0"/>
      <w:divBdr>
        <w:top w:val="none" w:sz="0" w:space="0" w:color="auto"/>
        <w:left w:val="none" w:sz="0" w:space="0" w:color="auto"/>
        <w:bottom w:val="none" w:sz="0" w:space="0" w:color="auto"/>
        <w:right w:val="none" w:sz="0" w:space="0" w:color="auto"/>
      </w:divBdr>
    </w:div>
    <w:div w:id="675231090">
      <w:bodyDiv w:val="1"/>
      <w:marLeft w:val="0"/>
      <w:marRight w:val="0"/>
      <w:marTop w:val="0"/>
      <w:marBottom w:val="0"/>
      <w:divBdr>
        <w:top w:val="none" w:sz="0" w:space="0" w:color="auto"/>
        <w:left w:val="none" w:sz="0" w:space="0" w:color="auto"/>
        <w:bottom w:val="none" w:sz="0" w:space="0" w:color="auto"/>
        <w:right w:val="none" w:sz="0" w:space="0" w:color="auto"/>
      </w:divBdr>
    </w:div>
    <w:div w:id="888079536">
      <w:bodyDiv w:val="1"/>
      <w:marLeft w:val="0"/>
      <w:marRight w:val="0"/>
      <w:marTop w:val="0"/>
      <w:marBottom w:val="0"/>
      <w:divBdr>
        <w:top w:val="none" w:sz="0" w:space="0" w:color="auto"/>
        <w:left w:val="none" w:sz="0" w:space="0" w:color="auto"/>
        <w:bottom w:val="none" w:sz="0" w:space="0" w:color="auto"/>
        <w:right w:val="none" w:sz="0" w:space="0" w:color="auto"/>
      </w:divBdr>
    </w:div>
    <w:div w:id="926422963">
      <w:bodyDiv w:val="1"/>
      <w:marLeft w:val="0"/>
      <w:marRight w:val="0"/>
      <w:marTop w:val="0"/>
      <w:marBottom w:val="0"/>
      <w:divBdr>
        <w:top w:val="none" w:sz="0" w:space="0" w:color="auto"/>
        <w:left w:val="none" w:sz="0" w:space="0" w:color="auto"/>
        <w:bottom w:val="none" w:sz="0" w:space="0" w:color="auto"/>
        <w:right w:val="none" w:sz="0" w:space="0" w:color="auto"/>
      </w:divBdr>
    </w:div>
    <w:div w:id="939994107">
      <w:bodyDiv w:val="1"/>
      <w:marLeft w:val="0"/>
      <w:marRight w:val="0"/>
      <w:marTop w:val="0"/>
      <w:marBottom w:val="0"/>
      <w:divBdr>
        <w:top w:val="none" w:sz="0" w:space="0" w:color="auto"/>
        <w:left w:val="none" w:sz="0" w:space="0" w:color="auto"/>
        <w:bottom w:val="none" w:sz="0" w:space="0" w:color="auto"/>
        <w:right w:val="none" w:sz="0" w:space="0" w:color="auto"/>
      </w:divBdr>
    </w:div>
    <w:div w:id="973634981">
      <w:bodyDiv w:val="1"/>
      <w:marLeft w:val="0"/>
      <w:marRight w:val="0"/>
      <w:marTop w:val="0"/>
      <w:marBottom w:val="0"/>
      <w:divBdr>
        <w:top w:val="none" w:sz="0" w:space="0" w:color="auto"/>
        <w:left w:val="none" w:sz="0" w:space="0" w:color="auto"/>
        <w:bottom w:val="none" w:sz="0" w:space="0" w:color="auto"/>
        <w:right w:val="none" w:sz="0" w:space="0" w:color="auto"/>
      </w:divBdr>
    </w:div>
    <w:div w:id="979306309">
      <w:bodyDiv w:val="1"/>
      <w:marLeft w:val="0"/>
      <w:marRight w:val="0"/>
      <w:marTop w:val="0"/>
      <w:marBottom w:val="0"/>
      <w:divBdr>
        <w:top w:val="none" w:sz="0" w:space="0" w:color="auto"/>
        <w:left w:val="none" w:sz="0" w:space="0" w:color="auto"/>
        <w:bottom w:val="none" w:sz="0" w:space="0" w:color="auto"/>
        <w:right w:val="none" w:sz="0" w:space="0" w:color="auto"/>
      </w:divBdr>
    </w:div>
    <w:div w:id="1032195687">
      <w:bodyDiv w:val="1"/>
      <w:marLeft w:val="0"/>
      <w:marRight w:val="0"/>
      <w:marTop w:val="0"/>
      <w:marBottom w:val="0"/>
      <w:divBdr>
        <w:top w:val="none" w:sz="0" w:space="0" w:color="auto"/>
        <w:left w:val="none" w:sz="0" w:space="0" w:color="auto"/>
        <w:bottom w:val="none" w:sz="0" w:space="0" w:color="auto"/>
        <w:right w:val="none" w:sz="0" w:space="0" w:color="auto"/>
      </w:divBdr>
    </w:div>
    <w:div w:id="1079400376">
      <w:bodyDiv w:val="1"/>
      <w:marLeft w:val="0"/>
      <w:marRight w:val="0"/>
      <w:marTop w:val="0"/>
      <w:marBottom w:val="0"/>
      <w:divBdr>
        <w:top w:val="none" w:sz="0" w:space="0" w:color="auto"/>
        <w:left w:val="none" w:sz="0" w:space="0" w:color="auto"/>
        <w:bottom w:val="none" w:sz="0" w:space="0" w:color="auto"/>
        <w:right w:val="none" w:sz="0" w:space="0" w:color="auto"/>
      </w:divBdr>
    </w:div>
    <w:div w:id="1109743137">
      <w:bodyDiv w:val="1"/>
      <w:marLeft w:val="0"/>
      <w:marRight w:val="0"/>
      <w:marTop w:val="0"/>
      <w:marBottom w:val="0"/>
      <w:divBdr>
        <w:top w:val="none" w:sz="0" w:space="0" w:color="auto"/>
        <w:left w:val="none" w:sz="0" w:space="0" w:color="auto"/>
        <w:bottom w:val="none" w:sz="0" w:space="0" w:color="auto"/>
        <w:right w:val="none" w:sz="0" w:space="0" w:color="auto"/>
      </w:divBdr>
    </w:div>
    <w:div w:id="1259173964">
      <w:bodyDiv w:val="1"/>
      <w:marLeft w:val="0"/>
      <w:marRight w:val="0"/>
      <w:marTop w:val="0"/>
      <w:marBottom w:val="0"/>
      <w:divBdr>
        <w:top w:val="none" w:sz="0" w:space="0" w:color="auto"/>
        <w:left w:val="none" w:sz="0" w:space="0" w:color="auto"/>
        <w:bottom w:val="none" w:sz="0" w:space="0" w:color="auto"/>
        <w:right w:val="none" w:sz="0" w:space="0" w:color="auto"/>
      </w:divBdr>
    </w:div>
    <w:div w:id="1332757065">
      <w:bodyDiv w:val="1"/>
      <w:marLeft w:val="0"/>
      <w:marRight w:val="0"/>
      <w:marTop w:val="0"/>
      <w:marBottom w:val="0"/>
      <w:divBdr>
        <w:top w:val="none" w:sz="0" w:space="0" w:color="auto"/>
        <w:left w:val="none" w:sz="0" w:space="0" w:color="auto"/>
        <w:bottom w:val="none" w:sz="0" w:space="0" w:color="auto"/>
        <w:right w:val="none" w:sz="0" w:space="0" w:color="auto"/>
      </w:divBdr>
      <w:divsChild>
        <w:div w:id="1526601666">
          <w:marLeft w:val="360"/>
          <w:marRight w:val="0"/>
          <w:marTop w:val="200"/>
          <w:marBottom w:val="0"/>
          <w:divBdr>
            <w:top w:val="none" w:sz="0" w:space="0" w:color="auto"/>
            <w:left w:val="none" w:sz="0" w:space="0" w:color="auto"/>
            <w:bottom w:val="none" w:sz="0" w:space="0" w:color="auto"/>
            <w:right w:val="none" w:sz="0" w:space="0" w:color="auto"/>
          </w:divBdr>
        </w:div>
        <w:div w:id="1084188508">
          <w:marLeft w:val="360"/>
          <w:marRight w:val="0"/>
          <w:marTop w:val="200"/>
          <w:marBottom w:val="0"/>
          <w:divBdr>
            <w:top w:val="none" w:sz="0" w:space="0" w:color="auto"/>
            <w:left w:val="none" w:sz="0" w:space="0" w:color="auto"/>
            <w:bottom w:val="none" w:sz="0" w:space="0" w:color="auto"/>
            <w:right w:val="none" w:sz="0" w:space="0" w:color="auto"/>
          </w:divBdr>
        </w:div>
        <w:div w:id="585842643">
          <w:marLeft w:val="360"/>
          <w:marRight w:val="0"/>
          <w:marTop w:val="200"/>
          <w:marBottom w:val="0"/>
          <w:divBdr>
            <w:top w:val="none" w:sz="0" w:space="0" w:color="auto"/>
            <w:left w:val="none" w:sz="0" w:space="0" w:color="auto"/>
            <w:bottom w:val="none" w:sz="0" w:space="0" w:color="auto"/>
            <w:right w:val="none" w:sz="0" w:space="0" w:color="auto"/>
          </w:divBdr>
        </w:div>
        <w:div w:id="117067477">
          <w:marLeft w:val="360"/>
          <w:marRight w:val="0"/>
          <w:marTop w:val="200"/>
          <w:marBottom w:val="0"/>
          <w:divBdr>
            <w:top w:val="none" w:sz="0" w:space="0" w:color="auto"/>
            <w:left w:val="none" w:sz="0" w:space="0" w:color="auto"/>
            <w:bottom w:val="none" w:sz="0" w:space="0" w:color="auto"/>
            <w:right w:val="none" w:sz="0" w:space="0" w:color="auto"/>
          </w:divBdr>
        </w:div>
      </w:divsChild>
    </w:div>
    <w:div w:id="1343708026">
      <w:bodyDiv w:val="1"/>
      <w:marLeft w:val="0"/>
      <w:marRight w:val="0"/>
      <w:marTop w:val="0"/>
      <w:marBottom w:val="0"/>
      <w:divBdr>
        <w:top w:val="none" w:sz="0" w:space="0" w:color="auto"/>
        <w:left w:val="none" w:sz="0" w:space="0" w:color="auto"/>
        <w:bottom w:val="none" w:sz="0" w:space="0" w:color="auto"/>
        <w:right w:val="none" w:sz="0" w:space="0" w:color="auto"/>
      </w:divBdr>
    </w:div>
    <w:div w:id="1452433052">
      <w:bodyDiv w:val="1"/>
      <w:marLeft w:val="0"/>
      <w:marRight w:val="0"/>
      <w:marTop w:val="0"/>
      <w:marBottom w:val="0"/>
      <w:divBdr>
        <w:top w:val="none" w:sz="0" w:space="0" w:color="auto"/>
        <w:left w:val="none" w:sz="0" w:space="0" w:color="auto"/>
        <w:bottom w:val="none" w:sz="0" w:space="0" w:color="auto"/>
        <w:right w:val="none" w:sz="0" w:space="0" w:color="auto"/>
      </w:divBdr>
    </w:div>
    <w:div w:id="1516917367">
      <w:bodyDiv w:val="1"/>
      <w:marLeft w:val="0"/>
      <w:marRight w:val="0"/>
      <w:marTop w:val="0"/>
      <w:marBottom w:val="0"/>
      <w:divBdr>
        <w:top w:val="none" w:sz="0" w:space="0" w:color="auto"/>
        <w:left w:val="none" w:sz="0" w:space="0" w:color="auto"/>
        <w:bottom w:val="none" w:sz="0" w:space="0" w:color="auto"/>
        <w:right w:val="none" w:sz="0" w:space="0" w:color="auto"/>
      </w:divBdr>
    </w:div>
    <w:div w:id="1525292682">
      <w:bodyDiv w:val="1"/>
      <w:marLeft w:val="0"/>
      <w:marRight w:val="0"/>
      <w:marTop w:val="0"/>
      <w:marBottom w:val="0"/>
      <w:divBdr>
        <w:top w:val="none" w:sz="0" w:space="0" w:color="auto"/>
        <w:left w:val="none" w:sz="0" w:space="0" w:color="auto"/>
        <w:bottom w:val="none" w:sz="0" w:space="0" w:color="auto"/>
        <w:right w:val="none" w:sz="0" w:space="0" w:color="auto"/>
      </w:divBdr>
    </w:div>
    <w:div w:id="1558662048">
      <w:bodyDiv w:val="1"/>
      <w:marLeft w:val="0"/>
      <w:marRight w:val="0"/>
      <w:marTop w:val="0"/>
      <w:marBottom w:val="0"/>
      <w:divBdr>
        <w:top w:val="none" w:sz="0" w:space="0" w:color="auto"/>
        <w:left w:val="none" w:sz="0" w:space="0" w:color="auto"/>
        <w:bottom w:val="none" w:sz="0" w:space="0" w:color="auto"/>
        <w:right w:val="none" w:sz="0" w:space="0" w:color="auto"/>
      </w:divBdr>
    </w:div>
    <w:div w:id="1575119108">
      <w:bodyDiv w:val="1"/>
      <w:marLeft w:val="0"/>
      <w:marRight w:val="0"/>
      <w:marTop w:val="0"/>
      <w:marBottom w:val="0"/>
      <w:divBdr>
        <w:top w:val="none" w:sz="0" w:space="0" w:color="auto"/>
        <w:left w:val="none" w:sz="0" w:space="0" w:color="auto"/>
        <w:bottom w:val="none" w:sz="0" w:space="0" w:color="auto"/>
        <w:right w:val="none" w:sz="0" w:space="0" w:color="auto"/>
      </w:divBdr>
    </w:div>
    <w:div w:id="1621688815">
      <w:bodyDiv w:val="1"/>
      <w:marLeft w:val="0"/>
      <w:marRight w:val="0"/>
      <w:marTop w:val="0"/>
      <w:marBottom w:val="0"/>
      <w:divBdr>
        <w:top w:val="none" w:sz="0" w:space="0" w:color="auto"/>
        <w:left w:val="none" w:sz="0" w:space="0" w:color="auto"/>
        <w:bottom w:val="none" w:sz="0" w:space="0" w:color="auto"/>
        <w:right w:val="none" w:sz="0" w:space="0" w:color="auto"/>
      </w:divBdr>
    </w:div>
    <w:div w:id="1634142014">
      <w:bodyDiv w:val="1"/>
      <w:marLeft w:val="0"/>
      <w:marRight w:val="0"/>
      <w:marTop w:val="0"/>
      <w:marBottom w:val="0"/>
      <w:divBdr>
        <w:top w:val="none" w:sz="0" w:space="0" w:color="auto"/>
        <w:left w:val="none" w:sz="0" w:space="0" w:color="auto"/>
        <w:bottom w:val="none" w:sz="0" w:space="0" w:color="auto"/>
        <w:right w:val="none" w:sz="0" w:space="0" w:color="auto"/>
      </w:divBdr>
    </w:div>
    <w:div w:id="1653293009">
      <w:bodyDiv w:val="1"/>
      <w:marLeft w:val="0"/>
      <w:marRight w:val="0"/>
      <w:marTop w:val="0"/>
      <w:marBottom w:val="0"/>
      <w:divBdr>
        <w:top w:val="none" w:sz="0" w:space="0" w:color="auto"/>
        <w:left w:val="none" w:sz="0" w:space="0" w:color="auto"/>
        <w:bottom w:val="none" w:sz="0" w:space="0" w:color="auto"/>
        <w:right w:val="none" w:sz="0" w:space="0" w:color="auto"/>
      </w:divBdr>
    </w:div>
    <w:div w:id="1703091348">
      <w:bodyDiv w:val="1"/>
      <w:marLeft w:val="0"/>
      <w:marRight w:val="0"/>
      <w:marTop w:val="0"/>
      <w:marBottom w:val="0"/>
      <w:divBdr>
        <w:top w:val="none" w:sz="0" w:space="0" w:color="auto"/>
        <w:left w:val="none" w:sz="0" w:space="0" w:color="auto"/>
        <w:bottom w:val="none" w:sz="0" w:space="0" w:color="auto"/>
        <w:right w:val="none" w:sz="0" w:space="0" w:color="auto"/>
      </w:divBdr>
    </w:div>
    <w:div w:id="1715038844">
      <w:bodyDiv w:val="1"/>
      <w:marLeft w:val="0"/>
      <w:marRight w:val="0"/>
      <w:marTop w:val="0"/>
      <w:marBottom w:val="0"/>
      <w:divBdr>
        <w:top w:val="none" w:sz="0" w:space="0" w:color="auto"/>
        <w:left w:val="none" w:sz="0" w:space="0" w:color="auto"/>
        <w:bottom w:val="none" w:sz="0" w:space="0" w:color="auto"/>
        <w:right w:val="none" w:sz="0" w:space="0" w:color="auto"/>
      </w:divBdr>
    </w:div>
    <w:div w:id="1734350175">
      <w:bodyDiv w:val="1"/>
      <w:marLeft w:val="0"/>
      <w:marRight w:val="0"/>
      <w:marTop w:val="0"/>
      <w:marBottom w:val="0"/>
      <w:divBdr>
        <w:top w:val="none" w:sz="0" w:space="0" w:color="auto"/>
        <w:left w:val="none" w:sz="0" w:space="0" w:color="auto"/>
        <w:bottom w:val="none" w:sz="0" w:space="0" w:color="auto"/>
        <w:right w:val="none" w:sz="0" w:space="0" w:color="auto"/>
      </w:divBdr>
    </w:div>
    <w:div w:id="1750300410">
      <w:bodyDiv w:val="1"/>
      <w:marLeft w:val="0"/>
      <w:marRight w:val="0"/>
      <w:marTop w:val="0"/>
      <w:marBottom w:val="0"/>
      <w:divBdr>
        <w:top w:val="none" w:sz="0" w:space="0" w:color="auto"/>
        <w:left w:val="none" w:sz="0" w:space="0" w:color="auto"/>
        <w:bottom w:val="none" w:sz="0" w:space="0" w:color="auto"/>
        <w:right w:val="none" w:sz="0" w:space="0" w:color="auto"/>
      </w:divBdr>
    </w:div>
    <w:div w:id="1761635001">
      <w:bodyDiv w:val="1"/>
      <w:marLeft w:val="0"/>
      <w:marRight w:val="0"/>
      <w:marTop w:val="0"/>
      <w:marBottom w:val="0"/>
      <w:divBdr>
        <w:top w:val="none" w:sz="0" w:space="0" w:color="auto"/>
        <w:left w:val="none" w:sz="0" w:space="0" w:color="auto"/>
        <w:bottom w:val="none" w:sz="0" w:space="0" w:color="auto"/>
        <w:right w:val="none" w:sz="0" w:space="0" w:color="auto"/>
      </w:divBdr>
    </w:div>
    <w:div w:id="1774201321">
      <w:bodyDiv w:val="1"/>
      <w:marLeft w:val="0"/>
      <w:marRight w:val="0"/>
      <w:marTop w:val="0"/>
      <w:marBottom w:val="0"/>
      <w:divBdr>
        <w:top w:val="none" w:sz="0" w:space="0" w:color="auto"/>
        <w:left w:val="none" w:sz="0" w:space="0" w:color="auto"/>
        <w:bottom w:val="none" w:sz="0" w:space="0" w:color="auto"/>
        <w:right w:val="none" w:sz="0" w:space="0" w:color="auto"/>
      </w:divBdr>
    </w:div>
    <w:div w:id="1790582861">
      <w:bodyDiv w:val="1"/>
      <w:marLeft w:val="0"/>
      <w:marRight w:val="0"/>
      <w:marTop w:val="0"/>
      <w:marBottom w:val="0"/>
      <w:divBdr>
        <w:top w:val="none" w:sz="0" w:space="0" w:color="auto"/>
        <w:left w:val="none" w:sz="0" w:space="0" w:color="auto"/>
        <w:bottom w:val="none" w:sz="0" w:space="0" w:color="auto"/>
        <w:right w:val="none" w:sz="0" w:space="0" w:color="auto"/>
      </w:divBdr>
    </w:div>
    <w:div w:id="1809543462">
      <w:bodyDiv w:val="1"/>
      <w:marLeft w:val="0"/>
      <w:marRight w:val="0"/>
      <w:marTop w:val="0"/>
      <w:marBottom w:val="0"/>
      <w:divBdr>
        <w:top w:val="none" w:sz="0" w:space="0" w:color="auto"/>
        <w:left w:val="none" w:sz="0" w:space="0" w:color="auto"/>
        <w:bottom w:val="none" w:sz="0" w:space="0" w:color="auto"/>
        <w:right w:val="none" w:sz="0" w:space="0" w:color="auto"/>
      </w:divBdr>
    </w:div>
    <w:div w:id="1938974182">
      <w:bodyDiv w:val="1"/>
      <w:marLeft w:val="0"/>
      <w:marRight w:val="0"/>
      <w:marTop w:val="0"/>
      <w:marBottom w:val="0"/>
      <w:divBdr>
        <w:top w:val="none" w:sz="0" w:space="0" w:color="auto"/>
        <w:left w:val="none" w:sz="0" w:space="0" w:color="auto"/>
        <w:bottom w:val="none" w:sz="0" w:space="0" w:color="auto"/>
        <w:right w:val="none" w:sz="0" w:space="0" w:color="auto"/>
      </w:divBdr>
    </w:div>
    <w:div w:id="1979218052">
      <w:bodyDiv w:val="1"/>
      <w:marLeft w:val="0"/>
      <w:marRight w:val="0"/>
      <w:marTop w:val="0"/>
      <w:marBottom w:val="0"/>
      <w:divBdr>
        <w:top w:val="none" w:sz="0" w:space="0" w:color="auto"/>
        <w:left w:val="none" w:sz="0" w:space="0" w:color="auto"/>
        <w:bottom w:val="none" w:sz="0" w:space="0" w:color="auto"/>
        <w:right w:val="none" w:sz="0" w:space="0" w:color="auto"/>
      </w:divBdr>
    </w:div>
    <w:div w:id="1991905951">
      <w:bodyDiv w:val="1"/>
      <w:marLeft w:val="0"/>
      <w:marRight w:val="0"/>
      <w:marTop w:val="0"/>
      <w:marBottom w:val="0"/>
      <w:divBdr>
        <w:top w:val="none" w:sz="0" w:space="0" w:color="auto"/>
        <w:left w:val="none" w:sz="0" w:space="0" w:color="auto"/>
        <w:bottom w:val="none" w:sz="0" w:space="0" w:color="auto"/>
        <w:right w:val="none" w:sz="0" w:space="0" w:color="auto"/>
      </w:divBdr>
    </w:div>
    <w:div w:id="1998991249">
      <w:bodyDiv w:val="1"/>
      <w:marLeft w:val="0"/>
      <w:marRight w:val="0"/>
      <w:marTop w:val="0"/>
      <w:marBottom w:val="0"/>
      <w:divBdr>
        <w:top w:val="none" w:sz="0" w:space="0" w:color="auto"/>
        <w:left w:val="none" w:sz="0" w:space="0" w:color="auto"/>
        <w:bottom w:val="none" w:sz="0" w:space="0" w:color="auto"/>
        <w:right w:val="none" w:sz="0" w:space="0" w:color="auto"/>
      </w:divBdr>
    </w:div>
    <w:div w:id="2040858774">
      <w:bodyDiv w:val="1"/>
      <w:marLeft w:val="0"/>
      <w:marRight w:val="0"/>
      <w:marTop w:val="0"/>
      <w:marBottom w:val="0"/>
      <w:divBdr>
        <w:top w:val="none" w:sz="0" w:space="0" w:color="auto"/>
        <w:left w:val="none" w:sz="0" w:space="0" w:color="auto"/>
        <w:bottom w:val="none" w:sz="0" w:space="0" w:color="auto"/>
        <w:right w:val="none" w:sz="0" w:space="0" w:color="auto"/>
      </w:divBdr>
    </w:div>
    <w:div w:id="2046908573">
      <w:bodyDiv w:val="1"/>
      <w:marLeft w:val="0"/>
      <w:marRight w:val="0"/>
      <w:marTop w:val="0"/>
      <w:marBottom w:val="0"/>
      <w:divBdr>
        <w:top w:val="none" w:sz="0" w:space="0" w:color="auto"/>
        <w:left w:val="none" w:sz="0" w:space="0" w:color="auto"/>
        <w:bottom w:val="none" w:sz="0" w:space="0" w:color="auto"/>
        <w:right w:val="none" w:sz="0" w:space="0" w:color="auto"/>
      </w:divBdr>
    </w:div>
    <w:div w:id="2079789191">
      <w:bodyDiv w:val="1"/>
      <w:marLeft w:val="0"/>
      <w:marRight w:val="0"/>
      <w:marTop w:val="0"/>
      <w:marBottom w:val="0"/>
      <w:divBdr>
        <w:top w:val="none" w:sz="0" w:space="0" w:color="auto"/>
        <w:left w:val="none" w:sz="0" w:space="0" w:color="auto"/>
        <w:bottom w:val="none" w:sz="0" w:space="0" w:color="auto"/>
        <w:right w:val="none" w:sz="0" w:space="0" w:color="auto"/>
      </w:divBdr>
    </w:div>
    <w:div w:id="2081126267">
      <w:bodyDiv w:val="1"/>
      <w:marLeft w:val="0"/>
      <w:marRight w:val="0"/>
      <w:marTop w:val="0"/>
      <w:marBottom w:val="0"/>
      <w:divBdr>
        <w:top w:val="none" w:sz="0" w:space="0" w:color="auto"/>
        <w:left w:val="none" w:sz="0" w:space="0" w:color="auto"/>
        <w:bottom w:val="none" w:sz="0" w:space="0" w:color="auto"/>
        <w:right w:val="none" w:sz="0" w:space="0" w:color="auto"/>
      </w:divBdr>
      <w:divsChild>
        <w:div w:id="770859336">
          <w:marLeft w:val="547"/>
          <w:marRight w:val="0"/>
          <w:marTop w:val="134"/>
          <w:marBottom w:val="0"/>
          <w:divBdr>
            <w:top w:val="none" w:sz="0" w:space="0" w:color="auto"/>
            <w:left w:val="none" w:sz="0" w:space="0" w:color="auto"/>
            <w:bottom w:val="none" w:sz="0" w:space="0" w:color="auto"/>
            <w:right w:val="none" w:sz="0" w:space="0" w:color="auto"/>
          </w:divBdr>
        </w:div>
        <w:div w:id="743407175">
          <w:marLeft w:val="547"/>
          <w:marRight w:val="0"/>
          <w:marTop w:val="134"/>
          <w:marBottom w:val="0"/>
          <w:divBdr>
            <w:top w:val="none" w:sz="0" w:space="0" w:color="auto"/>
            <w:left w:val="none" w:sz="0" w:space="0" w:color="auto"/>
            <w:bottom w:val="none" w:sz="0" w:space="0" w:color="auto"/>
            <w:right w:val="none" w:sz="0" w:space="0" w:color="auto"/>
          </w:divBdr>
        </w:div>
        <w:div w:id="528760086">
          <w:marLeft w:val="547"/>
          <w:marRight w:val="0"/>
          <w:marTop w:val="134"/>
          <w:marBottom w:val="0"/>
          <w:divBdr>
            <w:top w:val="none" w:sz="0" w:space="0" w:color="auto"/>
            <w:left w:val="none" w:sz="0" w:space="0" w:color="auto"/>
            <w:bottom w:val="none" w:sz="0" w:space="0" w:color="auto"/>
            <w:right w:val="none" w:sz="0" w:space="0" w:color="auto"/>
          </w:divBdr>
        </w:div>
      </w:divsChild>
    </w:div>
    <w:div w:id="2116169117">
      <w:bodyDiv w:val="1"/>
      <w:marLeft w:val="0"/>
      <w:marRight w:val="0"/>
      <w:marTop w:val="0"/>
      <w:marBottom w:val="0"/>
      <w:divBdr>
        <w:top w:val="none" w:sz="0" w:space="0" w:color="auto"/>
        <w:left w:val="none" w:sz="0" w:space="0" w:color="auto"/>
        <w:bottom w:val="none" w:sz="0" w:space="0" w:color="auto"/>
        <w:right w:val="none" w:sz="0" w:space="0" w:color="auto"/>
      </w:divBdr>
    </w:div>
    <w:div w:id="2131433513">
      <w:bodyDiv w:val="1"/>
      <w:marLeft w:val="0"/>
      <w:marRight w:val="0"/>
      <w:marTop w:val="0"/>
      <w:marBottom w:val="0"/>
      <w:divBdr>
        <w:top w:val="none" w:sz="0" w:space="0" w:color="auto"/>
        <w:left w:val="none" w:sz="0" w:space="0" w:color="auto"/>
        <w:bottom w:val="none" w:sz="0" w:space="0" w:color="auto"/>
        <w:right w:val="none" w:sz="0" w:space="0" w:color="auto"/>
      </w:divBdr>
    </w:div>
    <w:div w:id="21438833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0ef77447-1083-4dec-b89f-27c765076840}" enabled="0" method="" siteId="{0ef77447-1083-4dec-b89f-27c765076840}" removed="1"/>
</clbl:labelList>
</file>

<file path=docProps/app.xml><?xml version="1.0" encoding="utf-8"?>
<Properties xmlns="http://schemas.openxmlformats.org/officeDocument/2006/extended-properties" xmlns:vt="http://schemas.openxmlformats.org/officeDocument/2006/docPropsVTypes">
  <Template>Normal</Template>
  <TotalTime>24</TotalTime>
  <Pages>4</Pages>
  <Words>1734</Words>
  <Characters>9888</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Kerr, Sonja (EDU)</dc:creator>
  <cp:keywords/>
  <dc:description/>
  <cp:lastModifiedBy>Janine Mccullough</cp:lastModifiedBy>
  <cp:revision>35</cp:revision>
  <dcterms:created xsi:type="dcterms:W3CDTF">2024-04-16T17:00:00Z</dcterms:created>
  <dcterms:modified xsi:type="dcterms:W3CDTF">2026-08-11T09:20:00Z</dcterms:modified>
</cp:coreProperties>
</file>