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8A81" w14:textId="77777777" w:rsidR="00451BBD" w:rsidRPr="001A63D6" w:rsidRDefault="3B27F443" w:rsidP="0072695F">
      <w:pPr>
        <w:ind w:left="-142"/>
      </w:pPr>
      <w:r w:rsidRPr="001A63D6">
        <w:rPr>
          <w:noProof/>
        </w:rPr>
        <w:drawing>
          <wp:inline distT="0" distB="0" distL="0" distR="0" wp14:anchorId="195189E7" wp14:editId="067FFAEE">
            <wp:extent cx="2792018" cy="1116491"/>
            <wp:effectExtent l="0" t="0" r="0" b="0"/>
            <wp:docPr id="644933874" name="drawing" descr="Education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33874" name="Picture 644933874"/>
                    <pic:cNvPicPr/>
                  </pic:nvPicPr>
                  <pic:blipFill>
                    <a:blip r:embed="rId11">
                      <a:extLst>
                        <a:ext uri="{28A0092B-C50C-407E-A947-70E740481C1C}">
                          <a14:useLocalDpi xmlns:a14="http://schemas.microsoft.com/office/drawing/2010/main"/>
                        </a:ext>
                      </a:extLst>
                    </a:blip>
                    <a:stretch>
                      <a:fillRect/>
                    </a:stretch>
                  </pic:blipFill>
                  <pic:spPr>
                    <a:xfrm>
                      <a:off x="0" y="0"/>
                      <a:ext cx="2792018" cy="1116491"/>
                    </a:xfrm>
                    <a:prstGeom prst="rect">
                      <a:avLst/>
                    </a:prstGeom>
                  </pic:spPr>
                </pic:pic>
              </a:graphicData>
            </a:graphic>
          </wp:inline>
        </w:drawing>
      </w:r>
    </w:p>
    <w:p w14:paraId="5A7472DA" w14:textId="395DD070" w:rsidR="000B42B4" w:rsidRPr="00E5482F" w:rsidRDefault="000B42B4" w:rsidP="000B42B4">
      <w:pPr>
        <w:pStyle w:val="Heading1"/>
        <w:ind w:left="720"/>
        <w:jc w:val="center"/>
        <w:rPr>
          <w:rFonts w:cs="Arial"/>
          <w:b/>
          <w:bCs/>
        </w:rPr>
      </w:pPr>
      <w:bookmarkStart w:id="0" w:name="_Toc223493989"/>
      <w:r w:rsidRPr="00E5482F">
        <w:rPr>
          <w:rFonts w:cs="Arial"/>
          <w:b/>
          <w:bCs/>
        </w:rPr>
        <w:t>KEEPING THE PROMISE</w:t>
      </w:r>
      <w:r w:rsidR="00AE6093" w:rsidRPr="00E5482F">
        <w:rPr>
          <w:rFonts w:cs="Arial"/>
          <w:b/>
          <w:bCs/>
        </w:rPr>
        <w:t xml:space="preserve"> </w:t>
      </w:r>
      <w:r w:rsidRPr="00E5482F">
        <w:rPr>
          <w:rFonts w:cs="Arial"/>
          <w:b/>
          <w:bCs/>
        </w:rPr>
        <w:t>AWARD</w:t>
      </w:r>
    </w:p>
    <w:p w14:paraId="25291847" w14:textId="000BB413" w:rsidR="000B42B4" w:rsidRDefault="000B42B4" w:rsidP="000B42B4">
      <w:pPr>
        <w:pStyle w:val="Heading1"/>
        <w:ind w:left="720"/>
        <w:jc w:val="center"/>
        <w:rPr>
          <w:rFonts w:cs="Arial"/>
          <w:b/>
          <w:bCs/>
          <w:sz w:val="48"/>
          <w:szCs w:val="48"/>
        </w:rPr>
      </w:pPr>
      <w:r w:rsidRPr="001A63D6">
        <w:rPr>
          <w:rFonts w:cs="Arial"/>
          <w:b/>
          <w:bCs/>
          <w:sz w:val="48"/>
          <w:szCs w:val="48"/>
        </w:rPr>
        <w:t>INF</w:t>
      </w:r>
      <w:r w:rsidRPr="000D3539">
        <w:rPr>
          <w:rFonts w:cs="Arial"/>
          <w:b/>
          <w:bCs/>
          <w:sz w:val="48"/>
          <w:szCs w:val="48"/>
        </w:rPr>
        <w:t>OR</w:t>
      </w:r>
      <w:r w:rsidRPr="001A63D6">
        <w:rPr>
          <w:rFonts w:cs="Arial"/>
          <w:b/>
          <w:bCs/>
          <w:sz w:val="48"/>
          <w:szCs w:val="48"/>
        </w:rPr>
        <w:t>MATION AND GUIDANCE</w:t>
      </w:r>
    </w:p>
    <w:p w14:paraId="7EFFA0BA" w14:textId="77777777" w:rsidR="00574403" w:rsidRDefault="00574403" w:rsidP="00574403"/>
    <w:p w14:paraId="5AB877AD" w14:textId="77777777" w:rsidR="00574403" w:rsidRPr="00574403" w:rsidRDefault="00574403" w:rsidP="00574403"/>
    <w:p w14:paraId="6360F12C" w14:textId="54E2D227" w:rsidR="00DB19DD" w:rsidRPr="008655C7" w:rsidRDefault="006436A3" w:rsidP="00E87018">
      <w:pPr>
        <w:pStyle w:val="Heading1"/>
        <w:ind w:left="567" w:right="567"/>
        <w:rPr>
          <w:b/>
          <w:bCs/>
          <w:color w:val="000000" w:themeColor="text1"/>
          <w:sz w:val="32"/>
          <w:szCs w:val="32"/>
        </w:rPr>
      </w:pPr>
      <w:r w:rsidRPr="004C3C3E">
        <w:rPr>
          <w:b/>
          <w:bCs/>
          <w:color w:val="000000" w:themeColor="text1"/>
          <w:sz w:val="32"/>
          <w:szCs w:val="32"/>
        </w:rPr>
        <w:t>Keeping the Promise Professional Learning</w:t>
      </w:r>
    </w:p>
    <w:p w14:paraId="4DC4EC0B" w14:textId="658F438A" w:rsidR="00A8662F" w:rsidRPr="00A8662F" w:rsidRDefault="000B42B4" w:rsidP="00E87018">
      <w:pPr>
        <w:pStyle w:val="Heading1"/>
        <w:spacing w:before="0" w:after="0"/>
        <w:ind w:left="1287" w:right="567" w:firstLine="153"/>
        <w:rPr>
          <w:rFonts w:cs="Arial"/>
          <w:color w:val="000000" w:themeColor="text1"/>
          <w:sz w:val="28"/>
          <w:szCs w:val="28"/>
        </w:rPr>
      </w:pPr>
      <w:r w:rsidRPr="00291C22">
        <w:rPr>
          <w:rFonts w:cs="Arial"/>
          <w:b/>
          <w:bCs/>
          <w:color w:val="000000" w:themeColor="text1"/>
          <w:sz w:val="28"/>
          <w:szCs w:val="28"/>
        </w:rPr>
        <w:t>Part 1</w:t>
      </w:r>
      <w:r w:rsidR="003C5807" w:rsidRPr="00291C22">
        <w:rPr>
          <w:rFonts w:cs="Arial"/>
          <w:color w:val="000000" w:themeColor="text1"/>
          <w:sz w:val="28"/>
          <w:szCs w:val="28"/>
        </w:rPr>
        <w:t xml:space="preserve">: </w:t>
      </w:r>
      <w:r w:rsidR="00846928" w:rsidRPr="004C3C3E">
        <w:rPr>
          <w:rFonts w:cs="Arial"/>
          <w:color w:val="000000" w:themeColor="text1"/>
          <w:sz w:val="28"/>
          <w:szCs w:val="28"/>
        </w:rPr>
        <w:t xml:space="preserve">Participation </w:t>
      </w:r>
      <w:r w:rsidR="00AE6093" w:rsidRPr="004C3C3E">
        <w:rPr>
          <w:rFonts w:cs="Arial"/>
          <w:color w:val="000000" w:themeColor="text1"/>
          <w:sz w:val="28"/>
          <w:szCs w:val="28"/>
        </w:rPr>
        <w:t>A</w:t>
      </w:r>
      <w:r w:rsidR="00846928" w:rsidRPr="004C3C3E">
        <w:rPr>
          <w:rFonts w:cs="Arial"/>
          <w:color w:val="000000" w:themeColor="text1"/>
          <w:sz w:val="28"/>
          <w:szCs w:val="28"/>
        </w:rPr>
        <w:t>wards</w:t>
      </w:r>
    </w:p>
    <w:bookmarkEnd w:id="0"/>
    <w:p w14:paraId="181F5E53" w14:textId="77777777" w:rsidR="00EE735F" w:rsidRDefault="00EE735F" w:rsidP="00E87018">
      <w:pPr>
        <w:pStyle w:val="Heading1"/>
        <w:spacing w:after="0"/>
        <w:ind w:right="567"/>
        <w:rPr>
          <w:rFonts w:cs="Arial"/>
          <w:b/>
          <w:color w:val="000000" w:themeColor="text1"/>
          <w:sz w:val="32"/>
          <w:szCs w:val="32"/>
          <w:lang w:val="en-US"/>
        </w:rPr>
      </w:pPr>
    </w:p>
    <w:p w14:paraId="4F193901" w14:textId="4A68234F" w:rsidR="00846928" w:rsidRPr="004C3C3E" w:rsidRDefault="00846928" w:rsidP="00E87018">
      <w:pPr>
        <w:pStyle w:val="Heading1"/>
        <w:ind w:left="567" w:right="567"/>
        <w:rPr>
          <w:rFonts w:cs="Arial"/>
          <w:b/>
          <w:color w:val="000000" w:themeColor="text1"/>
          <w:sz w:val="32"/>
          <w:szCs w:val="32"/>
          <w:lang w:val="en-US"/>
        </w:rPr>
      </w:pPr>
      <w:r w:rsidRPr="004C3C3E">
        <w:rPr>
          <w:rFonts w:cs="Arial"/>
          <w:b/>
          <w:color w:val="000000" w:themeColor="text1"/>
          <w:sz w:val="32"/>
          <w:szCs w:val="32"/>
          <w:lang w:val="en-US"/>
        </w:rPr>
        <w:t xml:space="preserve">Keeping the Promise </w:t>
      </w:r>
      <w:r w:rsidR="00720CBA" w:rsidRPr="004C3C3E">
        <w:rPr>
          <w:rFonts w:cs="Arial"/>
          <w:b/>
          <w:color w:val="000000" w:themeColor="text1"/>
          <w:sz w:val="32"/>
          <w:szCs w:val="32"/>
          <w:lang w:val="en-US"/>
        </w:rPr>
        <w:t>F</w:t>
      </w:r>
      <w:r w:rsidR="00591480" w:rsidRPr="004C3C3E">
        <w:rPr>
          <w:rFonts w:cs="Arial"/>
          <w:b/>
          <w:color w:val="000000" w:themeColor="text1"/>
          <w:sz w:val="32"/>
          <w:szCs w:val="32"/>
          <w:lang w:val="en-US"/>
        </w:rPr>
        <w:t xml:space="preserve">ull </w:t>
      </w:r>
      <w:r w:rsidRPr="004C3C3E">
        <w:rPr>
          <w:rFonts w:cs="Arial"/>
          <w:b/>
          <w:color w:val="000000" w:themeColor="text1"/>
          <w:sz w:val="32"/>
          <w:szCs w:val="32"/>
          <w:lang w:val="en-US"/>
        </w:rPr>
        <w:t>Award</w:t>
      </w:r>
    </w:p>
    <w:p w14:paraId="14DE768D" w14:textId="717F491B" w:rsidR="000B42B4" w:rsidRPr="00291C22" w:rsidRDefault="003C5807" w:rsidP="00E87018">
      <w:pPr>
        <w:pStyle w:val="Heading1"/>
        <w:spacing w:before="0" w:after="0"/>
        <w:ind w:left="1287" w:right="567" w:firstLine="153"/>
        <w:rPr>
          <w:b/>
          <w:bCs/>
          <w:color w:val="000000" w:themeColor="text1"/>
          <w:sz w:val="28"/>
          <w:szCs w:val="28"/>
        </w:rPr>
      </w:pPr>
      <w:r w:rsidRPr="00291C22">
        <w:rPr>
          <w:b/>
          <w:bCs/>
          <w:color w:val="000000" w:themeColor="text1"/>
          <w:sz w:val="28"/>
          <w:szCs w:val="28"/>
          <w:lang w:val="en-US"/>
        </w:rPr>
        <w:t>Part 2</w:t>
      </w:r>
      <w:r w:rsidR="00846928" w:rsidRPr="00291C22">
        <w:rPr>
          <w:rFonts w:cs="Arial"/>
          <w:bCs/>
          <w:color w:val="000000" w:themeColor="text1"/>
          <w:sz w:val="28"/>
          <w:szCs w:val="28"/>
          <w:lang w:val="en-US"/>
        </w:rPr>
        <w:t xml:space="preserve">: </w:t>
      </w:r>
      <w:r w:rsidR="00C023E9" w:rsidRPr="00291C22">
        <w:rPr>
          <w:bCs/>
          <w:color w:val="000000" w:themeColor="text1"/>
          <w:sz w:val="28"/>
          <w:szCs w:val="28"/>
        </w:rPr>
        <w:t>Evidencing impact and submitting a report</w:t>
      </w:r>
      <w:r w:rsidR="00C023E9" w:rsidRPr="00291C22">
        <w:rPr>
          <w:color w:val="000000" w:themeColor="text1"/>
          <w:sz w:val="28"/>
          <w:szCs w:val="28"/>
        </w:rPr>
        <w:t xml:space="preserve"> </w:t>
      </w:r>
    </w:p>
    <w:p w14:paraId="782D3952" w14:textId="360154A1" w:rsidR="0008006F" w:rsidRPr="00291C22" w:rsidRDefault="003C5807" w:rsidP="00E87018">
      <w:pPr>
        <w:pStyle w:val="Heading1"/>
        <w:spacing w:before="0" w:after="0"/>
        <w:ind w:left="1134" w:right="567" w:firstLine="306"/>
        <w:rPr>
          <w:rFonts w:cs="Arial"/>
          <w:bCs/>
          <w:color w:val="000000" w:themeColor="text1"/>
          <w:sz w:val="28"/>
          <w:szCs w:val="28"/>
          <w:lang w:val="en-US"/>
        </w:rPr>
      </w:pPr>
      <w:r w:rsidRPr="00291C22">
        <w:rPr>
          <w:rFonts w:cs="Arial"/>
          <w:b/>
          <w:bCs/>
          <w:color w:val="000000" w:themeColor="text1"/>
          <w:sz w:val="28"/>
          <w:szCs w:val="28"/>
          <w:lang w:val="en-US"/>
        </w:rPr>
        <w:t xml:space="preserve">Part </w:t>
      </w:r>
      <w:r w:rsidR="00C023E9" w:rsidRPr="00291C22">
        <w:rPr>
          <w:rFonts w:cs="Arial"/>
          <w:b/>
          <w:bCs/>
          <w:color w:val="000000" w:themeColor="text1"/>
          <w:sz w:val="28"/>
          <w:szCs w:val="28"/>
          <w:lang w:val="en-US"/>
        </w:rPr>
        <w:t>3</w:t>
      </w:r>
      <w:r w:rsidRPr="00291C22">
        <w:rPr>
          <w:rFonts w:cs="Arial"/>
          <w:bCs/>
          <w:color w:val="000000" w:themeColor="text1"/>
          <w:sz w:val="28"/>
          <w:szCs w:val="28"/>
          <w:lang w:val="en-US"/>
        </w:rPr>
        <w:t xml:space="preserve">: </w:t>
      </w:r>
      <w:r w:rsidR="00317EB4" w:rsidRPr="00291C22">
        <w:rPr>
          <w:rFonts w:cs="Arial"/>
          <w:bCs/>
          <w:color w:val="000000" w:themeColor="text1"/>
          <w:sz w:val="28"/>
          <w:szCs w:val="28"/>
          <w:lang w:val="en-US"/>
        </w:rPr>
        <w:t>Assessment</w:t>
      </w:r>
      <w:r w:rsidR="000B42B4" w:rsidRPr="00291C22">
        <w:rPr>
          <w:rFonts w:cs="Arial"/>
          <w:bCs/>
          <w:color w:val="000000" w:themeColor="text1"/>
          <w:sz w:val="28"/>
          <w:szCs w:val="28"/>
          <w:lang w:val="en-US"/>
        </w:rPr>
        <w:t xml:space="preserve"> for full award</w:t>
      </w:r>
    </w:p>
    <w:p w14:paraId="3B320412" w14:textId="77777777" w:rsidR="00494F69" w:rsidRDefault="00494F69" w:rsidP="00BD05AC">
      <w:pPr>
        <w:spacing w:before="0" w:after="0" w:line="240" w:lineRule="auto"/>
        <w:ind w:left="567" w:right="567"/>
      </w:pPr>
    </w:p>
    <w:p w14:paraId="70A18875" w14:textId="77777777" w:rsidR="00574403" w:rsidRDefault="00574403" w:rsidP="00BD05AC">
      <w:pPr>
        <w:spacing w:before="0" w:after="0" w:line="240" w:lineRule="auto"/>
        <w:ind w:left="567" w:right="567"/>
      </w:pPr>
    </w:p>
    <w:p w14:paraId="24EB784F" w14:textId="77777777" w:rsidR="00574403" w:rsidRDefault="00574403" w:rsidP="008655C7">
      <w:pPr>
        <w:spacing w:before="0" w:after="0" w:line="240" w:lineRule="auto"/>
        <w:ind w:right="567"/>
      </w:pPr>
    </w:p>
    <w:p w14:paraId="763D4FA2" w14:textId="77777777" w:rsidR="00574403" w:rsidRDefault="00574403" w:rsidP="00BD05AC">
      <w:pPr>
        <w:spacing w:before="0" w:after="0" w:line="240" w:lineRule="auto"/>
        <w:ind w:left="567" w:right="567"/>
      </w:pPr>
    </w:p>
    <w:p w14:paraId="0B0CB7AA" w14:textId="77777777" w:rsidR="00574403" w:rsidRDefault="00574403" w:rsidP="00BD05AC">
      <w:pPr>
        <w:spacing w:before="0" w:after="0" w:line="240" w:lineRule="auto"/>
        <w:ind w:left="567" w:right="567"/>
      </w:pPr>
    </w:p>
    <w:p w14:paraId="3AFDFFE0" w14:textId="77777777" w:rsidR="00574403" w:rsidRDefault="00574403" w:rsidP="00BD05AC">
      <w:pPr>
        <w:spacing w:before="0" w:after="0" w:line="240" w:lineRule="auto"/>
        <w:ind w:left="567" w:right="567"/>
      </w:pPr>
    </w:p>
    <w:p w14:paraId="3BBF6E4A" w14:textId="77777777" w:rsidR="00C678A2" w:rsidRPr="00C678A2" w:rsidRDefault="00494F69" w:rsidP="00BD05AC">
      <w:pPr>
        <w:spacing w:before="0" w:after="0" w:line="240" w:lineRule="auto"/>
        <w:ind w:left="567" w:right="567"/>
        <w:rPr>
          <w:b/>
          <w:bCs/>
        </w:rPr>
      </w:pPr>
      <w:r w:rsidRPr="00C678A2">
        <w:rPr>
          <w:b/>
          <w:bCs/>
        </w:rPr>
        <w:t>Acknowledgements</w:t>
      </w:r>
    </w:p>
    <w:p w14:paraId="061351CD" w14:textId="17092516" w:rsidR="00B577A2" w:rsidRPr="008655C7" w:rsidRDefault="00CE17F1" w:rsidP="00BD05AC">
      <w:pPr>
        <w:spacing w:before="0" w:after="0" w:line="240" w:lineRule="auto"/>
        <w:ind w:left="567" w:right="567"/>
        <w:rPr>
          <w:sz w:val="20"/>
          <w:szCs w:val="20"/>
        </w:rPr>
      </w:pPr>
      <w:r w:rsidRPr="008655C7">
        <w:rPr>
          <w:sz w:val="20"/>
          <w:szCs w:val="20"/>
        </w:rPr>
        <w:t>T</w:t>
      </w:r>
      <w:r w:rsidR="007A3165" w:rsidRPr="008655C7">
        <w:rPr>
          <w:sz w:val="20"/>
          <w:szCs w:val="20"/>
        </w:rPr>
        <w:t xml:space="preserve">he </w:t>
      </w:r>
      <w:hyperlink r:id="rId12" w:history="1">
        <w:proofErr w:type="spellStart"/>
        <w:r w:rsidR="007A3165" w:rsidRPr="008655C7">
          <w:rPr>
            <w:rStyle w:val="Hyperlink"/>
            <w:rFonts w:cs="Arial"/>
            <w:sz w:val="20"/>
            <w:szCs w:val="20"/>
          </w:rPr>
          <w:t>KTPA</w:t>
        </w:r>
        <w:proofErr w:type="spellEnd"/>
        <w:r w:rsidRPr="008655C7">
          <w:rPr>
            <w:rStyle w:val="Hyperlink"/>
            <w:rFonts w:cs="Arial"/>
            <w:sz w:val="20"/>
            <w:szCs w:val="20"/>
          </w:rPr>
          <w:t xml:space="preserve"> professional learning</w:t>
        </w:r>
      </w:hyperlink>
      <w:r w:rsidR="0016179B" w:rsidRPr="008655C7">
        <w:rPr>
          <w:sz w:val="20"/>
          <w:szCs w:val="20"/>
        </w:rPr>
        <w:t xml:space="preserve"> and Part 1 of this guidance</w:t>
      </w:r>
      <w:r w:rsidRPr="008655C7">
        <w:rPr>
          <w:sz w:val="20"/>
          <w:szCs w:val="20"/>
        </w:rPr>
        <w:t xml:space="preserve"> was originally developed by North Lanarkshire Council in response to The Promise. The West Partnership Promise Working Group, Education Scotland, and CELCIS updated the original resources to create accessible resource</w:t>
      </w:r>
      <w:r w:rsidR="00D332C0" w:rsidRPr="008655C7">
        <w:rPr>
          <w:sz w:val="20"/>
          <w:szCs w:val="20"/>
        </w:rPr>
        <w:t>s</w:t>
      </w:r>
      <w:r w:rsidRPr="008655C7">
        <w:rPr>
          <w:sz w:val="20"/>
          <w:szCs w:val="20"/>
        </w:rPr>
        <w:t xml:space="preserve"> for all Local Authorities</w:t>
      </w:r>
      <w:r w:rsidR="00D332C0" w:rsidRPr="008655C7">
        <w:rPr>
          <w:sz w:val="20"/>
          <w:szCs w:val="20"/>
        </w:rPr>
        <w:t xml:space="preserve"> </w:t>
      </w:r>
      <w:r w:rsidR="008B753E" w:rsidRPr="008655C7">
        <w:rPr>
          <w:sz w:val="20"/>
          <w:szCs w:val="20"/>
        </w:rPr>
        <w:t>and adapted the original education resource</w:t>
      </w:r>
      <w:r w:rsidR="00D332C0" w:rsidRPr="008655C7">
        <w:rPr>
          <w:sz w:val="20"/>
          <w:szCs w:val="20"/>
        </w:rPr>
        <w:t xml:space="preserve"> for different sectors within </w:t>
      </w:r>
      <w:r w:rsidR="00770374" w:rsidRPr="008655C7">
        <w:rPr>
          <w:sz w:val="20"/>
          <w:szCs w:val="20"/>
        </w:rPr>
        <w:t xml:space="preserve">wider </w:t>
      </w:r>
      <w:r w:rsidR="00D332C0" w:rsidRPr="008655C7">
        <w:rPr>
          <w:sz w:val="20"/>
          <w:szCs w:val="20"/>
        </w:rPr>
        <w:t>children’s services</w:t>
      </w:r>
      <w:r w:rsidRPr="008655C7">
        <w:rPr>
          <w:sz w:val="20"/>
          <w:szCs w:val="20"/>
        </w:rPr>
        <w:t xml:space="preserve">. </w:t>
      </w:r>
    </w:p>
    <w:p w14:paraId="61F35DE8" w14:textId="77777777" w:rsidR="00B577A2" w:rsidRPr="008655C7" w:rsidRDefault="00B577A2" w:rsidP="00BD05AC">
      <w:pPr>
        <w:spacing w:before="0" w:after="0" w:line="240" w:lineRule="auto"/>
        <w:ind w:left="567" w:right="567"/>
        <w:rPr>
          <w:sz w:val="20"/>
          <w:szCs w:val="20"/>
        </w:rPr>
      </w:pPr>
    </w:p>
    <w:p w14:paraId="69E344B3" w14:textId="7BD61DE3" w:rsidR="00CE17F1" w:rsidRPr="008655C7" w:rsidRDefault="00053816" w:rsidP="00BD05AC">
      <w:pPr>
        <w:spacing w:before="0" w:after="0" w:line="240" w:lineRule="auto"/>
        <w:ind w:left="567" w:right="567"/>
        <w:rPr>
          <w:sz w:val="20"/>
          <w:szCs w:val="20"/>
        </w:rPr>
      </w:pPr>
      <w:r w:rsidRPr="008655C7">
        <w:rPr>
          <w:sz w:val="20"/>
          <w:szCs w:val="20"/>
        </w:rPr>
        <w:t xml:space="preserve">Glasgow, North Lanarkshire, Aberdeen City and Renfrewshire Councils </w:t>
      </w:r>
      <w:r w:rsidR="00C6396A" w:rsidRPr="008655C7">
        <w:rPr>
          <w:sz w:val="20"/>
          <w:szCs w:val="20"/>
        </w:rPr>
        <w:t xml:space="preserve">in collaboration with Education Scotland </w:t>
      </w:r>
      <w:r w:rsidR="0035584A" w:rsidRPr="008655C7">
        <w:rPr>
          <w:sz w:val="20"/>
          <w:szCs w:val="20"/>
        </w:rPr>
        <w:t xml:space="preserve">supported the production of </w:t>
      </w:r>
      <w:r w:rsidR="00B577A2" w:rsidRPr="008655C7">
        <w:rPr>
          <w:sz w:val="20"/>
          <w:szCs w:val="20"/>
        </w:rPr>
        <w:t>P</w:t>
      </w:r>
      <w:r w:rsidR="0035584A" w:rsidRPr="008655C7">
        <w:rPr>
          <w:sz w:val="20"/>
          <w:szCs w:val="20"/>
        </w:rPr>
        <w:t>arts 2 and 3 of this guidance</w:t>
      </w:r>
      <w:r w:rsidRPr="008655C7">
        <w:rPr>
          <w:sz w:val="20"/>
          <w:szCs w:val="20"/>
        </w:rPr>
        <w:t>.</w:t>
      </w:r>
    </w:p>
    <w:p w14:paraId="617C9BBF" w14:textId="77777777" w:rsidR="00C6396A" w:rsidRPr="008655C7" w:rsidRDefault="00C6396A" w:rsidP="00BD05AC">
      <w:pPr>
        <w:spacing w:before="0" w:after="0" w:line="240" w:lineRule="auto"/>
        <w:ind w:left="567" w:right="567"/>
        <w:rPr>
          <w:sz w:val="20"/>
          <w:szCs w:val="20"/>
        </w:rPr>
      </w:pPr>
    </w:p>
    <w:p w14:paraId="51A8B07D" w14:textId="0E262511" w:rsidR="00C6396A" w:rsidRPr="008655C7" w:rsidRDefault="00C6396A" w:rsidP="00BD05AC">
      <w:pPr>
        <w:spacing w:before="0" w:after="0" w:line="240" w:lineRule="auto"/>
        <w:ind w:left="567" w:right="567"/>
        <w:rPr>
          <w:sz w:val="20"/>
          <w:szCs w:val="20"/>
        </w:rPr>
      </w:pPr>
      <w:r w:rsidRPr="008655C7">
        <w:rPr>
          <w:sz w:val="20"/>
          <w:szCs w:val="20"/>
        </w:rPr>
        <w:t xml:space="preserve">Education Scotland </w:t>
      </w:r>
      <w:r w:rsidR="00D20F9A" w:rsidRPr="008655C7">
        <w:rPr>
          <w:sz w:val="20"/>
          <w:szCs w:val="20"/>
        </w:rPr>
        <w:t>is grateful to</w:t>
      </w:r>
      <w:r w:rsidRPr="008655C7">
        <w:rPr>
          <w:sz w:val="20"/>
          <w:szCs w:val="20"/>
        </w:rPr>
        <w:t xml:space="preserve"> </w:t>
      </w:r>
      <w:r w:rsidR="009232E2" w:rsidRPr="008655C7">
        <w:rPr>
          <w:sz w:val="20"/>
          <w:szCs w:val="20"/>
        </w:rPr>
        <w:t xml:space="preserve">everyone who contributed to this </w:t>
      </w:r>
      <w:r w:rsidR="00B1326A" w:rsidRPr="008655C7">
        <w:rPr>
          <w:sz w:val="20"/>
          <w:szCs w:val="20"/>
        </w:rPr>
        <w:t>Award</w:t>
      </w:r>
      <w:r w:rsidR="009232E2" w:rsidRPr="008655C7">
        <w:rPr>
          <w:sz w:val="20"/>
          <w:szCs w:val="20"/>
        </w:rPr>
        <w:t>.</w:t>
      </w:r>
    </w:p>
    <w:p w14:paraId="79FD03C9" w14:textId="4ECF6390" w:rsidR="00C023E9" w:rsidRDefault="00C023E9">
      <w:pPr>
        <w:spacing w:before="0" w:after="0" w:line="240" w:lineRule="auto"/>
        <w:rPr>
          <w:sz w:val="32"/>
          <w:szCs w:val="72"/>
        </w:rPr>
      </w:pPr>
      <w:r>
        <w:br w:type="page"/>
      </w:r>
    </w:p>
    <w:p w14:paraId="0001B263" w14:textId="77777777" w:rsidR="001B7720" w:rsidRPr="001A63D6" w:rsidRDefault="001B7720" w:rsidP="00947389">
      <w:pPr>
        <w:pStyle w:val="CoverText"/>
        <w:ind w:left="142"/>
        <w:sectPr w:rsidR="001B7720" w:rsidRPr="001A63D6" w:rsidSect="00AE6093">
          <w:footerReference w:type="default" r:id="rId13"/>
          <w:type w:val="continuous"/>
          <w:pgSz w:w="11907" w:h="16840" w:code="9"/>
          <w:pgMar w:top="1134" w:right="850" w:bottom="284" w:left="851" w:header="0" w:footer="0" w:gutter="0"/>
          <w:cols w:space="720"/>
          <w:formProt w:val="0"/>
          <w:titlePg/>
          <w:docGrid w:linePitch="360"/>
        </w:sectPr>
      </w:pPr>
    </w:p>
    <w:p w14:paraId="356E4210" w14:textId="1F19ED11" w:rsidR="00341FAB" w:rsidRDefault="001A63D6" w:rsidP="00341FAB">
      <w:pPr>
        <w:pStyle w:val="Heading1"/>
        <w:spacing w:after="0"/>
        <w:ind w:left="0"/>
        <w:rPr>
          <w:b/>
          <w:bCs/>
          <w:sz w:val="44"/>
          <w:szCs w:val="44"/>
        </w:rPr>
      </w:pPr>
      <w:r w:rsidRPr="007A2668">
        <w:rPr>
          <w:rFonts w:cs="Arial"/>
          <w:b/>
          <w:bCs/>
          <w:sz w:val="44"/>
          <w:szCs w:val="44"/>
        </w:rPr>
        <w:lastRenderedPageBreak/>
        <w:t>Part 1</w:t>
      </w:r>
      <w:r w:rsidR="007D7A9B" w:rsidRPr="007A2668">
        <w:rPr>
          <w:rFonts w:cs="Arial"/>
          <w:b/>
          <w:bCs/>
          <w:sz w:val="44"/>
          <w:szCs w:val="44"/>
        </w:rPr>
        <w:t xml:space="preserve"> </w:t>
      </w:r>
      <w:proofErr w:type="spellStart"/>
      <w:r w:rsidR="00341FAB">
        <w:rPr>
          <w:rFonts w:cs="Arial"/>
          <w:b/>
          <w:bCs/>
          <w:sz w:val="44"/>
          <w:szCs w:val="44"/>
        </w:rPr>
        <w:t>KTPA</w:t>
      </w:r>
      <w:proofErr w:type="spellEnd"/>
      <w:r w:rsidR="00341FAB">
        <w:rPr>
          <w:rFonts w:cs="Arial"/>
          <w:b/>
          <w:bCs/>
          <w:sz w:val="44"/>
          <w:szCs w:val="44"/>
        </w:rPr>
        <w:t xml:space="preserve"> </w:t>
      </w:r>
      <w:r w:rsidR="00902677" w:rsidRPr="007A2668">
        <w:rPr>
          <w:b/>
          <w:bCs/>
          <w:sz w:val="44"/>
          <w:szCs w:val="44"/>
        </w:rPr>
        <w:t>Professional Learning</w:t>
      </w:r>
    </w:p>
    <w:p w14:paraId="37AEB80F" w14:textId="4F2E11D0" w:rsidR="00902677" w:rsidRPr="00341FAB" w:rsidRDefault="00902677" w:rsidP="00341FAB">
      <w:pPr>
        <w:pStyle w:val="Heading1"/>
        <w:ind w:left="0"/>
        <w:rPr>
          <w:sz w:val="44"/>
          <w:szCs w:val="44"/>
        </w:rPr>
      </w:pPr>
      <w:r w:rsidRPr="00341FAB">
        <w:rPr>
          <w:sz w:val="44"/>
          <w:szCs w:val="44"/>
        </w:rPr>
        <w:t xml:space="preserve"> Participation Awards</w:t>
      </w:r>
    </w:p>
    <w:p w14:paraId="0DFB6FCB" w14:textId="5A889634" w:rsidR="00AC732E" w:rsidRPr="00C055A8" w:rsidRDefault="00AC732E" w:rsidP="00AC732E">
      <w:pPr>
        <w:spacing w:line="240" w:lineRule="auto"/>
      </w:pPr>
      <w:r w:rsidRPr="00C055A8">
        <w:t xml:space="preserve">The resources have been designed to be used in any educational settings and to be delivered flexibly. For </w:t>
      </w:r>
      <w:r w:rsidR="00ED62C5" w:rsidRPr="00C055A8">
        <w:t>example,</w:t>
      </w:r>
      <w:r w:rsidRPr="00C055A8">
        <w:t xml:space="preserve"> as: </w:t>
      </w:r>
    </w:p>
    <w:p w14:paraId="01FC6D6E" w14:textId="6D8DE532" w:rsidR="00AC732E" w:rsidRPr="00C055A8" w:rsidRDefault="00AC732E">
      <w:pPr>
        <w:numPr>
          <w:ilvl w:val="0"/>
          <w:numId w:val="18"/>
        </w:numPr>
        <w:spacing w:before="0" w:after="0" w:line="240" w:lineRule="auto"/>
      </w:pPr>
      <w:r w:rsidRPr="00C055A8">
        <w:t>Whole establishment setting - In-Service training or collegiate activity</w:t>
      </w:r>
    </w:p>
    <w:p w14:paraId="4BFECEA8" w14:textId="07D0CAB3" w:rsidR="00AC732E" w:rsidRPr="00C055A8" w:rsidRDefault="00AC732E">
      <w:pPr>
        <w:numPr>
          <w:ilvl w:val="0"/>
          <w:numId w:val="18"/>
        </w:numPr>
        <w:spacing w:before="0" w:after="0" w:line="240" w:lineRule="auto"/>
      </w:pPr>
      <w:r w:rsidRPr="00C055A8">
        <w:t xml:space="preserve">Personal professional learning as part of their </w:t>
      </w:r>
      <w:proofErr w:type="spellStart"/>
      <w:r w:rsidRPr="00C055A8">
        <w:t>CLPL</w:t>
      </w:r>
      <w:proofErr w:type="spellEnd"/>
      <w:r w:rsidRPr="00C055A8">
        <w:t>/PRD/PDR</w:t>
      </w:r>
    </w:p>
    <w:p w14:paraId="094AD7A2" w14:textId="77777777" w:rsidR="00AC732E" w:rsidRPr="00C055A8" w:rsidRDefault="00AC732E">
      <w:pPr>
        <w:numPr>
          <w:ilvl w:val="0"/>
          <w:numId w:val="18"/>
        </w:numPr>
        <w:spacing w:before="0" w:after="0" w:line="240" w:lineRule="auto"/>
      </w:pPr>
      <w:r w:rsidRPr="00C055A8">
        <w:t>Induction Training for new staff</w:t>
      </w:r>
    </w:p>
    <w:p w14:paraId="683F1EE9" w14:textId="77777777" w:rsidR="00AC732E" w:rsidRPr="0060269F" w:rsidRDefault="00AC732E" w:rsidP="00AC732E">
      <w:pPr>
        <w:spacing w:line="240" w:lineRule="auto"/>
        <w:rPr>
          <w:b/>
          <w:bCs/>
          <w:sz w:val="28"/>
          <w:szCs w:val="28"/>
        </w:rPr>
      </w:pPr>
      <w:r w:rsidRPr="0060269F">
        <w:rPr>
          <w:b/>
          <w:bCs/>
          <w:sz w:val="28"/>
          <w:szCs w:val="28"/>
        </w:rPr>
        <w:t>Purpose</w:t>
      </w:r>
    </w:p>
    <w:p w14:paraId="6D39A42C" w14:textId="1CBD1D72" w:rsidR="00AC732E" w:rsidRPr="00C055A8" w:rsidRDefault="00AC732E" w:rsidP="00AC732E">
      <w:pPr>
        <w:spacing w:line="240" w:lineRule="auto"/>
      </w:pPr>
      <w:r w:rsidRPr="00C055A8">
        <w:t xml:space="preserve">To support practitioners in developing their awareness and understanding of The Promise - the commitment made by the Scottish Government to improving the educational experiences and outcomes for </w:t>
      </w:r>
      <w:r w:rsidR="007D5E8D" w:rsidRPr="00C055A8">
        <w:t>S</w:t>
      </w:r>
      <w:r w:rsidRPr="00C055A8">
        <w:t xml:space="preserve">cotland’s care experienced </w:t>
      </w:r>
      <w:r w:rsidR="00C0323D">
        <w:t>learners</w:t>
      </w:r>
      <w:r w:rsidRPr="00C055A8">
        <w:t xml:space="preserve">. </w:t>
      </w:r>
    </w:p>
    <w:p w14:paraId="06687B91" w14:textId="77777777" w:rsidR="00AC732E" w:rsidRDefault="00AC732E" w:rsidP="00AC732E">
      <w:pPr>
        <w:spacing w:line="240" w:lineRule="auto"/>
        <w:rPr>
          <w:b/>
          <w:bCs/>
          <w:sz w:val="28"/>
          <w:szCs w:val="28"/>
        </w:rPr>
      </w:pPr>
      <w:r w:rsidRPr="0060269F">
        <w:rPr>
          <w:b/>
          <w:bCs/>
          <w:sz w:val="28"/>
          <w:szCs w:val="28"/>
        </w:rPr>
        <w:t>Aims</w:t>
      </w:r>
    </w:p>
    <w:p w14:paraId="03AEC81C" w14:textId="77777777" w:rsidR="00AC732E" w:rsidRPr="00C055A8" w:rsidRDefault="00AC732E">
      <w:pPr>
        <w:pStyle w:val="ListParagraph"/>
        <w:numPr>
          <w:ilvl w:val="0"/>
          <w:numId w:val="16"/>
        </w:numPr>
        <w:tabs>
          <w:tab w:val="clear" w:pos="426"/>
        </w:tabs>
        <w:spacing w:before="0" w:after="160" w:line="240" w:lineRule="auto"/>
        <w:contextualSpacing/>
      </w:pPr>
      <w:r w:rsidRPr="00C055A8">
        <w:t>To raise awareness and understanding of The Promise – the commitments made around education to support inclusion and improve outcomes</w:t>
      </w:r>
    </w:p>
    <w:p w14:paraId="633F907E" w14:textId="6E49700A" w:rsidR="00AC732E" w:rsidRPr="00C055A8" w:rsidRDefault="00AC732E">
      <w:pPr>
        <w:pStyle w:val="ListParagraph"/>
        <w:numPr>
          <w:ilvl w:val="0"/>
          <w:numId w:val="16"/>
        </w:numPr>
        <w:tabs>
          <w:tab w:val="clear" w:pos="426"/>
        </w:tabs>
        <w:spacing w:before="0" w:after="160" w:line="240" w:lineRule="auto"/>
        <w:contextualSpacing/>
      </w:pPr>
      <w:r w:rsidRPr="00C055A8">
        <w:t xml:space="preserve">To highlight the </w:t>
      </w:r>
      <w:r w:rsidR="00D86182" w:rsidRPr="00C055A8">
        <w:t>needs</w:t>
      </w:r>
      <w:r w:rsidRPr="00C055A8">
        <w:t xml:space="preserve"> of our care experienced learners including some of the challenges they face which impacts on their access and engagement in learning</w:t>
      </w:r>
    </w:p>
    <w:p w14:paraId="18972611" w14:textId="77777777" w:rsidR="00AC732E" w:rsidRPr="00C055A8" w:rsidRDefault="00AC732E">
      <w:pPr>
        <w:pStyle w:val="ListParagraph"/>
        <w:numPr>
          <w:ilvl w:val="0"/>
          <w:numId w:val="16"/>
        </w:numPr>
        <w:tabs>
          <w:tab w:val="clear" w:pos="426"/>
        </w:tabs>
        <w:spacing w:before="0" w:after="160" w:line="240" w:lineRule="auto"/>
        <w:contextualSpacing/>
      </w:pPr>
      <w:r w:rsidRPr="00C055A8">
        <w:t>To highlight our responsibilities under The Promise – what we need to do as “good parents” to ensure the best for our care experienced learners</w:t>
      </w:r>
    </w:p>
    <w:p w14:paraId="799C0A0D" w14:textId="77777777" w:rsidR="00AC732E" w:rsidRPr="00C055A8" w:rsidRDefault="00AC732E">
      <w:pPr>
        <w:pStyle w:val="ListParagraph"/>
        <w:numPr>
          <w:ilvl w:val="0"/>
          <w:numId w:val="16"/>
        </w:numPr>
        <w:tabs>
          <w:tab w:val="clear" w:pos="426"/>
        </w:tabs>
        <w:spacing w:before="0" w:after="160" w:line="240" w:lineRule="auto"/>
        <w:contextualSpacing/>
      </w:pPr>
      <w:r w:rsidRPr="00C055A8">
        <w:t>To support our workforce to consider how they can contribute to positive changes both individually and collectively</w:t>
      </w:r>
    </w:p>
    <w:p w14:paraId="27A34DA3" w14:textId="77777777" w:rsidR="007D5E8D" w:rsidRPr="00C055A8" w:rsidRDefault="00AC732E">
      <w:pPr>
        <w:pStyle w:val="ListParagraph"/>
        <w:numPr>
          <w:ilvl w:val="0"/>
          <w:numId w:val="16"/>
        </w:numPr>
        <w:tabs>
          <w:tab w:val="clear" w:pos="426"/>
        </w:tabs>
        <w:spacing w:before="0" w:after="160" w:line="240" w:lineRule="auto"/>
        <w:contextualSpacing/>
      </w:pPr>
      <w:r w:rsidRPr="00C055A8">
        <w:t>To provide formal recognition for individuals and settings who successfully complete this professional learning</w:t>
      </w:r>
    </w:p>
    <w:p w14:paraId="5F5DCC93" w14:textId="77777777" w:rsidR="007D5E8D" w:rsidRDefault="007D5E8D" w:rsidP="007D5E8D">
      <w:pPr>
        <w:pStyle w:val="ListParagraph"/>
        <w:numPr>
          <w:ilvl w:val="0"/>
          <w:numId w:val="0"/>
        </w:numPr>
        <w:tabs>
          <w:tab w:val="clear" w:pos="426"/>
        </w:tabs>
        <w:spacing w:before="0" w:after="160" w:line="240" w:lineRule="auto"/>
        <w:contextualSpacing/>
        <w:rPr>
          <w:sz w:val="28"/>
          <w:szCs w:val="28"/>
        </w:rPr>
      </w:pPr>
    </w:p>
    <w:p w14:paraId="173FADF3" w14:textId="058A59CA" w:rsidR="00AC732E" w:rsidRPr="007D5E8D" w:rsidRDefault="00AC732E" w:rsidP="007D5E8D">
      <w:pPr>
        <w:pStyle w:val="ListParagraph"/>
        <w:numPr>
          <w:ilvl w:val="0"/>
          <w:numId w:val="0"/>
        </w:numPr>
        <w:tabs>
          <w:tab w:val="clear" w:pos="426"/>
        </w:tabs>
        <w:spacing w:after="160" w:line="240" w:lineRule="auto"/>
        <w:contextualSpacing/>
        <w:rPr>
          <w:sz w:val="28"/>
          <w:szCs w:val="28"/>
        </w:rPr>
      </w:pPr>
      <w:r w:rsidRPr="007D5E8D">
        <w:rPr>
          <w:b/>
          <w:bCs/>
          <w:sz w:val="28"/>
          <w:szCs w:val="28"/>
        </w:rPr>
        <w:t>Key principles</w:t>
      </w:r>
    </w:p>
    <w:p w14:paraId="0100F6FB" w14:textId="77777777" w:rsidR="00AC732E" w:rsidRPr="00C055A8" w:rsidRDefault="00AC732E">
      <w:pPr>
        <w:numPr>
          <w:ilvl w:val="0"/>
          <w:numId w:val="20"/>
        </w:numPr>
        <w:spacing w:before="0" w:after="0" w:line="240" w:lineRule="auto"/>
      </w:pPr>
      <w:r w:rsidRPr="00C055A8">
        <w:t xml:space="preserve">This professional learning (PL) is for </w:t>
      </w:r>
      <w:r w:rsidRPr="00C055A8">
        <w:rPr>
          <w:b/>
          <w:bCs/>
        </w:rPr>
        <w:t>ALL</w:t>
      </w:r>
      <w:r w:rsidRPr="00C055A8">
        <w:t xml:space="preserve"> staff and there is an expectation that over time </w:t>
      </w:r>
      <w:r w:rsidRPr="00C055A8">
        <w:rPr>
          <w:b/>
          <w:bCs/>
        </w:rPr>
        <w:t>ALL</w:t>
      </w:r>
      <w:r w:rsidRPr="00C055A8">
        <w:t xml:space="preserve"> staff complete it (including office, catering and janitorial staff)</w:t>
      </w:r>
    </w:p>
    <w:p w14:paraId="1D0FBB66" w14:textId="77777777" w:rsidR="00AC732E" w:rsidRPr="00C055A8" w:rsidRDefault="00AC732E">
      <w:pPr>
        <w:numPr>
          <w:ilvl w:val="0"/>
          <w:numId w:val="20"/>
        </w:numPr>
        <w:spacing w:before="0" w:after="0" w:line="240" w:lineRule="auto"/>
      </w:pPr>
      <w:r w:rsidRPr="00C055A8">
        <w:t>This PL should be a mandatory part of induction training for new staff</w:t>
      </w:r>
    </w:p>
    <w:p w14:paraId="12F0D17C" w14:textId="0F6AB6D8" w:rsidR="00AC732E" w:rsidRPr="00C055A8" w:rsidRDefault="00AC732E">
      <w:pPr>
        <w:numPr>
          <w:ilvl w:val="0"/>
          <w:numId w:val="20"/>
        </w:numPr>
        <w:spacing w:before="0" w:after="0" w:line="240" w:lineRule="auto"/>
      </w:pPr>
      <w:r w:rsidRPr="00C055A8">
        <w:t>The PL should be regularly refreshed for all staff - at least every three years (to include refreshed data and resources)</w:t>
      </w:r>
    </w:p>
    <w:p w14:paraId="3BA12BA2" w14:textId="77777777" w:rsidR="00AC732E" w:rsidRPr="0060269F" w:rsidRDefault="00AC732E" w:rsidP="00AC732E">
      <w:pPr>
        <w:spacing w:line="240" w:lineRule="auto"/>
        <w:rPr>
          <w:b/>
          <w:bCs/>
          <w:sz w:val="28"/>
          <w:szCs w:val="28"/>
        </w:rPr>
      </w:pPr>
      <w:r w:rsidRPr="0060269F">
        <w:rPr>
          <w:b/>
          <w:bCs/>
          <w:sz w:val="28"/>
          <w:szCs w:val="28"/>
        </w:rPr>
        <w:t>Structure</w:t>
      </w:r>
    </w:p>
    <w:p w14:paraId="5C96E784" w14:textId="77777777" w:rsidR="00AC732E" w:rsidRPr="00C055A8" w:rsidRDefault="00AC732E" w:rsidP="003338EF">
      <w:pPr>
        <w:spacing w:after="0" w:line="240" w:lineRule="auto"/>
      </w:pPr>
      <w:r w:rsidRPr="00C055A8">
        <w:t>The course consists of:</w:t>
      </w:r>
    </w:p>
    <w:p w14:paraId="243C9C74" w14:textId="77777777" w:rsidR="00AC732E" w:rsidRPr="00C055A8" w:rsidRDefault="00AC732E">
      <w:pPr>
        <w:numPr>
          <w:ilvl w:val="0"/>
          <w:numId w:val="19"/>
        </w:numPr>
        <w:spacing w:before="0" w:after="0" w:line="240" w:lineRule="auto"/>
      </w:pPr>
      <w:r w:rsidRPr="00C055A8">
        <w:t>two professional learning sessions (1-1.5 hours each)</w:t>
      </w:r>
    </w:p>
    <w:p w14:paraId="444ADE64" w14:textId="77777777" w:rsidR="00AC732E" w:rsidRPr="00C055A8" w:rsidRDefault="00AC732E">
      <w:pPr>
        <w:numPr>
          <w:ilvl w:val="1"/>
          <w:numId w:val="19"/>
        </w:numPr>
        <w:spacing w:before="0" w:after="0" w:line="240" w:lineRule="auto"/>
      </w:pPr>
      <w:r w:rsidRPr="00C055A8">
        <w:t>National context, local data, and our responsibilities &amp; duties</w:t>
      </w:r>
    </w:p>
    <w:p w14:paraId="07426A6A" w14:textId="372FF47A" w:rsidR="00AC732E" w:rsidRPr="00C055A8" w:rsidRDefault="00AC732E">
      <w:pPr>
        <w:numPr>
          <w:ilvl w:val="1"/>
          <w:numId w:val="19"/>
        </w:numPr>
        <w:spacing w:before="0" w:after="0" w:line="240" w:lineRule="auto"/>
        <w:rPr>
          <w:b/>
          <w:bCs/>
        </w:rPr>
      </w:pPr>
      <w:r w:rsidRPr="00C055A8">
        <w:rPr>
          <w:lang w:val="en-US"/>
        </w:rPr>
        <w:t xml:space="preserve">Understanding and Supporting Care Experienced </w:t>
      </w:r>
      <w:r w:rsidR="00C0323D">
        <w:rPr>
          <w:lang w:val="en-US"/>
        </w:rPr>
        <w:t>Learners</w:t>
      </w:r>
    </w:p>
    <w:p w14:paraId="19F90DF2" w14:textId="77777777" w:rsidR="00AC732E" w:rsidRPr="00C055A8" w:rsidRDefault="00AC732E">
      <w:pPr>
        <w:numPr>
          <w:ilvl w:val="0"/>
          <w:numId w:val="19"/>
        </w:numPr>
        <w:spacing w:before="0" w:after="0" w:line="240" w:lineRule="auto"/>
      </w:pPr>
      <w:r w:rsidRPr="00C055A8">
        <w:t>an E-learning module for all participants to include a summative quiz.</w:t>
      </w:r>
    </w:p>
    <w:p w14:paraId="1B006F08" w14:textId="77777777" w:rsidR="00931B69" w:rsidRDefault="00931B69" w:rsidP="00AC732E">
      <w:pPr>
        <w:spacing w:line="240" w:lineRule="auto"/>
        <w:rPr>
          <w:b/>
          <w:bCs/>
          <w:sz w:val="28"/>
          <w:szCs w:val="28"/>
        </w:rPr>
      </w:pPr>
    </w:p>
    <w:p w14:paraId="54CCFF53" w14:textId="77777777" w:rsidR="00931B69" w:rsidRDefault="00931B69" w:rsidP="00AC732E">
      <w:pPr>
        <w:spacing w:line="240" w:lineRule="auto"/>
        <w:rPr>
          <w:b/>
          <w:bCs/>
          <w:sz w:val="28"/>
          <w:szCs w:val="28"/>
        </w:rPr>
      </w:pPr>
    </w:p>
    <w:p w14:paraId="39460063" w14:textId="7AB03422" w:rsidR="00AC732E" w:rsidRDefault="00AC732E" w:rsidP="00AC732E">
      <w:pPr>
        <w:spacing w:line="240" w:lineRule="auto"/>
        <w:rPr>
          <w:b/>
          <w:bCs/>
          <w:sz w:val="28"/>
          <w:szCs w:val="28"/>
        </w:rPr>
      </w:pPr>
      <w:r w:rsidRPr="0060269F">
        <w:rPr>
          <w:b/>
          <w:bCs/>
          <w:sz w:val="28"/>
          <w:szCs w:val="28"/>
        </w:rPr>
        <w:lastRenderedPageBreak/>
        <w:t>Outcome</w:t>
      </w:r>
      <w:r w:rsidR="006D58D1">
        <w:rPr>
          <w:b/>
          <w:bCs/>
          <w:sz w:val="28"/>
          <w:szCs w:val="28"/>
        </w:rPr>
        <w:t>s</w:t>
      </w:r>
    </w:p>
    <w:p w14:paraId="32A6A2FE" w14:textId="18ADDBE7" w:rsidR="00AC732E" w:rsidRPr="00C055A8" w:rsidRDefault="00AC732E">
      <w:pPr>
        <w:numPr>
          <w:ilvl w:val="0"/>
          <w:numId w:val="21"/>
        </w:numPr>
        <w:spacing w:before="0" w:after="0" w:line="240" w:lineRule="auto"/>
      </w:pPr>
      <w:r w:rsidRPr="0060269F">
        <w:rPr>
          <w:sz w:val="28"/>
          <w:szCs w:val="28"/>
        </w:rPr>
        <w:t xml:space="preserve"> </w:t>
      </w:r>
      <w:r w:rsidRPr="00C055A8">
        <w:rPr>
          <w:u w:val="single"/>
        </w:rPr>
        <w:t>Participants</w:t>
      </w:r>
      <w:r w:rsidRPr="00C055A8">
        <w:t xml:space="preserve"> receive a professional learning </w:t>
      </w:r>
      <w:r w:rsidRPr="00C055A8">
        <w:rPr>
          <w:b/>
          <w:bCs/>
        </w:rPr>
        <w:t>I Promise</w:t>
      </w:r>
      <w:r w:rsidRPr="00C055A8">
        <w:t xml:space="preserve"> </w:t>
      </w:r>
      <w:r w:rsidRPr="00C055A8">
        <w:rPr>
          <w:b/>
          <w:bCs/>
        </w:rPr>
        <w:t>Award</w:t>
      </w:r>
      <w:r w:rsidRPr="00C055A8">
        <w:t xml:space="preserve"> on completion </w:t>
      </w:r>
      <w:r w:rsidR="007678F3" w:rsidRPr="00C055A8">
        <w:t>of the</w:t>
      </w:r>
      <w:r w:rsidRPr="00C055A8">
        <w:t xml:space="preserve"> course.</w:t>
      </w:r>
    </w:p>
    <w:p w14:paraId="30238798" w14:textId="77777777" w:rsidR="00AC732E" w:rsidRPr="00C055A8" w:rsidRDefault="00AC732E">
      <w:pPr>
        <w:numPr>
          <w:ilvl w:val="0"/>
          <w:numId w:val="21"/>
        </w:numPr>
        <w:spacing w:before="0" w:after="0" w:line="240" w:lineRule="auto"/>
      </w:pPr>
      <w:r w:rsidRPr="00C055A8">
        <w:rPr>
          <w:u w:val="single"/>
        </w:rPr>
        <w:t>Educational settings</w:t>
      </w:r>
      <w:r w:rsidRPr="00C055A8">
        <w:t xml:space="preserve"> receive a professional learning </w:t>
      </w:r>
      <w:r w:rsidRPr="00C055A8">
        <w:rPr>
          <w:b/>
          <w:bCs/>
        </w:rPr>
        <w:t>We Promise</w:t>
      </w:r>
      <w:r w:rsidRPr="00C055A8">
        <w:t xml:space="preserve"> </w:t>
      </w:r>
      <w:r w:rsidRPr="00C055A8">
        <w:rPr>
          <w:b/>
          <w:bCs/>
        </w:rPr>
        <w:t>Award</w:t>
      </w:r>
      <w:r w:rsidRPr="00C055A8">
        <w:t xml:space="preserve"> when:</w:t>
      </w:r>
    </w:p>
    <w:p w14:paraId="5E1593A1" w14:textId="77777777" w:rsidR="00AC732E" w:rsidRPr="00C055A8" w:rsidRDefault="00AC732E">
      <w:pPr>
        <w:numPr>
          <w:ilvl w:val="0"/>
          <w:numId w:val="17"/>
        </w:numPr>
        <w:spacing w:before="0" w:after="0" w:line="240" w:lineRule="auto"/>
      </w:pPr>
      <w:r w:rsidRPr="00C055A8">
        <w:rPr>
          <w:b/>
          <w:bCs/>
        </w:rPr>
        <w:t>all staff</w:t>
      </w:r>
      <w:r w:rsidRPr="00C055A8">
        <w:t xml:space="preserve"> have participated in or viewed the two presentations: and </w:t>
      </w:r>
    </w:p>
    <w:p w14:paraId="7CCD7747" w14:textId="77777777" w:rsidR="00AC732E" w:rsidRDefault="00AC732E">
      <w:pPr>
        <w:numPr>
          <w:ilvl w:val="0"/>
          <w:numId w:val="17"/>
        </w:numPr>
        <w:spacing w:before="0" w:after="0" w:line="240" w:lineRule="auto"/>
      </w:pPr>
      <w:r w:rsidRPr="00C055A8">
        <w:t xml:space="preserve">a minimum of </w:t>
      </w:r>
      <w:r w:rsidRPr="00C055A8">
        <w:rPr>
          <w:b/>
          <w:bCs/>
        </w:rPr>
        <w:t>70% of staff</w:t>
      </w:r>
      <w:r w:rsidRPr="00C055A8">
        <w:t xml:space="preserve"> have successfully completed the e-learning module.</w:t>
      </w:r>
    </w:p>
    <w:p w14:paraId="7A373B1C" w14:textId="77777777" w:rsidR="006D58D1" w:rsidRPr="00C055A8" w:rsidRDefault="006D58D1" w:rsidP="000D74E4">
      <w:pPr>
        <w:spacing w:before="0" w:after="0" w:line="240" w:lineRule="auto"/>
      </w:pPr>
    </w:p>
    <w:p w14:paraId="6C342DDD" w14:textId="5BE86830" w:rsidR="00AC732E" w:rsidRPr="00C055A8" w:rsidRDefault="00AC732E">
      <w:pPr>
        <w:numPr>
          <w:ilvl w:val="0"/>
          <w:numId w:val="21"/>
        </w:numPr>
        <w:spacing w:before="0" w:after="0" w:line="240" w:lineRule="auto"/>
      </w:pPr>
      <w:r w:rsidRPr="00C055A8">
        <w:rPr>
          <w:u w:val="single"/>
        </w:rPr>
        <w:t>Educational settings</w:t>
      </w:r>
      <w:r w:rsidRPr="00C055A8">
        <w:t xml:space="preserve"> receive a </w:t>
      </w:r>
      <w:r w:rsidRPr="00C055A8">
        <w:rPr>
          <w:b/>
          <w:bCs/>
        </w:rPr>
        <w:t>Keeping the Promise</w:t>
      </w:r>
      <w:r w:rsidRPr="00C055A8">
        <w:t xml:space="preserve"> </w:t>
      </w:r>
      <w:r w:rsidRPr="00C055A8">
        <w:rPr>
          <w:b/>
          <w:bCs/>
        </w:rPr>
        <w:t>Award</w:t>
      </w:r>
      <w:r w:rsidRPr="00C055A8">
        <w:t xml:space="preserve"> when they can demonstrate they are making a positive difference to care experienced </w:t>
      </w:r>
      <w:r w:rsidR="00C0323D">
        <w:t>learners</w:t>
      </w:r>
      <w:r w:rsidRPr="00C055A8">
        <w:t xml:space="preserve"> in terms of their learning experiences or their educational outcomes.  </w:t>
      </w:r>
      <w:r w:rsidR="000F1BBE" w:rsidRPr="00C055A8">
        <w:t>See Part 2</w:t>
      </w:r>
      <w:r w:rsidR="006D58D1">
        <w:t xml:space="preserve"> and 3</w:t>
      </w:r>
      <w:r w:rsidR="000F1BBE" w:rsidRPr="00C055A8">
        <w:t xml:space="preserve"> of this guidance for pos</w:t>
      </w:r>
      <w:r w:rsidR="00FB24AB" w:rsidRPr="00C055A8">
        <w:t xml:space="preserve">sible areas of improvement, evidence and measures for </w:t>
      </w:r>
      <w:r w:rsidR="007678F3" w:rsidRPr="00C055A8">
        <w:t>your</w:t>
      </w:r>
      <w:r w:rsidR="00FB24AB" w:rsidRPr="00C055A8">
        <w:t xml:space="preserve"> context</w:t>
      </w:r>
      <w:r w:rsidR="00AB617C" w:rsidRPr="00C055A8">
        <w:t xml:space="preserve">. </w:t>
      </w:r>
      <w:r w:rsidRPr="00C055A8">
        <w:t xml:space="preserve">The Promise </w:t>
      </w:r>
      <w:r w:rsidR="00517B09" w:rsidRPr="00C055A8">
        <w:t>Route Map</w:t>
      </w:r>
      <w:r w:rsidRPr="00C055A8">
        <w:t xml:space="preserve"> could </w:t>
      </w:r>
      <w:r w:rsidR="0090158F">
        <w:t xml:space="preserve">also </w:t>
      </w:r>
      <w:r w:rsidRPr="00C055A8">
        <w:t>be useful for deciding on relevant evidence for the Award.</w:t>
      </w:r>
    </w:p>
    <w:p w14:paraId="5F09593A" w14:textId="77777777" w:rsidR="00AC732E" w:rsidRPr="009E72C9" w:rsidRDefault="00AC732E" w:rsidP="00AC732E">
      <w:pPr>
        <w:spacing w:line="240" w:lineRule="auto"/>
        <w:rPr>
          <w:b/>
          <w:bCs/>
          <w:sz w:val="28"/>
          <w:szCs w:val="28"/>
        </w:rPr>
      </w:pPr>
      <w:r w:rsidRPr="009E72C9">
        <w:rPr>
          <w:b/>
          <w:bCs/>
          <w:sz w:val="28"/>
          <w:szCs w:val="28"/>
        </w:rPr>
        <w:t>Quiz-Knowledge Check</w:t>
      </w:r>
      <w:r>
        <w:rPr>
          <w:b/>
          <w:bCs/>
          <w:sz w:val="28"/>
          <w:szCs w:val="28"/>
        </w:rPr>
        <w:t xml:space="preserve"> Instructions for School Leads</w:t>
      </w:r>
    </w:p>
    <w:p w14:paraId="128D482C" w14:textId="77777777" w:rsidR="00AC732E" w:rsidRPr="00C055A8" w:rsidRDefault="00AC732E">
      <w:pPr>
        <w:numPr>
          <w:ilvl w:val="0"/>
          <w:numId w:val="22"/>
        </w:numPr>
        <w:spacing w:before="0" w:after="0" w:line="240" w:lineRule="auto"/>
      </w:pPr>
      <w:r w:rsidRPr="00C055A8">
        <w:t xml:space="preserve">Use this link to duplicate the </w:t>
      </w:r>
      <w:hyperlink r:id="rId14" w:history="1">
        <w:r w:rsidRPr="00C055A8">
          <w:rPr>
            <w:rStyle w:val="Hyperlink"/>
            <w:rFonts w:cs="Arial"/>
          </w:rPr>
          <w:t>Quiz- Knowledge Check</w:t>
        </w:r>
      </w:hyperlink>
      <w:r w:rsidRPr="00C055A8">
        <w:rPr>
          <w:rStyle w:val="FootnoteReference"/>
          <w:color w:val="0563C1" w:themeColor="hyperlink"/>
          <w:u w:val="single"/>
        </w:rPr>
        <w:footnoteReference w:id="1"/>
      </w:r>
    </w:p>
    <w:p w14:paraId="51166A3E" w14:textId="77777777" w:rsidR="00AC732E" w:rsidRPr="00C055A8" w:rsidRDefault="00AC732E">
      <w:pPr>
        <w:numPr>
          <w:ilvl w:val="0"/>
          <w:numId w:val="22"/>
        </w:numPr>
        <w:spacing w:before="0" w:after="0" w:line="240" w:lineRule="auto"/>
      </w:pPr>
      <w:r w:rsidRPr="00C055A8">
        <w:t xml:space="preserve">Rename the Form – </w:t>
      </w:r>
      <w:proofErr w:type="spellStart"/>
      <w:r w:rsidRPr="00C055A8">
        <w:t>KTPA</w:t>
      </w:r>
      <w:proofErr w:type="spellEnd"/>
      <w:r w:rsidRPr="00C055A8">
        <w:t xml:space="preserve"> </w:t>
      </w:r>
      <w:r w:rsidRPr="00C055A8">
        <w:rPr>
          <w:i/>
          <w:iCs/>
        </w:rPr>
        <w:t>Add Your Setting Name</w:t>
      </w:r>
    </w:p>
    <w:p w14:paraId="63F6B772" w14:textId="77777777" w:rsidR="00AC732E" w:rsidRPr="00C055A8" w:rsidRDefault="00AC732E">
      <w:pPr>
        <w:numPr>
          <w:ilvl w:val="0"/>
          <w:numId w:val="22"/>
        </w:numPr>
        <w:spacing w:before="0" w:after="0" w:line="240" w:lineRule="auto"/>
      </w:pPr>
      <w:r w:rsidRPr="00C055A8">
        <w:t>Click Collect responses (top right) and copy the link.</w:t>
      </w:r>
    </w:p>
    <w:p w14:paraId="0AE871F9" w14:textId="0D8B67B3" w:rsidR="00AC732E" w:rsidRPr="00C055A8" w:rsidRDefault="00AC732E">
      <w:pPr>
        <w:numPr>
          <w:ilvl w:val="0"/>
          <w:numId w:val="22"/>
        </w:numPr>
        <w:spacing w:before="0" w:after="0" w:line="240" w:lineRule="auto"/>
      </w:pPr>
      <w:r w:rsidRPr="00C055A8">
        <w:t>Give this link to participants who have completed the e-Learning</w:t>
      </w:r>
    </w:p>
    <w:p w14:paraId="126923F8" w14:textId="6EC15C85" w:rsidR="00AC732E" w:rsidRPr="00C055A8" w:rsidRDefault="00AC732E">
      <w:pPr>
        <w:numPr>
          <w:ilvl w:val="0"/>
          <w:numId w:val="22"/>
        </w:numPr>
        <w:spacing w:before="0" w:after="0" w:line="240" w:lineRule="auto"/>
      </w:pPr>
      <w:r w:rsidRPr="00C055A8">
        <w:t xml:space="preserve">On your Master Form, in the Responses section, you will be able to see who has completed the </w:t>
      </w:r>
      <w:r w:rsidR="007678F3" w:rsidRPr="00C055A8">
        <w:t>Quiz and</w:t>
      </w:r>
      <w:r w:rsidRPr="00C055A8">
        <w:t xml:space="preserve"> </w:t>
      </w:r>
      <w:r w:rsidR="003843A3" w:rsidRPr="00C055A8">
        <w:t>d</w:t>
      </w:r>
      <w:r w:rsidRPr="00C055A8">
        <w:t>ownload the spreadsheet.</w:t>
      </w:r>
    </w:p>
    <w:p w14:paraId="669591A5" w14:textId="2EA550B6" w:rsidR="00AC732E" w:rsidRDefault="00AC732E">
      <w:pPr>
        <w:numPr>
          <w:ilvl w:val="0"/>
          <w:numId w:val="22"/>
        </w:numPr>
        <w:spacing w:before="0" w:after="0" w:line="240" w:lineRule="auto"/>
        <w:rPr>
          <w:sz w:val="28"/>
          <w:szCs w:val="28"/>
        </w:rPr>
      </w:pPr>
      <w:r w:rsidRPr="00C055A8">
        <w:t xml:space="preserve">When individuals have completed the full </w:t>
      </w:r>
      <w:r w:rsidR="00CD089D">
        <w:t xml:space="preserve">professional learning </w:t>
      </w:r>
      <w:r w:rsidR="00726D62">
        <w:t>p</w:t>
      </w:r>
      <w:r w:rsidRPr="00C055A8">
        <w:t xml:space="preserve">rogramme and passed the Quiz-Knowledge check please send the evidence (Excel Spreadsheet and full staff numbers) to your local authority lead (found in the following table) and they will send you the ‘I Promise’ badge to distribute to individuals staff members. When 70% of </w:t>
      </w:r>
      <w:r w:rsidRPr="00C055A8">
        <w:rPr>
          <w:b/>
          <w:bCs/>
        </w:rPr>
        <w:t>all</w:t>
      </w:r>
      <w:r w:rsidRPr="00C055A8">
        <w:t xml:space="preserve"> your staff have completed the full </w:t>
      </w:r>
      <w:r w:rsidR="00726D62">
        <w:t>professional learning p</w:t>
      </w:r>
      <w:r w:rsidRPr="00C055A8">
        <w:t>rogramme contact them again and they will be sent you ‘We Promise</w:t>
      </w:r>
      <w:r w:rsidR="007678F3" w:rsidRPr="00C055A8">
        <w:t>’ badge</w:t>
      </w:r>
      <w:r w:rsidRPr="00C055A8">
        <w:t xml:space="preserve"> and certificate to use on school or organisation communications and to display in offices/entrances. Instructions for adding your school/organisation/local authority logo can be found in the information that accompanies the badge/certificate</w:t>
      </w:r>
      <w:r>
        <w:rPr>
          <w:sz w:val="28"/>
          <w:szCs w:val="28"/>
        </w:rPr>
        <w:t>.</w:t>
      </w:r>
    </w:p>
    <w:p w14:paraId="7EE0FA8A" w14:textId="77777777" w:rsidR="00AC732E" w:rsidRPr="00FB631F" w:rsidRDefault="00AC732E" w:rsidP="00AC732E">
      <w:pPr>
        <w:spacing w:line="240" w:lineRule="auto"/>
        <w:rPr>
          <w:b/>
          <w:bCs/>
          <w:sz w:val="28"/>
          <w:szCs w:val="28"/>
        </w:rPr>
      </w:pPr>
      <w:r w:rsidRPr="00FB631F">
        <w:rPr>
          <w:b/>
          <w:bCs/>
          <w:sz w:val="28"/>
          <w:szCs w:val="28"/>
        </w:rPr>
        <w:t>Who to contact to receive your badges and certificates?</w:t>
      </w:r>
    </w:p>
    <w:p w14:paraId="349986D2" w14:textId="1E40291A" w:rsidR="00AC732E" w:rsidRPr="00C055A8" w:rsidRDefault="00AC732E" w:rsidP="00AC732E">
      <w:pPr>
        <w:spacing w:line="240" w:lineRule="auto"/>
      </w:pPr>
      <w:r w:rsidRPr="00C055A8">
        <w:t xml:space="preserve">For any setting </w:t>
      </w:r>
      <w:proofErr w:type="spellStart"/>
      <w:r w:rsidRPr="00C055A8">
        <w:t>outwith</w:t>
      </w:r>
      <w:proofErr w:type="spellEnd"/>
      <w:r w:rsidRPr="00C055A8">
        <w:t xml:space="preserve"> local authorities such as independent Children’s Houses, Residential Schools or Secure Care Centres, or other organisations or services</w:t>
      </w:r>
      <w:r w:rsidR="00B57213">
        <w:t xml:space="preserve"> </w:t>
      </w:r>
      <w:r w:rsidRPr="00C055A8">
        <w:t xml:space="preserve">please contact </w:t>
      </w:r>
      <w:r w:rsidR="001E6DA2" w:rsidRPr="00C055A8">
        <w:t>Education Scotland at</w:t>
      </w:r>
      <w:r w:rsidRPr="00C055A8">
        <w:t xml:space="preserve"> </w:t>
      </w:r>
      <w:hyperlink r:id="rId15" w:history="1">
        <w:r w:rsidRPr="00C055A8">
          <w:rPr>
            <w:rStyle w:val="Hyperlink"/>
            <w:rFonts w:cs="Arial"/>
          </w:rPr>
          <w:t>IWE@educationscotland.gov.scot</w:t>
        </w:r>
      </w:hyperlink>
      <w:r w:rsidRPr="00C055A8">
        <w:t xml:space="preserve"> using </w:t>
      </w:r>
      <w:proofErr w:type="spellStart"/>
      <w:r w:rsidRPr="00C055A8">
        <w:t>KTPA</w:t>
      </w:r>
      <w:proofErr w:type="spellEnd"/>
      <w:r w:rsidRPr="00C055A8">
        <w:t xml:space="preserve"> on the Subject Line.</w:t>
      </w:r>
    </w:p>
    <w:p w14:paraId="28AB1362" w14:textId="7840A312" w:rsidR="0042698D" w:rsidRDefault="00AC732E" w:rsidP="00AC732E">
      <w:pPr>
        <w:spacing w:line="240" w:lineRule="auto"/>
      </w:pPr>
      <w:r w:rsidRPr="00C055A8">
        <w:t xml:space="preserve">For local authority run schools, services, and centres please contact the relevant Lead people </w:t>
      </w:r>
      <w:r w:rsidR="0042698D">
        <w:t>on the next page</w:t>
      </w:r>
      <w:r w:rsidRPr="00C055A8">
        <w:t>:</w:t>
      </w:r>
    </w:p>
    <w:p w14:paraId="20989CA4" w14:textId="77777777" w:rsidR="00C36A55" w:rsidRDefault="00C36A55">
      <w:pPr>
        <w:spacing w:before="0" w:after="0" w:line="240" w:lineRule="auto"/>
        <w:rPr>
          <w:b/>
          <w:bCs/>
        </w:rPr>
      </w:pPr>
      <w:r>
        <w:rPr>
          <w:b/>
          <w:bCs/>
        </w:rPr>
        <w:br w:type="page"/>
      </w:r>
    </w:p>
    <w:p w14:paraId="26D94534" w14:textId="7C0D2D87" w:rsidR="00AC732E" w:rsidRPr="00B57F8F" w:rsidRDefault="0042698D" w:rsidP="00B57F8F">
      <w:pPr>
        <w:spacing w:line="240" w:lineRule="auto"/>
        <w:jc w:val="center"/>
        <w:rPr>
          <w:b/>
          <w:bCs/>
        </w:rPr>
      </w:pPr>
      <w:r w:rsidRPr="00B57F8F">
        <w:rPr>
          <w:b/>
          <w:bCs/>
        </w:rPr>
        <w:lastRenderedPageBreak/>
        <w:t>Local Authority Lead Contact Details</w:t>
      </w:r>
    </w:p>
    <w:tbl>
      <w:tblPr>
        <w:tblStyle w:val="TableGrid"/>
        <w:tblW w:w="9209" w:type="dxa"/>
        <w:tblLook w:val="04A0" w:firstRow="1" w:lastRow="0" w:firstColumn="1" w:lastColumn="0" w:noHBand="0" w:noVBand="1"/>
      </w:tblPr>
      <w:tblGrid>
        <w:gridCol w:w="2547"/>
        <w:gridCol w:w="1984"/>
        <w:gridCol w:w="4678"/>
      </w:tblGrid>
      <w:tr w:rsidR="003032BA" w:rsidRPr="0097630C" w14:paraId="6C364C90" w14:textId="77777777" w:rsidTr="003B2E1C">
        <w:tc>
          <w:tcPr>
            <w:tcW w:w="2547" w:type="dxa"/>
            <w:tcBorders>
              <w:top w:val="single" w:sz="4" w:space="0" w:color="auto"/>
            </w:tcBorders>
            <w:shd w:val="clear" w:color="auto" w:fill="9CC2E5"/>
          </w:tcPr>
          <w:p w14:paraId="2690C982" w14:textId="77777777" w:rsidR="003032BA" w:rsidRPr="0097630C" w:rsidRDefault="003032BA" w:rsidP="003B2E1C">
            <w:pPr>
              <w:spacing w:before="0" w:after="0"/>
              <w:jc w:val="center"/>
              <w:rPr>
                <w:b/>
                <w:bCs/>
                <w:sz w:val="20"/>
                <w:szCs w:val="20"/>
              </w:rPr>
            </w:pPr>
            <w:r w:rsidRPr="0097630C">
              <w:rPr>
                <w:b/>
                <w:bCs/>
                <w:sz w:val="20"/>
                <w:szCs w:val="20"/>
              </w:rPr>
              <w:t>Local Authority</w:t>
            </w:r>
          </w:p>
        </w:tc>
        <w:tc>
          <w:tcPr>
            <w:tcW w:w="1984" w:type="dxa"/>
            <w:tcBorders>
              <w:top w:val="single" w:sz="4" w:space="0" w:color="auto"/>
            </w:tcBorders>
            <w:shd w:val="clear" w:color="auto" w:fill="9CC2E5"/>
          </w:tcPr>
          <w:p w14:paraId="1B8F5A85" w14:textId="77777777" w:rsidR="003032BA" w:rsidRPr="0097630C" w:rsidRDefault="003032BA" w:rsidP="003B2E1C">
            <w:pPr>
              <w:spacing w:before="0" w:after="0"/>
              <w:jc w:val="center"/>
              <w:rPr>
                <w:b/>
                <w:bCs/>
                <w:sz w:val="20"/>
                <w:szCs w:val="20"/>
              </w:rPr>
            </w:pPr>
            <w:r w:rsidRPr="0097630C">
              <w:rPr>
                <w:b/>
                <w:bCs/>
                <w:sz w:val="20"/>
                <w:szCs w:val="20"/>
              </w:rPr>
              <w:t>Lead Person</w:t>
            </w:r>
          </w:p>
        </w:tc>
        <w:tc>
          <w:tcPr>
            <w:tcW w:w="4678" w:type="dxa"/>
            <w:tcBorders>
              <w:top w:val="single" w:sz="4" w:space="0" w:color="auto"/>
            </w:tcBorders>
            <w:shd w:val="clear" w:color="auto" w:fill="9CC2E5"/>
          </w:tcPr>
          <w:p w14:paraId="65904F12" w14:textId="77777777" w:rsidR="003032BA" w:rsidRPr="0097630C" w:rsidRDefault="003032BA" w:rsidP="003B2E1C">
            <w:pPr>
              <w:spacing w:before="0" w:after="0"/>
              <w:jc w:val="center"/>
              <w:rPr>
                <w:b/>
                <w:bCs/>
                <w:sz w:val="20"/>
                <w:szCs w:val="20"/>
              </w:rPr>
            </w:pPr>
            <w:r w:rsidRPr="0097630C">
              <w:rPr>
                <w:b/>
                <w:bCs/>
                <w:sz w:val="20"/>
                <w:szCs w:val="20"/>
              </w:rPr>
              <w:t>Email</w:t>
            </w:r>
          </w:p>
        </w:tc>
      </w:tr>
      <w:tr w:rsidR="003032BA" w:rsidRPr="0097630C" w14:paraId="6BE1D87B" w14:textId="77777777" w:rsidTr="003B2E1C">
        <w:tc>
          <w:tcPr>
            <w:tcW w:w="2547" w:type="dxa"/>
          </w:tcPr>
          <w:p w14:paraId="7A242725" w14:textId="77777777" w:rsidR="003032BA" w:rsidRPr="0097630C" w:rsidRDefault="003032BA" w:rsidP="003B2E1C">
            <w:pPr>
              <w:spacing w:before="0" w:after="0"/>
              <w:rPr>
                <w:sz w:val="20"/>
                <w:szCs w:val="20"/>
              </w:rPr>
            </w:pPr>
            <w:r w:rsidRPr="0097630C">
              <w:rPr>
                <w:sz w:val="20"/>
                <w:szCs w:val="20"/>
              </w:rPr>
              <w:t>Aberdeen City</w:t>
            </w:r>
          </w:p>
        </w:tc>
        <w:tc>
          <w:tcPr>
            <w:tcW w:w="1984" w:type="dxa"/>
          </w:tcPr>
          <w:p w14:paraId="57FEB9F0" w14:textId="77777777" w:rsidR="003032BA" w:rsidRPr="0097630C" w:rsidRDefault="003032BA" w:rsidP="003B2E1C">
            <w:pPr>
              <w:spacing w:before="0" w:after="0"/>
              <w:rPr>
                <w:sz w:val="20"/>
                <w:szCs w:val="20"/>
              </w:rPr>
            </w:pPr>
            <w:r w:rsidRPr="0097630C">
              <w:rPr>
                <w:sz w:val="20"/>
                <w:szCs w:val="20"/>
              </w:rPr>
              <w:t xml:space="preserve">Elaine Law </w:t>
            </w:r>
          </w:p>
        </w:tc>
        <w:tc>
          <w:tcPr>
            <w:tcW w:w="4678" w:type="dxa"/>
          </w:tcPr>
          <w:p w14:paraId="623023FF" w14:textId="77777777" w:rsidR="003032BA" w:rsidRPr="0097630C" w:rsidRDefault="003032BA" w:rsidP="003B2E1C">
            <w:pPr>
              <w:spacing w:before="0" w:after="0"/>
              <w:rPr>
                <w:sz w:val="20"/>
                <w:szCs w:val="20"/>
              </w:rPr>
            </w:pPr>
            <w:hyperlink r:id="rId16" w:history="1">
              <w:r w:rsidRPr="0097630C">
                <w:rPr>
                  <w:rStyle w:val="Hyperlink"/>
                  <w:rFonts w:cs="Arial"/>
                  <w:sz w:val="20"/>
                  <w:szCs w:val="20"/>
                </w:rPr>
                <w:t>ElaLaw@aberdeencity.gov.uk</w:t>
              </w:r>
            </w:hyperlink>
          </w:p>
        </w:tc>
      </w:tr>
      <w:tr w:rsidR="003032BA" w:rsidRPr="0097630C" w14:paraId="760FA1F3" w14:textId="77777777" w:rsidTr="003B2E1C">
        <w:tc>
          <w:tcPr>
            <w:tcW w:w="2547" w:type="dxa"/>
          </w:tcPr>
          <w:p w14:paraId="523AE7A2" w14:textId="77777777" w:rsidR="003032BA" w:rsidRPr="0097630C" w:rsidRDefault="003032BA" w:rsidP="003B2E1C">
            <w:pPr>
              <w:spacing w:before="0" w:after="0"/>
              <w:rPr>
                <w:sz w:val="20"/>
                <w:szCs w:val="20"/>
              </w:rPr>
            </w:pPr>
            <w:r w:rsidRPr="0097630C">
              <w:rPr>
                <w:sz w:val="20"/>
                <w:szCs w:val="20"/>
              </w:rPr>
              <w:t>Aberdeenshire</w:t>
            </w:r>
          </w:p>
        </w:tc>
        <w:tc>
          <w:tcPr>
            <w:tcW w:w="1984" w:type="dxa"/>
          </w:tcPr>
          <w:p w14:paraId="38D522EB" w14:textId="77777777" w:rsidR="003032BA" w:rsidRPr="0097630C" w:rsidRDefault="003032BA" w:rsidP="003B2E1C">
            <w:pPr>
              <w:spacing w:before="0" w:after="0"/>
              <w:rPr>
                <w:sz w:val="20"/>
                <w:szCs w:val="20"/>
              </w:rPr>
            </w:pPr>
            <w:r w:rsidRPr="0097630C">
              <w:rPr>
                <w:sz w:val="20"/>
                <w:szCs w:val="20"/>
              </w:rPr>
              <w:t>Emma Allen</w:t>
            </w:r>
          </w:p>
        </w:tc>
        <w:tc>
          <w:tcPr>
            <w:tcW w:w="4678" w:type="dxa"/>
          </w:tcPr>
          <w:p w14:paraId="63A96EE1" w14:textId="77777777" w:rsidR="003032BA" w:rsidRPr="0097630C" w:rsidRDefault="003032BA" w:rsidP="003B2E1C">
            <w:pPr>
              <w:spacing w:before="0" w:after="0"/>
              <w:rPr>
                <w:sz w:val="20"/>
                <w:szCs w:val="20"/>
              </w:rPr>
            </w:pPr>
            <w:hyperlink r:id="rId17" w:history="1">
              <w:r w:rsidRPr="0097630C">
                <w:rPr>
                  <w:rStyle w:val="Hyperlink"/>
                  <w:rFonts w:cs="Arial"/>
                  <w:sz w:val="20"/>
                  <w:szCs w:val="20"/>
                </w:rPr>
                <w:t>emma.allen@aberdeenshire.gov.uk</w:t>
              </w:r>
            </w:hyperlink>
            <w:r w:rsidRPr="0097630C">
              <w:rPr>
                <w:sz w:val="20"/>
                <w:szCs w:val="20"/>
              </w:rPr>
              <w:t xml:space="preserve"> </w:t>
            </w:r>
          </w:p>
        </w:tc>
      </w:tr>
      <w:tr w:rsidR="003032BA" w:rsidRPr="0097630C" w14:paraId="58C38031" w14:textId="77777777" w:rsidTr="003B2E1C">
        <w:tc>
          <w:tcPr>
            <w:tcW w:w="2547" w:type="dxa"/>
          </w:tcPr>
          <w:p w14:paraId="50C4DCEA" w14:textId="77777777" w:rsidR="003032BA" w:rsidRPr="0097630C" w:rsidRDefault="003032BA" w:rsidP="003B2E1C">
            <w:pPr>
              <w:spacing w:before="0" w:after="0"/>
              <w:rPr>
                <w:sz w:val="20"/>
                <w:szCs w:val="20"/>
              </w:rPr>
            </w:pPr>
            <w:r w:rsidRPr="0097630C">
              <w:rPr>
                <w:sz w:val="20"/>
                <w:szCs w:val="20"/>
              </w:rPr>
              <w:t>Angus</w:t>
            </w:r>
          </w:p>
        </w:tc>
        <w:tc>
          <w:tcPr>
            <w:tcW w:w="1984" w:type="dxa"/>
          </w:tcPr>
          <w:p w14:paraId="2B5BDDBE" w14:textId="77777777" w:rsidR="003032BA" w:rsidRPr="0097630C" w:rsidRDefault="003032BA" w:rsidP="003B2E1C">
            <w:pPr>
              <w:spacing w:before="0" w:after="0"/>
              <w:rPr>
                <w:sz w:val="20"/>
                <w:szCs w:val="20"/>
              </w:rPr>
            </w:pPr>
            <w:r w:rsidRPr="0097630C">
              <w:rPr>
                <w:sz w:val="20"/>
                <w:szCs w:val="20"/>
              </w:rPr>
              <w:t>Melanie Rice</w:t>
            </w:r>
          </w:p>
        </w:tc>
        <w:tc>
          <w:tcPr>
            <w:tcW w:w="4678" w:type="dxa"/>
          </w:tcPr>
          <w:p w14:paraId="7E56889A" w14:textId="77777777" w:rsidR="003032BA" w:rsidRPr="0097630C" w:rsidRDefault="003032BA" w:rsidP="003B2E1C">
            <w:pPr>
              <w:spacing w:before="0" w:after="0"/>
              <w:rPr>
                <w:sz w:val="20"/>
                <w:szCs w:val="20"/>
              </w:rPr>
            </w:pPr>
            <w:hyperlink r:id="rId18" w:history="1">
              <w:r w:rsidRPr="0097630C">
                <w:rPr>
                  <w:rStyle w:val="Hyperlink"/>
                  <w:rFonts w:cs="Arial"/>
                  <w:sz w:val="20"/>
                  <w:szCs w:val="20"/>
                </w:rPr>
                <w:t>RiceM@angus.gov.uk</w:t>
              </w:r>
            </w:hyperlink>
            <w:r w:rsidRPr="0097630C">
              <w:rPr>
                <w:sz w:val="20"/>
                <w:szCs w:val="20"/>
              </w:rPr>
              <w:t xml:space="preserve"> </w:t>
            </w:r>
          </w:p>
        </w:tc>
      </w:tr>
      <w:tr w:rsidR="003032BA" w:rsidRPr="0097630C" w14:paraId="4FD9B1ED" w14:textId="77777777" w:rsidTr="003B2E1C">
        <w:tc>
          <w:tcPr>
            <w:tcW w:w="2547" w:type="dxa"/>
          </w:tcPr>
          <w:p w14:paraId="5F19C891" w14:textId="77777777" w:rsidR="003032BA" w:rsidRPr="0097630C" w:rsidRDefault="003032BA" w:rsidP="003B2E1C">
            <w:pPr>
              <w:spacing w:before="0" w:after="0"/>
              <w:rPr>
                <w:sz w:val="20"/>
                <w:szCs w:val="20"/>
              </w:rPr>
            </w:pPr>
            <w:r w:rsidRPr="0097630C">
              <w:rPr>
                <w:sz w:val="20"/>
                <w:szCs w:val="20"/>
              </w:rPr>
              <w:t>Argyll and Bute</w:t>
            </w:r>
          </w:p>
        </w:tc>
        <w:tc>
          <w:tcPr>
            <w:tcW w:w="1984" w:type="dxa"/>
          </w:tcPr>
          <w:p w14:paraId="7B304AAC" w14:textId="77777777" w:rsidR="003032BA" w:rsidRPr="0097630C" w:rsidRDefault="003032BA" w:rsidP="003B2E1C">
            <w:pPr>
              <w:spacing w:before="0" w:after="0"/>
              <w:rPr>
                <w:sz w:val="20"/>
                <w:szCs w:val="20"/>
              </w:rPr>
            </w:pPr>
            <w:r w:rsidRPr="0097630C">
              <w:rPr>
                <w:sz w:val="20"/>
                <w:szCs w:val="20"/>
              </w:rPr>
              <w:t>Louise Chisholm</w:t>
            </w:r>
          </w:p>
        </w:tc>
        <w:tc>
          <w:tcPr>
            <w:tcW w:w="4678" w:type="dxa"/>
          </w:tcPr>
          <w:p w14:paraId="06ADAD30" w14:textId="77777777" w:rsidR="003032BA" w:rsidRPr="0097630C" w:rsidRDefault="003032BA" w:rsidP="003B2E1C">
            <w:pPr>
              <w:spacing w:before="0" w:after="0"/>
              <w:rPr>
                <w:sz w:val="20"/>
                <w:szCs w:val="20"/>
              </w:rPr>
            </w:pPr>
            <w:hyperlink r:id="rId19" w:history="1">
              <w:r w:rsidRPr="0097630C">
                <w:rPr>
                  <w:rStyle w:val="Hyperlink"/>
                  <w:rFonts w:cs="Arial"/>
                  <w:sz w:val="20"/>
                  <w:szCs w:val="20"/>
                </w:rPr>
                <w:t>Louise.Chisholm@argyll-bute.gov.uk</w:t>
              </w:r>
            </w:hyperlink>
            <w:r w:rsidRPr="0097630C">
              <w:rPr>
                <w:sz w:val="20"/>
                <w:szCs w:val="20"/>
              </w:rPr>
              <w:t xml:space="preserve"> </w:t>
            </w:r>
          </w:p>
        </w:tc>
      </w:tr>
      <w:tr w:rsidR="003032BA" w:rsidRPr="0097630C" w14:paraId="6A3DC591" w14:textId="77777777" w:rsidTr="003B2E1C">
        <w:tc>
          <w:tcPr>
            <w:tcW w:w="2547" w:type="dxa"/>
          </w:tcPr>
          <w:p w14:paraId="6D8BA05F" w14:textId="77777777" w:rsidR="003032BA" w:rsidRPr="0097630C" w:rsidRDefault="003032BA" w:rsidP="003B2E1C">
            <w:pPr>
              <w:spacing w:before="0" w:after="0"/>
              <w:rPr>
                <w:sz w:val="20"/>
                <w:szCs w:val="20"/>
              </w:rPr>
            </w:pPr>
            <w:r w:rsidRPr="0097630C">
              <w:rPr>
                <w:sz w:val="20"/>
                <w:szCs w:val="20"/>
              </w:rPr>
              <w:t>City of Edinburgh</w:t>
            </w:r>
          </w:p>
        </w:tc>
        <w:tc>
          <w:tcPr>
            <w:tcW w:w="1984" w:type="dxa"/>
          </w:tcPr>
          <w:p w14:paraId="20943D19" w14:textId="77777777" w:rsidR="003032BA" w:rsidRPr="0097630C" w:rsidRDefault="003032BA" w:rsidP="003B2E1C">
            <w:pPr>
              <w:spacing w:before="0" w:after="0"/>
              <w:rPr>
                <w:sz w:val="20"/>
                <w:szCs w:val="20"/>
              </w:rPr>
            </w:pPr>
            <w:r w:rsidRPr="0097630C">
              <w:rPr>
                <w:sz w:val="20"/>
                <w:szCs w:val="20"/>
              </w:rPr>
              <w:t>Michelle Gordon</w:t>
            </w:r>
          </w:p>
        </w:tc>
        <w:tc>
          <w:tcPr>
            <w:tcW w:w="4678" w:type="dxa"/>
          </w:tcPr>
          <w:p w14:paraId="71F8A0CD" w14:textId="77777777" w:rsidR="003032BA" w:rsidRPr="0097630C" w:rsidRDefault="003032BA" w:rsidP="003B2E1C">
            <w:pPr>
              <w:spacing w:before="0" w:after="0"/>
              <w:rPr>
                <w:sz w:val="20"/>
                <w:szCs w:val="20"/>
              </w:rPr>
            </w:pPr>
            <w:hyperlink r:id="rId20" w:history="1">
              <w:r w:rsidRPr="0097630C">
                <w:rPr>
                  <w:rStyle w:val="Hyperlink"/>
                  <w:rFonts w:cs="Arial"/>
                  <w:sz w:val="20"/>
                  <w:szCs w:val="20"/>
                </w:rPr>
                <w:t>michelle.gordon@edinburgh.gov.uk</w:t>
              </w:r>
            </w:hyperlink>
            <w:r w:rsidRPr="0097630C">
              <w:rPr>
                <w:sz w:val="20"/>
                <w:szCs w:val="20"/>
              </w:rPr>
              <w:t xml:space="preserve"> </w:t>
            </w:r>
          </w:p>
        </w:tc>
      </w:tr>
      <w:tr w:rsidR="003032BA" w:rsidRPr="0097630C" w14:paraId="48E947D8" w14:textId="77777777" w:rsidTr="003B2E1C">
        <w:tc>
          <w:tcPr>
            <w:tcW w:w="2547" w:type="dxa"/>
          </w:tcPr>
          <w:p w14:paraId="5ED1377F" w14:textId="77777777" w:rsidR="003032BA" w:rsidRPr="0097630C" w:rsidRDefault="003032BA" w:rsidP="003B2E1C">
            <w:pPr>
              <w:spacing w:before="0" w:after="0"/>
              <w:rPr>
                <w:sz w:val="20"/>
                <w:szCs w:val="20"/>
              </w:rPr>
            </w:pPr>
            <w:r w:rsidRPr="0097630C">
              <w:rPr>
                <w:sz w:val="20"/>
                <w:szCs w:val="20"/>
              </w:rPr>
              <w:t>Clackmannanshire</w:t>
            </w:r>
          </w:p>
        </w:tc>
        <w:tc>
          <w:tcPr>
            <w:tcW w:w="1984" w:type="dxa"/>
          </w:tcPr>
          <w:p w14:paraId="1B4AEB97" w14:textId="77777777" w:rsidR="003032BA" w:rsidRPr="0097630C" w:rsidRDefault="003032BA" w:rsidP="003B2E1C">
            <w:pPr>
              <w:spacing w:before="0" w:after="0"/>
              <w:rPr>
                <w:sz w:val="20"/>
                <w:szCs w:val="20"/>
              </w:rPr>
            </w:pPr>
            <w:r w:rsidRPr="0097630C">
              <w:rPr>
                <w:sz w:val="20"/>
                <w:szCs w:val="20"/>
              </w:rPr>
              <w:t>Forbes Maginnis</w:t>
            </w:r>
          </w:p>
        </w:tc>
        <w:tc>
          <w:tcPr>
            <w:tcW w:w="4678" w:type="dxa"/>
          </w:tcPr>
          <w:p w14:paraId="243CBB47" w14:textId="77777777" w:rsidR="003032BA" w:rsidRPr="0097630C" w:rsidRDefault="003032BA" w:rsidP="003B2E1C">
            <w:pPr>
              <w:spacing w:before="0" w:after="0"/>
              <w:rPr>
                <w:sz w:val="20"/>
                <w:szCs w:val="20"/>
              </w:rPr>
            </w:pPr>
            <w:hyperlink r:id="rId21" w:history="1">
              <w:r w:rsidRPr="0097630C">
                <w:rPr>
                  <w:rStyle w:val="Hyperlink"/>
                  <w:rFonts w:cs="Arial"/>
                  <w:sz w:val="20"/>
                  <w:szCs w:val="20"/>
                </w:rPr>
                <w:t>fmaginnis@clacks.gov.uk</w:t>
              </w:r>
            </w:hyperlink>
            <w:r w:rsidRPr="0097630C">
              <w:rPr>
                <w:sz w:val="20"/>
                <w:szCs w:val="20"/>
              </w:rPr>
              <w:t xml:space="preserve"> </w:t>
            </w:r>
          </w:p>
        </w:tc>
      </w:tr>
      <w:tr w:rsidR="003032BA" w:rsidRPr="0097630C" w14:paraId="705E1AC7" w14:textId="77777777" w:rsidTr="003B2E1C">
        <w:tc>
          <w:tcPr>
            <w:tcW w:w="2547" w:type="dxa"/>
          </w:tcPr>
          <w:p w14:paraId="3875F406" w14:textId="77777777" w:rsidR="003032BA" w:rsidRPr="0097630C" w:rsidRDefault="003032BA" w:rsidP="003B2E1C">
            <w:pPr>
              <w:spacing w:before="0" w:after="0"/>
              <w:rPr>
                <w:sz w:val="20"/>
                <w:szCs w:val="20"/>
              </w:rPr>
            </w:pPr>
            <w:r w:rsidRPr="0097630C">
              <w:rPr>
                <w:sz w:val="20"/>
                <w:szCs w:val="20"/>
              </w:rPr>
              <w:t>Comhairle nan Eilean Siar</w:t>
            </w:r>
          </w:p>
        </w:tc>
        <w:tc>
          <w:tcPr>
            <w:tcW w:w="1984" w:type="dxa"/>
          </w:tcPr>
          <w:p w14:paraId="201F59C1" w14:textId="77777777" w:rsidR="003032BA" w:rsidRPr="0097630C" w:rsidRDefault="003032BA" w:rsidP="003B2E1C">
            <w:pPr>
              <w:spacing w:before="0" w:after="0"/>
              <w:rPr>
                <w:sz w:val="20"/>
                <w:szCs w:val="20"/>
              </w:rPr>
            </w:pPr>
            <w:r w:rsidRPr="0097630C">
              <w:rPr>
                <w:sz w:val="20"/>
                <w:szCs w:val="20"/>
              </w:rPr>
              <w:t>Donna Murray</w:t>
            </w:r>
          </w:p>
        </w:tc>
        <w:tc>
          <w:tcPr>
            <w:tcW w:w="4678" w:type="dxa"/>
          </w:tcPr>
          <w:p w14:paraId="6DC31734" w14:textId="77777777" w:rsidR="003032BA" w:rsidRPr="0097630C" w:rsidRDefault="003032BA" w:rsidP="003B2E1C">
            <w:pPr>
              <w:spacing w:before="0" w:after="0"/>
              <w:rPr>
                <w:sz w:val="20"/>
                <w:szCs w:val="20"/>
              </w:rPr>
            </w:pPr>
            <w:hyperlink r:id="rId22" w:history="1">
              <w:r w:rsidRPr="0097630C">
                <w:rPr>
                  <w:rStyle w:val="Hyperlink"/>
                  <w:rFonts w:cs="Arial"/>
                  <w:sz w:val="20"/>
                  <w:szCs w:val="20"/>
                </w:rPr>
                <w:t>dcmurray1h@gnes.net</w:t>
              </w:r>
            </w:hyperlink>
          </w:p>
        </w:tc>
      </w:tr>
      <w:tr w:rsidR="003032BA" w:rsidRPr="0097630C" w14:paraId="52EC7177" w14:textId="77777777" w:rsidTr="003B2E1C">
        <w:tc>
          <w:tcPr>
            <w:tcW w:w="2547" w:type="dxa"/>
          </w:tcPr>
          <w:p w14:paraId="65362BEB" w14:textId="77777777" w:rsidR="003032BA" w:rsidRPr="0097630C" w:rsidRDefault="003032BA" w:rsidP="003B2E1C">
            <w:pPr>
              <w:spacing w:before="0" w:after="0"/>
              <w:rPr>
                <w:sz w:val="20"/>
                <w:szCs w:val="20"/>
              </w:rPr>
            </w:pPr>
            <w:r w:rsidRPr="0097630C">
              <w:rPr>
                <w:sz w:val="20"/>
                <w:szCs w:val="20"/>
              </w:rPr>
              <w:t>Dumfries and Galloway</w:t>
            </w:r>
          </w:p>
        </w:tc>
        <w:tc>
          <w:tcPr>
            <w:tcW w:w="1984" w:type="dxa"/>
          </w:tcPr>
          <w:p w14:paraId="6A3FB84D" w14:textId="77777777" w:rsidR="003032BA" w:rsidRPr="0097630C" w:rsidRDefault="003032BA" w:rsidP="003B2E1C">
            <w:pPr>
              <w:spacing w:before="0" w:after="0"/>
              <w:rPr>
                <w:sz w:val="20"/>
                <w:szCs w:val="20"/>
              </w:rPr>
            </w:pPr>
            <w:r>
              <w:rPr>
                <w:sz w:val="20"/>
                <w:szCs w:val="20"/>
              </w:rPr>
              <w:t>Jessica Burnett</w:t>
            </w:r>
          </w:p>
        </w:tc>
        <w:tc>
          <w:tcPr>
            <w:tcW w:w="4678" w:type="dxa"/>
          </w:tcPr>
          <w:p w14:paraId="298E4B53" w14:textId="77777777" w:rsidR="003032BA" w:rsidRPr="0097630C" w:rsidRDefault="003032BA" w:rsidP="003B2E1C">
            <w:pPr>
              <w:spacing w:before="0" w:after="0"/>
              <w:rPr>
                <w:sz w:val="20"/>
                <w:szCs w:val="20"/>
              </w:rPr>
            </w:pPr>
            <w:hyperlink r:id="rId23" w:history="1">
              <w:r w:rsidRPr="00D840F5">
                <w:rPr>
                  <w:rStyle w:val="Hyperlink"/>
                  <w:rFonts w:cs="Arial"/>
                  <w:sz w:val="20"/>
                  <w:szCs w:val="20"/>
                </w:rPr>
                <w:t>Jessica.Burnett@dumgal.gov.uk</w:t>
              </w:r>
            </w:hyperlink>
            <w:r>
              <w:rPr>
                <w:sz w:val="20"/>
                <w:szCs w:val="20"/>
              </w:rPr>
              <w:t xml:space="preserve"> </w:t>
            </w:r>
          </w:p>
        </w:tc>
      </w:tr>
      <w:tr w:rsidR="003032BA" w:rsidRPr="0097630C" w14:paraId="4C062E5A" w14:textId="77777777" w:rsidTr="003B2E1C">
        <w:tc>
          <w:tcPr>
            <w:tcW w:w="2547" w:type="dxa"/>
          </w:tcPr>
          <w:p w14:paraId="53C9B28D" w14:textId="77777777" w:rsidR="003032BA" w:rsidRPr="0097630C" w:rsidRDefault="003032BA" w:rsidP="003B2E1C">
            <w:pPr>
              <w:spacing w:before="0" w:after="0"/>
              <w:rPr>
                <w:sz w:val="20"/>
                <w:szCs w:val="20"/>
              </w:rPr>
            </w:pPr>
            <w:r w:rsidRPr="0097630C">
              <w:rPr>
                <w:sz w:val="20"/>
                <w:szCs w:val="20"/>
              </w:rPr>
              <w:t>Dundee City</w:t>
            </w:r>
          </w:p>
        </w:tc>
        <w:tc>
          <w:tcPr>
            <w:tcW w:w="1984" w:type="dxa"/>
          </w:tcPr>
          <w:p w14:paraId="7BD3C0A2" w14:textId="77777777" w:rsidR="003032BA" w:rsidRPr="0097630C" w:rsidRDefault="003032BA" w:rsidP="003B2E1C">
            <w:pPr>
              <w:spacing w:before="0" w:after="0"/>
              <w:rPr>
                <w:sz w:val="20"/>
                <w:szCs w:val="20"/>
              </w:rPr>
            </w:pPr>
            <w:r w:rsidRPr="0097630C">
              <w:rPr>
                <w:sz w:val="20"/>
                <w:szCs w:val="20"/>
              </w:rPr>
              <w:t>Melaine</w:t>
            </w:r>
          </w:p>
        </w:tc>
        <w:tc>
          <w:tcPr>
            <w:tcW w:w="4678" w:type="dxa"/>
          </w:tcPr>
          <w:p w14:paraId="0591F8E5" w14:textId="77777777" w:rsidR="003032BA" w:rsidRPr="0097630C" w:rsidRDefault="003032BA" w:rsidP="003B2E1C">
            <w:pPr>
              <w:spacing w:before="0" w:after="0"/>
              <w:rPr>
                <w:sz w:val="20"/>
                <w:szCs w:val="20"/>
              </w:rPr>
            </w:pPr>
            <w:hyperlink r:id="rId24" w:history="1">
              <w:r w:rsidRPr="007D1BD7">
                <w:rPr>
                  <w:rStyle w:val="Hyperlink"/>
                  <w:rFonts w:cs="Arial"/>
                  <w:sz w:val="20"/>
                  <w:szCs w:val="20"/>
                </w:rPr>
                <w:t>melaine.kearns@dundeecity.gov.uk</w:t>
              </w:r>
            </w:hyperlink>
            <w:r>
              <w:rPr>
                <w:sz w:val="20"/>
                <w:szCs w:val="20"/>
              </w:rPr>
              <w:t xml:space="preserve"> </w:t>
            </w:r>
          </w:p>
        </w:tc>
      </w:tr>
      <w:tr w:rsidR="003032BA" w:rsidRPr="0097630C" w14:paraId="36010E63" w14:textId="77777777" w:rsidTr="003B2E1C">
        <w:tc>
          <w:tcPr>
            <w:tcW w:w="2547" w:type="dxa"/>
          </w:tcPr>
          <w:p w14:paraId="242CFF46" w14:textId="77777777" w:rsidR="003032BA" w:rsidRPr="0097630C" w:rsidRDefault="003032BA" w:rsidP="003B2E1C">
            <w:pPr>
              <w:spacing w:before="0" w:after="0"/>
              <w:rPr>
                <w:sz w:val="20"/>
                <w:szCs w:val="20"/>
              </w:rPr>
            </w:pPr>
            <w:r w:rsidRPr="0097630C">
              <w:rPr>
                <w:sz w:val="20"/>
                <w:szCs w:val="20"/>
              </w:rPr>
              <w:t>East Ayrshire</w:t>
            </w:r>
          </w:p>
        </w:tc>
        <w:tc>
          <w:tcPr>
            <w:tcW w:w="1984" w:type="dxa"/>
          </w:tcPr>
          <w:p w14:paraId="6D49EC54" w14:textId="77777777" w:rsidR="003032BA" w:rsidRPr="0097630C" w:rsidRDefault="003032BA" w:rsidP="003B2E1C">
            <w:pPr>
              <w:spacing w:before="0" w:after="0"/>
              <w:rPr>
                <w:sz w:val="20"/>
                <w:szCs w:val="20"/>
              </w:rPr>
            </w:pPr>
            <w:r w:rsidRPr="0097630C">
              <w:rPr>
                <w:sz w:val="20"/>
                <w:szCs w:val="20"/>
              </w:rPr>
              <w:t>Catriona O’Neill</w:t>
            </w:r>
          </w:p>
        </w:tc>
        <w:tc>
          <w:tcPr>
            <w:tcW w:w="4678" w:type="dxa"/>
          </w:tcPr>
          <w:p w14:paraId="47FC52CB" w14:textId="77777777" w:rsidR="003032BA" w:rsidRPr="0097630C" w:rsidRDefault="003032BA" w:rsidP="003B2E1C">
            <w:pPr>
              <w:spacing w:before="0" w:after="0"/>
              <w:rPr>
                <w:sz w:val="20"/>
                <w:szCs w:val="20"/>
              </w:rPr>
            </w:pPr>
            <w:hyperlink r:id="rId25" w:history="1">
              <w:r w:rsidRPr="0097630C">
                <w:rPr>
                  <w:rStyle w:val="Hyperlink"/>
                  <w:rFonts w:cs="Arial"/>
                  <w:sz w:val="20"/>
                  <w:szCs w:val="20"/>
                </w:rPr>
                <w:t>catrina.oneil@eastayrshire.org.uk</w:t>
              </w:r>
            </w:hyperlink>
          </w:p>
        </w:tc>
      </w:tr>
      <w:tr w:rsidR="003032BA" w:rsidRPr="0097630C" w14:paraId="0829EC42" w14:textId="77777777" w:rsidTr="003B2E1C">
        <w:tc>
          <w:tcPr>
            <w:tcW w:w="2547" w:type="dxa"/>
          </w:tcPr>
          <w:p w14:paraId="6191C13B" w14:textId="77777777" w:rsidR="003032BA" w:rsidRPr="0097630C" w:rsidRDefault="003032BA" w:rsidP="003B2E1C">
            <w:pPr>
              <w:spacing w:before="0" w:after="0"/>
              <w:rPr>
                <w:sz w:val="20"/>
                <w:szCs w:val="20"/>
              </w:rPr>
            </w:pPr>
            <w:r w:rsidRPr="0097630C">
              <w:rPr>
                <w:sz w:val="20"/>
                <w:szCs w:val="20"/>
              </w:rPr>
              <w:t>East Dunbartonshire</w:t>
            </w:r>
          </w:p>
        </w:tc>
        <w:tc>
          <w:tcPr>
            <w:tcW w:w="1984" w:type="dxa"/>
          </w:tcPr>
          <w:p w14:paraId="2FAEE966" w14:textId="77777777" w:rsidR="003032BA" w:rsidRPr="0097630C" w:rsidRDefault="003032BA" w:rsidP="003B2E1C">
            <w:pPr>
              <w:spacing w:before="0" w:after="0"/>
              <w:rPr>
                <w:sz w:val="20"/>
                <w:szCs w:val="20"/>
              </w:rPr>
            </w:pPr>
            <w:r w:rsidRPr="0097630C">
              <w:rPr>
                <w:sz w:val="20"/>
                <w:szCs w:val="20"/>
              </w:rPr>
              <w:t>Julie Murray</w:t>
            </w:r>
          </w:p>
        </w:tc>
        <w:tc>
          <w:tcPr>
            <w:tcW w:w="4678" w:type="dxa"/>
          </w:tcPr>
          <w:p w14:paraId="643CB649" w14:textId="77777777" w:rsidR="003032BA" w:rsidRPr="0097630C" w:rsidRDefault="003032BA" w:rsidP="003B2E1C">
            <w:pPr>
              <w:spacing w:before="0" w:after="0"/>
              <w:rPr>
                <w:sz w:val="20"/>
                <w:szCs w:val="20"/>
              </w:rPr>
            </w:pPr>
            <w:hyperlink r:id="rId26" w:history="1">
              <w:r w:rsidRPr="0097630C">
                <w:rPr>
                  <w:rStyle w:val="Hyperlink"/>
                  <w:rFonts w:cs="Arial"/>
                  <w:sz w:val="20"/>
                  <w:szCs w:val="20"/>
                </w:rPr>
                <w:t>Julie.Murray@Eastdunbarton.gov.uk</w:t>
              </w:r>
            </w:hyperlink>
            <w:r w:rsidRPr="0097630C">
              <w:rPr>
                <w:sz w:val="20"/>
                <w:szCs w:val="20"/>
              </w:rPr>
              <w:t xml:space="preserve"> </w:t>
            </w:r>
          </w:p>
        </w:tc>
      </w:tr>
      <w:tr w:rsidR="003032BA" w:rsidRPr="0097630C" w14:paraId="5933C4FE" w14:textId="77777777" w:rsidTr="003B2E1C">
        <w:tc>
          <w:tcPr>
            <w:tcW w:w="2547" w:type="dxa"/>
          </w:tcPr>
          <w:p w14:paraId="4B595C5E" w14:textId="77777777" w:rsidR="003032BA" w:rsidRPr="0097630C" w:rsidRDefault="003032BA" w:rsidP="003B2E1C">
            <w:pPr>
              <w:spacing w:before="0" w:after="0"/>
              <w:rPr>
                <w:sz w:val="20"/>
                <w:szCs w:val="20"/>
              </w:rPr>
            </w:pPr>
            <w:r w:rsidRPr="0097630C">
              <w:rPr>
                <w:sz w:val="20"/>
                <w:szCs w:val="20"/>
              </w:rPr>
              <w:t>East Lothian</w:t>
            </w:r>
          </w:p>
        </w:tc>
        <w:tc>
          <w:tcPr>
            <w:tcW w:w="1984" w:type="dxa"/>
          </w:tcPr>
          <w:p w14:paraId="3E396B6C" w14:textId="77777777" w:rsidR="003032BA" w:rsidRPr="0097630C" w:rsidRDefault="003032BA" w:rsidP="003B2E1C">
            <w:pPr>
              <w:spacing w:before="0" w:after="0"/>
              <w:rPr>
                <w:sz w:val="20"/>
                <w:szCs w:val="20"/>
              </w:rPr>
            </w:pPr>
            <w:r>
              <w:rPr>
                <w:sz w:val="20"/>
                <w:szCs w:val="20"/>
              </w:rPr>
              <w:t>Hannah McBride</w:t>
            </w:r>
          </w:p>
        </w:tc>
        <w:tc>
          <w:tcPr>
            <w:tcW w:w="4678" w:type="dxa"/>
          </w:tcPr>
          <w:p w14:paraId="3BDAEFF1" w14:textId="77777777" w:rsidR="003032BA" w:rsidRPr="0097630C" w:rsidRDefault="003032BA" w:rsidP="003B2E1C">
            <w:pPr>
              <w:spacing w:before="0" w:after="0"/>
              <w:rPr>
                <w:sz w:val="20"/>
                <w:szCs w:val="20"/>
              </w:rPr>
            </w:pPr>
            <w:hyperlink r:id="rId27" w:history="1">
              <w:r w:rsidRPr="007D1BD7">
                <w:rPr>
                  <w:rStyle w:val="Hyperlink"/>
                  <w:rFonts w:cs="Arial"/>
                  <w:sz w:val="20"/>
                  <w:szCs w:val="20"/>
                </w:rPr>
                <w:t>hmcbride@eastlothian.gov.uk</w:t>
              </w:r>
            </w:hyperlink>
            <w:r>
              <w:rPr>
                <w:sz w:val="20"/>
                <w:szCs w:val="20"/>
              </w:rPr>
              <w:t xml:space="preserve"> </w:t>
            </w:r>
          </w:p>
        </w:tc>
      </w:tr>
      <w:tr w:rsidR="003032BA" w:rsidRPr="0097630C" w14:paraId="4B4E33C5" w14:textId="77777777" w:rsidTr="003B2E1C">
        <w:tc>
          <w:tcPr>
            <w:tcW w:w="2547" w:type="dxa"/>
          </w:tcPr>
          <w:p w14:paraId="32193950" w14:textId="77777777" w:rsidR="003032BA" w:rsidRPr="0097630C" w:rsidRDefault="003032BA" w:rsidP="003B2E1C">
            <w:pPr>
              <w:spacing w:before="0" w:after="0"/>
              <w:rPr>
                <w:sz w:val="20"/>
                <w:szCs w:val="20"/>
              </w:rPr>
            </w:pPr>
            <w:r w:rsidRPr="0097630C">
              <w:rPr>
                <w:sz w:val="20"/>
                <w:szCs w:val="20"/>
              </w:rPr>
              <w:t>East Renfrewshire</w:t>
            </w:r>
          </w:p>
        </w:tc>
        <w:tc>
          <w:tcPr>
            <w:tcW w:w="1984" w:type="dxa"/>
          </w:tcPr>
          <w:p w14:paraId="0CB88144" w14:textId="77777777" w:rsidR="003032BA" w:rsidRPr="0097630C" w:rsidRDefault="003032BA" w:rsidP="003B2E1C">
            <w:pPr>
              <w:spacing w:before="0" w:after="0"/>
              <w:rPr>
                <w:sz w:val="20"/>
                <w:szCs w:val="20"/>
              </w:rPr>
            </w:pPr>
            <w:r w:rsidRPr="0097630C">
              <w:rPr>
                <w:sz w:val="20"/>
                <w:szCs w:val="20"/>
              </w:rPr>
              <w:t>Karen Stevenson</w:t>
            </w:r>
          </w:p>
        </w:tc>
        <w:tc>
          <w:tcPr>
            <w:tcW w:w="4678" w:type="dxa"/>
          </w:tcPr>
          <w:p w14:paraId="1D43C0F5" w14:textId="77777777" w:rsidR="003032BA" w:rsidRPr="0097630C" w:rsidRDefault="003032BA" w:rsidP="003B2E1C">
            <w:pPr>
              <w:spacing w:before="0" w:after="0"/>
              <w:rPr>
                <w:sz w:val="20"/>
                <w:szCs w:val="20"/>
              </w:rPr>
            </w:pPr>
            <w:hyperlink r:id="rId28" w:history="1">
              <w:r w:rsidRPr="0097630C">
                <w:rPr>
                  <w:rStyle w:val="Hyperlink"/>
                  <w:rFonts w:cs="Arial"/>
                  <w:sz w:val="20"/>
                  <w:szCs w:val="20"/>
                </w:rPr>
                <w:t>StevensonK4@carlibar.e-renfrew.sch.uk</w:t>
              </w:r>
            </w:hyperlink>
          </w:p>
        </w:tc>
      </w:tr>
      <w:tr w:rsidR="003032BA" w:rsidRPr="0097630C" w14:paraId="5904CBDF" w14:textId="77777777" w:rsidTr="003B2E1C">
        <w:tc>
          <w:tcPr>
            <w:tcW w:w="2547" w:type="dxa"/>
          </w:tcPr>
          <w:p w14:paraId="1224F252" w14:textId="77777777" w:rsidR="003032BA" w:rsidRPr="0097630C" w:rsidRDefault="003032BA" w:rsidP="003B2E1C">
            <w:pPr>
              <w:spacing w:before="0" w:after="0"/>
              <w:rPr>
                <w:sz w:val="20"/>
                <w:szCs w:val="20"/>
              </w:rPr>
            </w:pPr>
            <w:r w:rsidRPr="0097630C">
              <w:rPr>
                <w:sz w:val="20"/>
                <w:szCs w:val="20"/>
              </w:rPr>
              <w:t>Falkirk</w:t>
            </w:r>
          </w:p>
        </w:tc>
        <w:tc>
          <w:tcPr>
            <w:tcW w:w="1984" w:type="dxa"/>
          </w:tcPr>
          <w:p w14:paraId="2E7100E4" w14:textId="77777777" w:rsidR="003032BA" w:rsidRPr="0097630C" w:rsidRDefault="003032BA" w:rsidP="003B2E1C">
            <w:pPr>
              <w:spacing w:before="0" w:after="0"/>
              <w:rPr>
                <w:sz w:val="20"/>
                <w:szCs w:val="20"/>
              </w:rPr>
            </w:pPr>
            <w:r>
              <w:rPr>
                <w:sz w:val="20"/>
                <w:szCs w:val="20"/>
              </w:rPr>
              <w:t>Hayley Addy</w:t>
            </w:r>
          </w:p>
        </w:tc>
        <w:tc>
          <w:tcPr>
            <w:tcW w:w="4678" w:type="dxa"/>
          </w:tcPr>
          <w:p w14:paraId="403C0125" w14:textId="77777777" w:rsidR="003032BA" w:rsidRPr="0097630C" w:rsidRDefault="003032BA" w:rsidP="003B2E1C">
            <w:pPr>
              <w:spacing w:before="0" w:after="0"/>
              <w:rPr>
                <w:sz w:val="20"/>
                <w:szCs w:val="20"/>
              </w:rPr>
            </w:pPr>
            <w:hyperlink r:id="rId29" w:history="1">
              <w:r w:rsidRPr="007D1BD7">
                <w:rPr>
                  <w:rStyle w:val="Hyperlink"/>
                  <w:rFonts w:cs="Arial"/>
                  <w:sz w:val="20"/>
                  <w:szCs w:val="20"/>
                </w:rPr>
                <w:t>Hayley.Addy@education.falkirk.sch.uk</w:t>
              </w:r>
            </w:hyperlink>
            <w:r>
              <w:rPr>
                <w:sz w:val="20"/>
                <w:szCs w:val="20"/>
              </w:rPr>
              <w:t xml:space="preserve"> </w:t>
            </w:r>
          </w:p>
        </w:tc>
      </w:tr>
      <w:tr w:rsidR="003032BA" w:rsidRPr="0097630C" w14:paraId="34CD92B6" w14:textId="77777777" w:rsidTr="003B2E1C">
        <w:tc>
          <w:tcPr>
            <w:tcW w:w="2547" w:type="dxa"/>
          </w:tcPr>
          <w:p w14:paraId="280E0547" w14:textId="77777777" w:rsidR="003032BA" w:rsidRPr="0097630C" w:rsidRDefault="003032BA" w:rsidP="003B2E1C">
            <w:pPr>
              <w:spacing w:before="0" w:after="0"/>
              <w:rPr>
                <w:sz w:val="20"/>
                <w:szCs w:val="20"/>
              </w:rPr>
            </w:pPr>
            <w:r w:rsidRPr="0097630C">
              <w:rPr>
                <w:sz w:val="20"/>
                <w:szCs w:val="20"/>
              </w:rPr>
              <w:t>Fife</w:t>
            </w:r>
          </w:p>
        </w:tc>
        <w:tc>
          <w:tcPr>
            <w:tcW w:w="1984" w:type="dxa"/>
          </w:tcPr>
          <w:p w14:paraId="3CED3169" w14:textId="70229BA2" w:rsidR="003032BA" w:rsidRPr="0097630C" w:rsidRDefault="00260480" w:rsidP="003B2E1C">
            <w:pPr>
              <w:spacing w:before="0" w:after="0"/>
              <w:rPr>
                <w:sz w:val="20"/>
                <w:szCs w:val="20"/>
              </w:rPr>
            </w:pPr>
            <w:r>
              <w:rPr>
                <w:sz w:val="20"/>
                <w:szCs w:val="20"/>
              </w:rPr>
              <w:t>Sandra Smith</w:t>
            </w:r>
          </w:p>
        </w:tc>
        <w:tc>
          <w:tcPr>
            <w:tcW w:w="4678" w:type="dxa"/>
          </w:tcPr>
          <w:p w14:paraId="728D60F5" w14:textId="0B519B5A" w:rsidR="003032BA" w:rsidRPr="00260480" w:rsidRDefault="00260480" w:rsidP="003B2E1C">
            <w:pPr>
              <w:spacing w:before="0" w:after="0"/>
              <w:rPr>
                <w:sz w:val="20"/>
                <w:szCs w:val="20"/>
                <w:lang w:val="en-GB"/>
              </w:rPr>
            </w:pPr>
            <w:hyperlink r:id="rId30" w:history="1">
              <w:r w:rsidRPr="00260480">
                <w:rPr>
                  <w:rStyle w:val="Hyperlink"/>
                  <w:rFonts w:cs="Arial"/>
                  <w:sz w:val="20"/>
                  <w:szCs w:val="20"/>
                  <w:lang w:val="en-GB"/>
                </w:rPr>
                <w:t>Sandra.smith-sa@fife.gov.uk</w:t>
              </w:r>
            </w:hyperlink>
          </w:p>
        </w:tc>
      </w:tr>
      <w:tr w:rsidR="003032BA" w:rsidRPr="0097630C" w14:paraId="62BCEA07" w14:textId="77777777" w:rsidTr="003B2E1C">
        <w:tc>
          <w:tcPr>
            <w:tcW w:w="2547" w:type="dxa"/>
          </w:tcPr>
          <w:p w14:paraId="4D8225C2" w14:textId="77777777" w:rsidR="003032BA" w:rsidRPr="0097630C" w:rsidRDefault="003032BA" w:rsidP="003B2E1C">
            <w:pPr>
              <w:spacing w:before="0" w:after="0"/>
              <w:rPr>
                <w:sz w:val="20"/>
                <w:szCs w:val="20"/>
              </w:rPr>
            </w:pPr>
            <w:r w:rsidRPr="0097630C">
              <w:rPr>
                <w:sz w:val="20"/>
                <w:szCs w:val="20"/>
              </w:rPr>
              <w:t>Glasgow City</w:t>
            </w:r>
          </w:p>
        </w:tc>
        <w:tc>
          <w:tcPr>
            <w:tcW w:w="1984" w:type="dxa"/>
          </w:tcPr>
          <w:p w14:paraId="14EF74EC" w14:textId="77777777" w:rsidR="003032BA" w:rsidRPr="0097630C" w:rsidRDefault="003032BA" w:rsidP="003B2E1C">
            <w:pPr>
              <w:spacing w:before="0" w:after="0"/>
              <w:rPr>
                <w:sz w:val="20"/>
                <w:szCs w:val="20"/>
              </w:rPr>
            </w:pPr>
            <w:r w:rsidRPr="0097630C">
              <w:rPr>
                <w:sz w:val="20"/>
                <w:szCs w:val="20"/>
              </w:rPr>
              <w:t>Nic</w:t>
            </w:r>
            <w:r>
              <w:rPr>
                <w:sz w:val="20"/>
                <w:szCs w:val="20"/>
              </w:rPr>
              <w:t>ki</w:t>
            </w:r>
            <w:r w:rsidRPr="0097630C">
              <w:rPr>
                <w:sz w:val="20"/>
                <w:szCs w:val="20"/>
              </w:rPr>
              <w:t xml:space="preserve"> Dillon</w:t>
            </w:r>
          </w:p>
        </w:tc>
        <w:tc>
          <w:tcPr>
            <w:tcW w:w="4678" w:type="dxa"/>
          </w:tcPr>
          <w:p w14:paraId="4165355C" w14:textId="77777777" w:rsidR="003032BA" w:rsidRPr="0097630C" w:rsidRDefault="003032BA" w:rsidP="003B2E1C">
            <w:pPr>
              <w:spacing w:before="0" w:after="0"/>
              <w:rPr>
                <w:sz w:val="20"/>
                <w:szCs w:val="20"/>
              </w:rPr>
            </w:pPr>
            <w:hyperlink r:id="rId31" w:history="1">
              <w:r w:rsidRPr="0097630C">
                <w:rPr>
                  <w:rStyle w:val="Hyperlink"/>
                  <w:rFonts w:cs="Arial"/>
                  <w:sz w:val="20"/>
                  <w:szCs w:val="20"/>
                </w:rPr>
                <w:t>Nicola.Dillon@glasgow.gov.uk</w:t>
              </w:r>
            </w:hyperlink>
            <w:r w:rsidRPr="0097630C">
              <w:rPr>
                <w:sz w:val="20"/>
                <w:szCs w:val="20"/>
              </w:rPr>
              <w:t xml:space="preserve"> </w:t>
            </w:r>
          </w:p>
        </w:tc>
      </w:tr>
      <w:tr w:rsidR="003032BA" w:rsidRPr="0097630C" w14:paraId="2CA265D0" w14:textId="77777777" w:rsidTr="003B2E1C">
        <w:tc>
          <w:tcPr>
            <w:tcW w:w="2547" w:type="dxa"/>
          </w:tcPr>
          <w:p w14:paraId="046B060F" w14:textId="77777777" w:rsidR="003032BA" w:rsidRPr="0097630C" w:rsidRDefault="003032BA" w:rsidP="003B2E1C">
            <w:pPr>
              <w:spacing w:before="0" w:after="0"/>
              <w:rPr>
                <w:sz w:val="20"/>
                <w:szCs w:val="20"/>
              </w:rPr>
            </w:pPr>
            <w:r w:rsidRPr="0097630C">
              <w:rPr>
                <w:sz w:val="20"/>
                <w:szCs w:val="20"/>
              </w:rPr>
              <w:t>Highland</w:t>
            </w:r>
          </w:p>
        </w:tc>
        <w:tc>
          <w:tcPr>
            <w:tcW w:w="1984" w:type="dxa"/>
          </w:tcPr>
          <w:p w14:paraId="18D41610" w14:textId="77777777" w:rsidR="003032BA" w:rsidRPr="0097630C" w:rsidRDefault="003032BA" w:rsidP="003B2E1C">
            <w:pPr>
              <w:spacing w:before="0" w:after="0"/>
              <w:rPr>
                <w:sz w:val="20"/>
                <w:szCs w:val="20"/>
              </w:rPr>
            </w:pPr>
            <w:r w:rsidRPr="0097630C">
              <w:rPr>
                <w:sz w:val="20"/>
                <w:szCs w:val="20"/>
              </w:rPr>
              <w:t>Kellie Cunningham</w:t>
            </w:r>
          </w:p>
        </w:tc>
        <w:tc>
          <w:tcPr>
            <w:tcW w:w="4678" w:type="dxa"/>
          </w:tcPr>
          <w:p w14:paraId="1B5F2886" w14:textId="77777777" w:rsidR="003032BA" w:rsidRPr="0097630C" w:rsidRDefault="003032BA" w:rsidP="003B2E1C">
            <w:pPr>
              <w:spacing w:before="0" w:after="0"/>
              <w:rPr>
                <w:sz w:val="20"/>
                <w:szCs w:val="20"/>
              </w:rPr>
            </w:pPr>
            <w:hyperlink r:id="rId32" w:history="1">
              <w:r w:rsidRPr="0097630C">
                <w:rPr>
                  <w:rStyle w:val="Hyperlink"/>
                  <w:rFonts w:cs="Arial"/>
                  <w:sz w:val="20"/>
                  <w:szCs w:val="20"/>
                </w:rPr>
                <w:t>Kellie.Cunningham@highland.gov.uk</w:t>
              </w:r>
            </w:hyperlink>
            <w:r w:rsidRPr="0097630C">
              <w:rPr>
                <w:sz w:val="20"/>
                <w:szCs w:val="20"/>
              </w:rPr>
              <w:t xml:space="preserve"> </w:t>
            </w:r>
          </w:p>
        </w:tc>
      </w:tr>
      <w:tr w:rsidR="003032BA" w:rsidRPr="0097630C" w14:paraId="33B0B8BC" w14:textId="77777777" w:rsidTr="003B2E1C">
        <w:tc>
          <w:tcPr>
            <w:tcW w:w="2547" w:type="dxa"/>
          </w:tcPr>
          <w:p w14:paraId="6D289AD3" w14:textId="77777777" w:rsidR="003032BA" w:rsidRPr="0097630C" w:rsidRDefault="003032BA" w:rsidP="003B2E1C">
            <w:pPr>
              <w:spacing w:before="0" w:after="0"/>
              <w:rPr>
                <w:sz w:val="20"/>
                <w:szCs w:val="20"/>
              </w:rPr>
            </w:pPr>
            <w:r w:rsidRPr="0097630C">
              <w:rPr>
                <w:sz w:val="20"/>
                <w:szCs w:val="20"/>
              </w:rPr>
              <w:t>Inverclyde</w:t>
            </w:r>
          </w:p>
        </w:tc>
        <w:tc>
          <w:tcPr>
            <w:tcW w:w="1984" w:type="dxa"/>
          </w:tcPr>
          <w:p w14:paraId="49C88EAE" w14:textId="77777777" w:rsidR="003032BA" w:rsidRPr="0097630C" w:rsidRDefault="003032BA" w:rsidP="003B2E1C">
            <w:pPr>
              <w:spacing w:before="0" w:after="0"/>
              <w:rPr>
                <w:sz w:val="20"/>
                <w:szCs w:val="20"/>
              </w:rPr>
            </w:pPr>
            <w:r w:rsidRPr="0097630C">
              <w:rPr>
                <w:sz w:val="20"/>
                <w:szCs w:val="20"/>
              </w:rPr>
              <w:t xml:space="preserve">Susan </w:t>
            </w:r>
            <w:r>
              <w:rPr>
                <w:sz w:val="20"/>
                <w:szCs w:val="20"/>
              </w:rPr>
              <w:t>McClements</w:t>
            </w:r>
          </w:p>
        </w:tc>
        <w:tc>
          <w:tcPr>
            <w:tcW w:w="4678" w:type="dxa"/>
          </w:tcPr>
          <w:p w14:paraId="2E169722" w14:textId="77777777" w:rsidR="003032BA" w:rsidRPr="0097630C" w:rsidRDefault="003032BA" w:rsidP="003B2E1C">
            <w:pPr>
              <w:spacing w:before="0" w:after="0"/>
              <w:rPr>
                <w:sz w:val="20"/>
                <w:szCs w:val="20"/>
              </w:rPr>
            </w:pPr>
            <w:hyperlink r:id="rId33" w:history="1">
              <w:r w:rsidRPr="004A314A">
                <w:rPr>
                  <w:rStyle w:val="Hyperlink"/>
                  <w:rFonts w:cs="Arial"/>
                  <w:sz w:val="20"/>
                  <w:szCs w:val="20"/>
                  <w:lang w:val="en-GB"/>
                </w:rPr>
                <w:t>susan.mcclement@inverclyde.gov.uk</w:t>
              </w:r>
            </w:hyperlink>
          </w:p>
        </w:tc>
      </w:tr>
      <w:tr w:rsidR="003032BA" w:rsidRPr="0097630C" w14:paraId="3B54DEF7" w14:textId="77777777" w:rsidTr="003B2E1C">
        <w:tc>
          <w:tcPr>
            <w:tcW w:w="2547" w:type="dxa"/>
          </w:tcPr>
          <w:p w14:paraId="1DABE5C8" w14:textId="77777777" w:rsidR="003032BA" w:rsidRPr="0097630C" w:rsidRDefault="003032BA" w:rsidP="003B2E1C">
            <w:pPr>
              <w:spacing w:before="0" w:after="0"/>
              <w:rPr>
                <w:sz w:val="20"/>
                <w:szCs w:val="20"/>
              </w:rPr>
            </w:pPr>
            <w:r w:rsidRPr="0097630C">
              <w:rPr>
                <w:sz w:val="20"/>
                <w:szCs w:val="20"/>
              </w:rPr>
              <w:t>Midlothian</w:t>
            </w:r>
          </w:p>
        </w:tc>
        <w:tc>
          <w:tcPr>
            <w:tcW w:w="1984" w:type="dxa"/>
          </w:tcPr>
          <w:p w14:paraId="669AE932" w14:textId="77777777" w:rsidR="003032BA" w:rsidRPr="0097630C" w:rsidRDefault="003032BA" w:rsidP="003B2E1C">
            <w:pPr>
              <w:spacing w:before="0" w:after="0"/>
              <w:rPr>
                <w:sz w:val="20"/>
                <w:szCs w:val="20"/>
              </w:rPr>
            </w:pPr>
            <w:r w:rsidRPr="0097630C">
              <w:rPr>
                <w:sz w:val="20"/>
                <w:szCs w:val="20"/>
              </w:rPr>
              <w:t>Hazel Moar</w:t>
            </w:r>
          </w:p>
        </w:tc>
        <w:tc>
          <w:tcPr>
            <w:tcW w:w="4678" w:type="dxa"/>
          </w:tcPr>
          <w:p w14:paraId="5FF0FE33" w14:textId="77777777" w:rsidR="003032BA" w:rsidRPr="0097630C" w:rsidRDefault="003032BA" w:rsidP="003B2E1C">
            <w:pPr>
              <w:spacing w:before="0" w:after="0"/>
              <w:rPr>
                <w:sz w:val="20"/>
                <w:szCs w:val="20"/>
              </w:rPr>
            </w:pPr>
            <w:hyperlink r:id="rId34" w:history="1">
              <w:r w:rsidRPr="0097630C">
                <w:rPr>
                  <w:rStyle w:val="Hyperlink"/>
                  <w:rFonts w:cs="Arial"/>
                  <w:sz w:val="20"/>
                  <w:szCs w:val="20"/>
                </w:rPr>
                <w:t>hazel.moar@midlothian.gov.uk</w:t>
              </w:r>
            </w:hyperlink>
            <w:r w:rsidRPr="0097630C">
              <w:rPr>
                <w:sz w:val="20"/>
                <w:szCs w:val="20"/>
              </w:rPr>
              <w:t xml:space="preserve"> </w:t>
            </w:r>
          </w:p>
        </w:tc>
      </w:tr>
      <w:tr w:rsidR="003032BA" w:rsidRPr="0097630C" w14:paraId="6755196E" w14:textId="77777777" w:rsidTr="003B2E1C">
        <w:tc>
          <w:tcPr>
            <w:tcW w:w="2547" w:type="dxa"/>
          </w:tcPr>
          <w:p w14:paraId="41FA8DE9" w14:textId="77777777" w:rsidR="003032BA" w:rsidRPr="0097630C" w:rsidRDefault="003032BA" w:rsidP="003B2E1C">
            <w:pPr>
              <w:spacing w:before="0" w:after="0"/>
              <w:rPr>
                <w:sz w:val="20"/>
                <w:szCs w:val="20"/>
              </w:rPr>
            </w:pPr>
            <w:r w:rsidRPr="0097630C">
              <w:rPr>
                <w:sz w:val="20"/>
                <w:szCs w:val="20"/>
              </w:rPr>
              <w:t>Moray</w:t>
            </w:r>
          </w:p>
        </w:tc>
        <w:tc>
          <w:tcPr>
            <w:tcW w:w="1984" w:type="dxa"/>
          </w:tcPr>
          <w:p w14:paraId="4422F7DD" w14:textId="77777777" w:rsidR="003032BA" w:rsidRPr="0097630C" w:rsidRDefault="003032BA" w:rsidP="003B2E1C">
            <w:pPr>
              <w:spacing w:before="0" w:after="0"/>
              <w:rPr>
                <w:sz w:val="20"/>
                <w:szCs w:val="20"/>
              </w:rPr>
            </w:pPr>
            <w:r w:rsidRPr="0097630C">
              <w:rPr>
                <w:sz w:val="20"/>
                <w:szCs w:val="20"/>
              </w:rPr>
              <w:t>Louise Ssozi</w:t>
            </w:r>
          </w:p>
        </w:tc>
        <w:tc>
          <w:tcPr>
            <w:tcW w:w="4678" w:type="dxa"/>
          </w:tcPr>
          <w:p w14:paraId="0C8BB96C" w14:textId="77777777" w:rsidR="003032BA" w:rsidRPr="0097630C" w:rsidRDefault="003032BA" w:rsidP="003B2E1C">
            <w:pPr>
              <w:spacing w:before="0" w:after="0"/>
              <w:rPr>
                <w:sz w:val="20"/>
                <w:szCs w:val="20"/>
              </w:rPr>
            </w:pPr>
            <w:hyperlink r:id="rId35" w:history="1">
              <w:r w:rsidRPr="0097630C">
                <w:rPr>
                  <w:rStyle w:val="Hyperlink"/>
                  <w:rFonts w:cs="Arial"/>
                  <w:sz w:val="20"/>
                  <w:szCs w:val="20"/>
                </w:rPr>
                <w:t>louise.ssozi@moray.gov.uk</w:t>
              </w:r>
            </w:hyperlink>
            <w:r w:rsidRPr="0097630C">
              <w:rPr>
                <w:sz w:val="20"/>
                <w:szCs w:val="20"/>
              </w:rPr>
              <w:t xml:space="preserve"> </w:t>
            </w:r>
          </w:p>
        </w:tc>
      </w:tr>
      <w:tr w:rsidR="003032BA" w:rsidRPr="0097630C" w14:paraId="338A3DD9" w14:textId="77777777" w:rsidTr="003B2E1C">
        <w:tc>
          <w:tcPr>
            <w:tcW w:w="2547" w:type="dxa"/>
          </w:tcPr>
          <w:p w14:paraId="46BD8FD0" w14:textId="77777777" w:rsidR="003032BA" w:rsidRPr="0097630C" w:rsidRDefault="003032BA" w:rsidP="003B2E1C">
            <w:pPr>
              <w:spacing w:before="0" w:after="0"/>
              <w:rPr>
                <w:sz w:val="20"/>
                <w:szCs w:val="20"/>
              </w:rPr>
            </w:pPr>
            <w:r w:rsidRPr="0097630C">
              <w:rPr>
                <w:sz w:val="20"/>
                <w:szCs w:val="20"/>
              </w:rPr>
              <w:t>North Ayrshire</w:t>
            </w:r>
          </w:p>
        </w:tc>
        <w:tc>
          <w:tcPr>
            <w:tcW w:w="1984" w:type="dxa"/>
          </w:tcPr>
          <w:p w14:paraId="71430C41" w14:textId="77777777" w:rsidR="003032BA" w:rsidRPr="0097630C" w:rsidRDefault="003032BA" w:rsidP="003B2E1C">
            <w:pPr>
              <w:spacing w:before="0" w:after="0"/>
              <w:rPr>
                <w:sz w:val="20"/>
                <w:szCs w:val="20"/>
              </w:rPr>
            </w:pPr>
            <w:r w:rsidRPr="0097630C">
              <w:rPr>
                <w:sz w:val="20"/>
                <w:szCs w:val="20"/>
              </w:rPr>
              <w:t>Pamela McCallum</w:t>
            </w:r>
          </w:p>
        </w:tc>
        <w:tc>
          <w:tcPr>
            <w:tcW w:w="4678" w:type="dxa"/>
          </w:tcPr>
          <w:p w14:paraId="343A16D2" w14:textId="77777777" w:rsidR="003032BA" w:rsidRPr="0097630C" w:rsidRDefault="003032BA" w:rsidP="003B2E1C">
            <w:pPr>
              <w:spacing w:before="0" w:after="0"/>
              <w:rPr>
                <w:sz w:val="20"/>
                <w:szCs w:val="20"/>
              </w:rPr>
            </w:pPr>
            <w:hyperlink r:id="rId36" w:history="1">
              <w:r w:rsidRPr="0097630C">
                <w:rPr>
                  <w:rStyle w:val="Hyperlink"/>
                  <w:rFonts w:cs="Arial"/>
                  <w:sz w:val="20"/>
                  <w:szCs w:val="20"/>
                </w:rPr>
                <w:t>pamelamccallum@north-ayrshire.gov.uk</w:t>
              </w:r>
            </w:hyperlink>
            <w:r w:rsidRPr="0097630C">
              <w:rPr>
                <w:sz w:val="20"/>
                <w:szCs w:val="20"/>
              </w:rPr>
              <w:t xml:space="preserve"> </w:t>
            </w:r>
          </w:p>
        </w:tc>
      </w:tr>
      <w:tr w:rsidR="003032BA" w:rsidRPr="0097630C" w14:paraId="35CFBA9B" w14:textId="77777777" w:rsidTr="003B2E1C">
        <w:tc>
          <w:tcPr>
            <w:tcW w:w="2547" w:type="dxa"/>
          </w:tcPr>
          <w:p w14:paraId="59737337" w14:textId="77777777" w:rsidR="003032BA" w:rsidRPr="0097630C" w:rsidRDefault="003032BA" w:rsidP="003B2E1C">
            <w:pPr>
              <w:spacing w:before="0" w:after="0"/>
              <w:rPr>
                <w:sz w:val="20"/>
                <w:szCs w:val="20"/>
              </w:rPr>
            </w:pPr>
            <w:r w:rsidRPr="0097630C">
              <w:rPr>
                <w:sz w:val="20"/>
                <w:szCs w:val="20"/>
              </w:rPr>
              <w:t>North Lanarkshire</w:t>
            </w:r>
          </w:p>
        </w:tc>
        <w:tc>
          <w:tcPr>
            <w:tcW w:w="1984" w:type="dxa"/>
          </w:tcPr>
          <w:p w14:paraId="3D17E676" w14:textId="77777777" w:rsidR="003032BA" w:rsidRPr="0097630C" w:rsidRDefault="003032BA" w:rsidP="003B2E1C">
            <w:pPr>
              <w:spacing w:before="0" w:after="0"/>
              <w:rPr>
                <w:sz w:val="20"/>
                <w:szCs w:val="20"/>
              </w:rPr>
            </w:pPr>
            <w:r w:rsidRPr="0097630C">
              <w:rPr>
                <w:sz w:val="20"/>
                <w:szCs w:val="20"/>
              </w:rPr>
              <w:t>Ryan Reilly</w:t>
            </w:r>
          </w:p>
        </w:tc>
        <w:tc>
          <w:tcPr>
            <w:tcW w:w="4678" w:type="dxa"/>
          </w:tcPr>
          <w:p w14:paraId="58F122C5" w14:textId="77777777" w:rsidR="003032BA" w:rsidRPr="0097630C" w:rsidRDefault="003032BA" w:rsidP="003B2E1C">
            <w:pPr>
              <w:spacing w:before="0" w:after="0"/>
              <w:rPr>
                <w:sz w:val="20"/>
                <w:szCs w:val="20"/>
              </w:rPr>
            </w:pPr>
            <w:hyperlink r:id="rId37" w:history="1">
              <w:r w:rsidRPr="0097630C">
                <w:rPr>
                  <w:rStyle w:val="Hyperlink"/>
                  <w:rFonts w:cs="Arial"/>
                  <w:sz w:val="20"/>
                  <w:szCs w:val="20"/>
                </w:rPr>
                <w:t>ReillyR@northlan.gov.uk</w:t>
              </w:r>
            </w:hyperlink>
            <w:r w:rsidRPr="0097630C">
              <w:rPr>
                <w:sz w:val="20"/>
                <w:szCs w:val="20"/>
              </w:rPr>
              <w:t xml:space="preserve"> </w:t>
            </w:r>
          </w:p>
        </w:tc>
      </w:tr>
      <w:tr w:rsidR="003032BA" w:rsidRPr="0097630C" w14:paraId="2D93DA61" w14:textId="77777777" w:rsidTr="003B2E1C">
        <w:tc>
          <w:tcPr>
            <w:tcW w:w="2547" w:type="dxa"/>
          </w:tcPr>
          <w:p w14:paraId="7D369A61" w14:textId="77777777" w:rsidR="003032BA" w:rsidRPr="0097630C" w:rsidRDefault="003032BA" w:rsidP="003B2E1C">
            <w:pPr>
              <w:spacing w:before="0" w:after="0"/>
              <w:rPr>
                <w:sz w:val="20"/>
                <w:szCs w:val="20"/>
              </w:rPr>
            </w:pPr>
            <w:r w:rsidRPr="0097630C">
              <w:rPr>
                <w:sz w:val="20"/>
                <w:szCs w:val="20"/>
              </w:rPr>
              <w:t>Orkney Islands</w:t>
            </w:r>
          </w:p>
        </w:tc>
        <w:tc>
          <w:tcPr>
            <w:tcW w:w="1984" w:type="dxa"/>
          </w:tcPr>
          <w:p w14:paraId="32CD85C8" w14:textId="77777777" w:rsidR="003032BA" w:rsidRPr="0097630C" w:rsidRDefault="003032BA" w:rsidP="003B2E1C">
            <w:pPr>
              <w:spacing w:before="0" w:after="0"/>
              <w:rPr>
                <w:sz w:val="20"/>
                <w:szCs w:val="20"/>
              </w:rPr>
            </w:pPr>
            <w:r w:rsidRPr="0097630C">
              <w:rPr>
                <w:sz w:val="20"/>
                <w:szCs w:val="20"/>
              </w:rPr>
              <w:t>Maura Gray</w:t>
            </w:r>
          </w:p>
        </w:tc>
        <w:tc>
          <w:tcPr>
            <w:tcW w:w="4678" w:type="dxa"/>
          </w:tcPr>
          <w:p w14:paraId="11921DF4" w14:textId="77777777" w:rsidR="003032BA" w:rsidRPr="0097630C" w:rsidRDefault="003032BA" w:rsidP="003B2E1C">
            <w:pPr>
              <w:spacing w:before="0" w:after="0"/>
              <w:rPr>
                <w:sz w:val="20"/>
                <w:szCs w:val="20"/>
              </w:rPr>
            </w:pPr>
            <w:hyperlink r:id="rId38" w:history="1">
              <w:r w:rsidRPr="0097630C">
                <w:rPr>
                  <w:rStyle w:val="Hyperlink"/>
                  <w:rFonts w:cs="Arial"/>
                  <w:sz w:val="20"/>
                  <w:szCs w:val="20"/>
                </w:rPr>
                <w:t>Maura.Gray@orkney.gov.uk</w:t>
              </w:r>
            </w:hyperlink>
            <w:r w:rsidRPr="0097630C">
              <w:rPr>
                <w:sz w:val="20"/>
                <w:szCs w:val="20"/>
              </w:rPr>
              <w:t xml:space="preserve"> </w:t>
            </w:r>
          </w:p>
        </w:tc>
      </w:tr>
      <w:tr w:rsidR="003032BA" w:rsidRPr="0097630C" w14:paraId="657ABE80" w14:textId="77777777" w:rsidTr="003B2E1C">
        <w:tc>
          <w:tcPr>
            <w:tcW w:w="2547" w:type="dxa"/>
          </w:tcPr>
          <w:p w14:paraId="1C2D92AF" w14:textId="77777777" w:rsidR="003032BA" w:rsidRPr="0097630C" w:rsidRDefault="003032BA" w:rsidP="003B2E1C">
            <w:pPr>
              <w:spacing w:before="0" w:after="0"/>
              <w:rPr>
                <w:sz w:val="20"/>
                <w:szCs w:val="20"/>
              </w:rPr>
            </w:pPr>
            <w:r w:rsidRPr="0097630C">
              <w:rPr>
                <w:sz w:val="20"/>
                <w:szCs w:val="20"/>
              </w:rPr>
              <w:t>Perth and Kinross</w:t>
            </w:r>
          </w:p>
        </w:tc>
        <w:tc>
          <w:tcPr>
            <w:tcW w:w="1984" w:type="dxa"/>
          </w:tcPr>
          <w:p w14:paraId="1B60F614" w14:textId="77777777" w:rsidR="003032BA" w:rsidRPr="0097630C" w:rsidRDefault="003032BA" w:rsidP="003B2E1C">
            <w:pPr>
              <w:spacing w:before="0" w:after="0"/>
              <w:rPr>
                <w:sz w:val="20"/>
                <w:szCs w:val="20"/>
              </w:rPr>
            </w:pPr>
            <w:r w:rsidRPr="0097630C">
              <w:rPr>
                <w:sz w:val="20"/>
                <w:szCs w:val="20"/>
              </w:rPr>
              <w:t>Elaine Watson</w:t>
            </w:r>
          </w:p>
        </w:tc>
        <w:tc>
          <w:tcPr>
            <w:tcW w:w="4678" w:type="dxa"/>
          </w:tcPr>
          <w:p w14:paraId="71CD2113" w14:textId="77777777" w:rsidR="003032BA" w:rsidRPr="0097630C" w:rsidRDefault="003032BA" w:rsidP="003B2E1C">
            <w:pPr>
              <w:spacing w:before="0" w:after="0"/>
              <w:rPr>
                <w:sz w:val="20"/>
                <w:szCs w:val="20"/>
              </w:rPr>
            </w:pPr>
            <w:hyperlink r:id="rId39" w:history="1">
              <w:r w:rsidRPr="0097630C">
                <w:rPr>
                  <w:rStyle w:val="Hyperlink"/>
                  <w:rFonts w:cs="Arial"/>
                  <w:sz w:val="20"/>
                  <w:szCs w:val="20"/>
                </w:rPr>
                <w:t>ElaineWatson@pkc.gov.uk</w:t>
              </w:r>
            </w:hyperlink>
            <w:r w:rsidRPr="0097630C">
              <w:rPr>
                <w:sz w:val="20"/>
                <w:szCs w:val="20"/>
              </w:rPr>
              <w:t xml:space="preserve"> </w:t>
            </w:r>
          </w:p>
        </w:tc>
      </w:tr>
      <w:tr w:rsidR="003032BA" w:rsidRPr="0097630C" w14:paraId="16B8F683" w14:textId="77777777" w:rsidTr="003B2E1C">
        <w:tc>
          <w:tcPr>
            <w:tcW w:w="2547" w:type="dxa"/>
          </w:tcPr>
          <w:p w14:paraId="30EB2438" w14:textId="77777777" w:rsidR="003032BA" w:rsidRPr="0097630C" w:rsidRDefault="003032BA" w:rsidP="003B2E1C">
            <w:pPr>
              <w:spacing w:before="0" w:after="0"/>
              <w:rPr>
                <w:sz w:val="20"/>
                <w:szCs w:val="20"/>
              </w:rPr>
            </w:pPr>
            <w:r w:rsidRPr="0097630C">
              <w:rPr>
                <w:sz w:val="20"/>
                <w:szCs w:val="20"/>
              </w:rPr>
              <w:t>Renfrewshire</w:t>
            </w:r>
          </w:p>
        </w:tc>
        <w:tc>
          <w:tcPr>
            <w:tcW w:w="1984" w:type="dxa"/>
          </w:tcPr>
          <w:p w14:paraId="47D94B84" w14:textId="77777777" w:rsidR="003032BA" w:rsidRPr="0097630C" w:rsidRDefault="003032BA" w:rsidP="003B2E1C">
            <w:pPr>
              <w:spacing w:before="0" w:after="0"/>
              <w:rPr>
                <w:sz w:val="20"/>
                <w:szCs w:val="20"/>
              </w:rPr>
            </w:pPr>
            <w:r w:rsidRPr="0097630C">
              <w:rPr>
                <w:sz w:val="20"/>
                <w:szCs w:val="20"/>
              </w:rPr>
              <w:t>Tracy Omalley</w:t>
            </w:r>
          </w:p>
        </w:tc>
        <w:tc>
          <w:tcPr>
            <w:tcW w:w="4678" w:type="dxa"/>
          </w:tcPr>
          <w:p w14:paraId="7632D241" w14:textId="77777777" w:rsidR="003032BA" w:rsidRPr="0097630C" w:rsidRDefault="003032BA" w:rsidP="003B2E1C">
            <w:pPr>
              <w:spacing w:before="0" w:after="0"/>
              <w:rPr>
                <w:sz w:val="20"/>
                <w:szCs w:val="20"/>
              </w:rPr>
            </w:pPr>
            <w:hyperlink r:id="rId40" w:history="1">
              <w:r w:rsidRPr="0097630C">
                <w:rPr>
                  <w:rStyle w:val="Hyperlink"/>
                  <w:rFonts w:cs="Arial"/>
                  <w:sz w:val="20"/>
                  <w:szCs w:val="20"/>
                </w:rPr>
                <w:t>tracy.omalley@renfrewshire.gov.uk</w:t>
              </w:r>
            </w:hyperlink>
            <w:r w:rsidRPr="0097630C">
              <w:rPr>
                <w:sz w:val="20"/>
                <w:szCs w:val="20"/>
              </w:rPr>
              <w:t xml:space="preserve"> </w:t>
            </w:r>
          </w:p>
        </w:tc>
      </w:tr>
      <w:tr w:rsidR="003032BA" w:rsidRPr="0097630C" w14:paraId="1F067117" w14:textId="77777777" w:rsidTr="003B2E1C">
        <w:tc>
          <w:tcPr>
            <w:tcW w:w="2547" w:type="dxa"/>
          </w:tcPr>
          <w:p w14:paraId="50D5AC79" w14:textId="77777777" w:rsidR="003032BA" w:rsidRPr="0097630C" w:rsidRDefault="003032BA" w:rsidP="003B2E1C">
            <w:pPr>
              <w:spacing w:before="0" w:after="0"/>
              <w:rPr>
                <w:sz w:val="20"/>
                <w:szCs w:val="20"/>
              </w:rPr>
            </w:pPr>
            <w:r w:rsidRPr="0097630C">
              <w:rPr>
                <w:sz w:val="20"/>
                <w:szCs w:val="20"/>
              </w:rPr>
              <w:t>Scottish Borders</w:t>
            </w:r>
          </w:p>
        </w:tc>
        <w:tc>
          <w:tcPr>
            <w:tcW w:w="1984" w:type="dxa"/>
          </w:tcPr>
          <w:p w14:paraId="3046703B" w14:textId="77777777" w:rsidR="003032BA" w:rsidRPr="0097630C" w:rsidRDefault="003032BA" w:rsidP="003B2E1C">
            <w:pPr>
              <w:spacing w:before="0" w:after="0"/>
              <w:rPr>
                <w:sz w:val="20"/>
                <w:szCs w:val="20"/>
              </w:rPr>
            </w:pPr>
            <w:r w:rsidRPr="0097630C">
              <w:rPr>
                <w:sz w:val="20"/>
                <w:szCs w:val="20"/>
              </w:rPr>
              <w:t>Scott Watson</w:t>
            </w:r>
          </w:p>
        </w:tc>
        <w:tc>
          <w:tcPr>
            <w:tcW w:w="4678" w:type="dxa"/>
          </w:tcPr>
          <w:p w14:paraId="194C4BD9" w14:textId="77777777" w:rsidR="003032BA" w:rsidRPr="0097630C" w:rsidRDefault="003032BA" w:rsidP="003B2E1C">
            <w:pPr>
              <w:spacing w:before="0" w:after="0"/>
              <w:rPr>
                <w:sz w:val="20"/>
                <w:szCs w:val="20"/>
              </w:rPr>
            </w:pPr>
            <w:hyperlink r:id="rId41" w:history="1">
              <w:r w:rsidRPr="0097630C">
                <w:rPr>
                  <w:rStyle w:val="Hyperlink"/>
                  <w:rFonts w:cs="Arial"/>
                  <w:sz w:val="20"/>
                  <w:szCs w:val="20"/>
                </w:rPr>
                <w:t>scott.watson@scotborders.gov.uk</w:t>
              </w:r>
            </w:hyperlink>
            <w:r w:rsidRPr="0097630C">
              <w:rPr>
                <w:sz w:val="20"/>
                <w:szCs w:val="20"/>
              </w:rPr>
              <w:t xml:space="preserve"> </w:t>
            </w:r>
          </w:p>
        </w:tc>
      </w:tr>
      <w:tr w:rsidR="003032BA" w:rsidRPr="0097630C" w14:paraId="61D6AB91" w14:textId="77777777" w:rsidTr="003B2E1C">
        <w:tc>
          <w:tcPr>
            <w:tcW w:w="2547" w:type="dxa"/>
          </w:tcPr>
          <w:p w14:paraId="552D4E1B" w14:textId="77777777" w:rsidR="003032BA" w:rsidRPr="0097630C" w:rsidRDefault="003032BA" w:rsidP="003B2E1C">
            <w:pPr>
              <w:spacing w:before="0" w:after="0"/>
              <w:rPr>
                <w:sz w:val="20"/>
                <w:szCs w:val="20"/>
              </w:rPr>
            </w:pPr>
            <w:r w:rsidRPr="0097630C">
              <w:rPr>
                <w:sz w:val="20"/>
                <w:szCs w:val="20"/>
              </w:rPr>
              <w:t>Shetland Islands</w:t>
            </w:r>
          </w:p>
        </w:tc>
        <w:tc>
          <w:tcPr>
            <w:tcW w:w="1984" w:type="dxa"/>
          </w:tcPr>
          <w:p w14:paraId="461A37FA" w14:textId="77777777" w:rsidR="003032BA" w:rsidRPr="0097630C" w:rsidRDefault="003032BA" w:rsidP="003B2E1C">
            <w:pPr>
              <w:spacing w:before="0" w:after="0"/>
              <w:rPr>
                <w:sz w:val="20"/>
                <w:szCs w:val="20"/>
              </w:rPr>
            </w:pPr>
            <w:r>
              <w:rPr>
                <w:sz w:val="20"/>
                <w:szCs w:val="20"/>
              </w:rPr>
              <w:t>Sandra Petrie</w:t>
            </w:r>
          </w:p>
        </w:tc>
        <w:tc>
          <w:tcPr>
            <w:tcW w:w="4678" w:type="dxa"/>
          </w:tcPr>
          <w:p w14:paraId="76E2474F" w14:textId="77777777" w:rsidR="003032BA" w:rsidRPr="0097630C" w:rsidRDefault="003032BA" w:rsidP="003B2E1C">
            <w:pPr>
              <w:spacing w:before="0" w:after="0"/>
              <w:rPr>
                <w:sz w:val="20"/>
                <w:szCs w:val="20"/>
              </w:rPr>
            </w:pPr>
            <w:hyperlink r:id="rId42" w:history="1">
              <w:r w:rsidRPr="007D1BD7">
                <w:rPr>
                  <w:rStyle w:val="Hyperlink"/>
                  <w:rFonts w:cs="Arial"/>
                  <w:sz w:val="20"/>
                  <w:szCs w:val="20"/>
                </w:rPr>
                <w:t>Sandra.Petrie@shetland.gov.uk</w:t>
              </w:r>
            </w:hyperlink>
            <w:r>
              <w:rPr>
                <w:sz w:val="20"/>
                <w:szCs w:val="20"/>
              </w:rPr>
              <w:t xml:space="preserve"> </w:t>
            </w:r>
          </w:p>
        </w:tc>
      </w:tr>
      <w:tr w:rsidR="003032BA" w:rsidRPr="0097630C" w14:paraId="0B1EF3F7" w14:textId="77777777" w:rsidTr="003B2E1C">
        <w:tc>
          <w:tcPr>
            <w:tcW w:w="2547" w:type="dxa"/>
          </w:tcPr>
          <w:p w14:paraId="0380BBE9" w14:textId="77777777" w:rsidR="003032BA" w:rsidRPr="0097630C" w:rsidRDefault="003032BA" w:rsidP="003B2E1C">
            <w:pPr>
              <w:spacing w:before="0" w:after="0"/>
              <w:rPr>
                <w:sz w:val="20"/>
                <w:szCs w:val="20"/>
              </w:rPr>
            </w:pPr>
            <w:r w:rsidRPr="0097630C">
              <w:rPr>
                <w:sz w:val="20"/>
                <w:szCs w:val="20"/>
              </w:rPr>
              <w:t>South Ayrshire</w:t>
            </w:r>
          </w:p>
        </w:tc>
        <w:tc>
          <w:tcPr>
            <w:tcW w:w="1984" w:type="dxa"/>
          </w:tcPr>
          <w:p w14:paraId="7CB59223" w14:textId="77777777" w:rsidR="003032BA" w:rsidRPr="0097630C" w:rsidRDefault="003032BA" w:rsidP="003B2E1C">
            <w:pPr>
              <w:spacing w:before="0" w:after="0"/>
              <w:rPr>
                <w:sz w:val="20"/>
                <w:szCs w:val="20"/>
              </w:rPr>
            </w:pPr>
            <w:r w:rsidRPr="0097630C">
              <w:rPr>
                <w:sz w:val="20"/>
                <w:szCs w:val="20"/>
              </w:rPr>
              <w:t>Kimberley Keenan</w:t>
            </w:r>
          </w:p>
        </w:tc>
        <w:tc>
          <w:tcPr>
            <w:tcW w:w="4678" w:type="dxa"/>
          </w:tcPr>
          <w:p w14:paraId="5CB44744" w14:textId="77777777" w:rsidR="003032BA" w:rsidRPr="0097630C" w:rsidRDefault="003032BA" w:rsidP="003B2E1C">
            <w:pPr>
              <w:spacing w:before="0" w:after="0"/>
              <w:rPr>
                <w:sz w:val="20"/>
                <w:szCs w:val="20"/>
              </w:rPr>
            </w:pPr>
            <w:hyperlink r:id="rId43" w:history="1">
              <w:r w:rsidRPr="0097630C">
                <w:rPr>
                  <w:rStyle w:val="Hyperlink"/>
                  <w:rFonts w:cs="Arial"/>
                  <w:sz w:val="20"/>
                  <w:szCs w:val="20"/>
                </w:rPr>
                <w:t>Kimberley.Keenan@south-ayrshire.gov.uk</w:t>
              </w:r>
            </w:hyperlink>
            <w:r w:rsidRPr="0097630C">
              <w:rPr>
                <w:sz w:val="20"/>
                <w:szCs w:val="20"/>
              </w:rPr>
              <w:t xml:space="preserve"> </w:t>
            </w:r>
          </w:p>
        </w:tc>
      </w:tr>
      <w:tr w:rsidR="003032BA" w:rsidRPr="0097630C" w14:paraId="1E6121FE" w14:textId="77777777" w:rsidTr="003B2E1C">
        <w:tc>
          <w:tcPr>
            <w:tcW w:w="2547" w:type="dxa"/>
          </w:tcPr>
          <w:p w14:paraId="3D8212A9" w14:textId="77777777" w:rsidR="003032BA" w:rsidRPr="0097630C" w:rsidRDefault="003032BA" w:rsidP="003B2E1C">
            <w:pPr>
              <w:spacing w:before="0" w:after="0"/>
              <w:rPr>
                <w:sz w:val="20"/>
                <w:szCs w:val="20"/>
              </w:rPr>
            </w:pPr>
            <w:r w:rsidRPr="0097630C">
              <w:rPr>
                <w:sz w:val="20"/>
                <w:szCs w:val="20"/>
              </w:rPr>
              <w:t>South Lanarkshire</w:t>
            </w:r>
          </w:p>
        </w:tc>
        <w:tc>
          <w:tcPr>
            <w:tcW w:w="1984" w:type="dxa"/>
          </w:tcPr>
          <w:p w14:paraId="4212C59F" w14:textId="146F7C17" w:rsidR="003032BA" w:rsidRPr="0097630C" w:rsidRDefault="00E82348" w:rsidP="003B2E1C">
            <w:pPr>
              <w:spacing w:before="0" w:after="0"/>
              <w:rPr>
                <w:sz w:val="20"/>
                <w:szCs w:val="20"/>
              </w:rPr>
            </w:pPr>
            <w:r>
              <w:rPr>
                <w:sz w:val="20"/>
                <w:szCs w:val="20"/>
              </w:rPr>
              <w:t>Tam</w:t>
            </w:r>
            <w:r w:rsidR="00453663">
              <w:rPr>
                <w:sz w:val="20"/>
                <w:szCs w:val="20"/>
              </w:rPr>
              <w:t>sin Graham</w:t>
            </w:r>
          </w:p>
        </w:tc>
        <w:tc>
          <w:tcPr>
            <w:tcW w:w="4678" w:type="dxa"/>
          </w:tcPr>
          <w:p w14:paraId="653431A3" w14:textId="0A864FA2" w:rsidR="003032BA" w:rsidRPr="0097630C" w:rsidRDefault="000A1335" w:rsidP="003B2E1C">
            <w:pPr>
              <w:spacing w:before="0" w:after="0"/>
              <w:rPr>
                <w:sz w:val="20"/>
                <w:szCs w:val="20"/>
              </w:rPr>
            </w:pPr>
            <w:hyperlink r:id="rId44" w:history="1">
              <w:r w:rsidRPr="00A626BF">
                <w:rPr>
                  <w:rStyle w:val="Hyperlink"/>
                  <w:rFonts w:cs="Arial"/>
                  <w:sz w:val="20"/>
                  <w:szCs w:val="20"/>
                </w:rPr>
                <w:t>gw07grahamtamsin@glow.sch.uk</w:t>
              </w:r>
            </w:hyperlink>
            <w:r>
              <w:rPr>
                <w:sz w:val="20"/>
                <w:szCs w:val="20"/>
              </w:rPr>
              <w:t xml:space="preserve"> </w:t>
            </w:r>
          </w:p>
        </w:tc>
      </w:tr>
      <w:tr w:rsidR="003032BA" w:rsidRPr="0097630C" w14:paraId="2643CAC3" w14:textId="77777777" w:rsidTr="003B2E1C">
        <w:tc>
          <w:tcPr>
            <w:tcW w:w="2547" w:type="dxa"/>
          </w:tcPr>
          <w:p w14:paraId="0F61D6B5" w14:textId="77777777" w:rsidR="003032BA" w:rsidRPr="0097630C" w:rsidRDefault="003032BA" w:rsidP="003B2E1C">
            <w:pPr>
              <w:spacing w:before="0" w:after="0"/>
              <w:rPr>
                <w:sz w:val="20"/>
                <w:szCs w:val="20"/>
              </w:rPr>
            </w:pPr>
            <w:r w:rsidRPr="0097630C">
              <w:rPr>
                <w:sz w:val="20"/>
                <w:szCs w:val="20"/>
              </w:rPr>
              <w:t>Stirling</w:t>
            </w:r>
          </w:p>
        </w:tc>
        <w:tc>
          <w:tcPr>
            <w:tcW w:w="1984" w:type="dxa"/>
          </w:tcPr>
          <w:p w14:paraId="37769188" w14:textId="77777777" w:rsidR="003032BA" w:rsidRPr="0097630C" w:rsidRDefault="003032BA" w:rsidP="003B2E1C">
            <w:pPr>
              <w:spacing w:before="0" w:after="0"/>
              <w:rPr>
                <w:sz w:val="20"/>
                <w:szCs w:val="20"/>
              </w:rPr>
            </w:pPr>
            <w:r>
              <w:rPr>
                <w:sz w:val="20"/>
                <w:szCs w:val="20"/>
              </w:rPr>
              <w:t>Deborah Lee</w:t>
            </w:r>
          </w:p>
        </w:tc>
        <w:tc>
          <w:tcPr>
            <w:tcW w:w="4678" w:type="dxa"/>
          </w:tcPr>
          <w:p w14:paraId="5AB9D596" w14:textId="77777777" w:rsidR="003032BA" w:rsidRPr="0097630C" w:rsidRDefault="003032BA" w:rsidP="003B2E1C">
            <w:pPr>
              <w:spacing w:before="0" w:after="0"/>
              <w:rPr>
                <w:sz w:val="20"/>
                <w:szCs w:val="20"/>
              </w:rPr>
            </w:pPr>
            <w:hyperlink r:id="rId45" w:history="1">
              <w:r w:rsidRPr="001C6E03">
                <w:rPr>
                  <w:rStyle w:val="Hyperlink"/>
                  <w:rFonts w:cs="Arial"/>
                  <w:sz w:val="20"/>
                  <w:szCs w:val="20"/>
                </w:rPr>
                <w:t>leed@stirling.gov.uk</w:t>
              </w:r>
            </w:hyperlink>
            <w:r>
              <w:rPr>
                <w:sz w:val="20"/>
                <w:szCs w:val="20"/>
              </w:rPr>
              <w:t xml:space="preserve"> </w:t>
            </w:r>
          </w:p>
        </w:tc>
      </w:tr>
      <w:tr w:rsidR="003032BA" w:rsidRPr="0097630C" w14:paraId="506127A0" w14:textId="77777777" w:rsidTr="003B2E1C">
        <w:tc>
          <w:tcPr>
            <w:tcW w:w="2547" w:type="dxa"/>
            <w:tcBorders>
              <w:bottom w:val="single" w:sz="4" w:space="0" w:color="auto"/>
            </w:tcBorders>
          </w:tcPr>
          <w:p w14:paraId="11C66A91" w14:textId="77777777" w:rsidR="003032BA" w:rsidRPr="0097630C" w:rsidRDefault="003032BA" w:rsidP="003B2E1C">
            <w:pPr>
              <w:spacing w:before="0" w:after="0"/>
              <w:rPr>
                <w:sz w:val="20"/>
                <w:szCs w:val="20"/>
              </w:rPr>
            </w:pPr>
            <w:r w:rsidRPr="0097630C">
              <w:rPr>
                <w:sz w:val="20"/>
                <w:szCs w:val="20"/>
              </w:rPr>
              <w:t>West Dunbartonshire</w:t>
            </w:r>
          </w:p>
        </w:tc>
        <w:tc>
          <w:tcPr>
            <w:tcW w:w="1984" w:type="dxa"/>
            <w:tcBorders>
              <w:bottom w:val="single" w:sz="4" w:space="0" w:color="auto"/>
            </w:tcBorders>
          </w:tcPr>
          <w:p w14:paraId="03F2FA59" w14:textId="77777777" w:rsidR="003032BA" w:rsidRPr="0097630C" w:rsidRDefault="003032BA" w:rsidP="003B2E1C">
            <w:pPr>
              <w:spacing w:before="0" w:after="0"/>
              <w:rPr>
                <w:sz w:val="20"/>
                <w:szCs w:val="20"/>
              </w:rPr>
            </w:pPr>
            <w:r w:rsidRPr="0097630C">
              <w:rPr>
                <w:sz w:val="20"/>
                <w:szCs w:val="20"/>
              </w:rPr>
              <w:t>Aislinn McQuade</w:t>
            </w:r>
          </w:p>
        </w:tc>
        <w:tc>
          <w:tcPr>
            <w:tcW w:w="4678" w:type="dxa"/>
            <w:tcBorders>
              <w:bottom w:val="single" w:sz="4" w:space="0" w:color="auto"/>
            </w:tcBorders>
          </w:tcPr>
          <w:p w14:paraId="1B7AC841" w14:textId="77777777" w:rsidR="003032BA" w:rsidRPr="0097630C" w:rsidRDefault="003032BA" w:rsidP="003B2E1C">
            <w:pPr>
              <w:spacing w:before="0" w:after="0"/>
              <w:rPr>
                <w:sz w:val="20"/>
                <w:szCs w:val="20"/>
              </w:rPr>
            </w:pPr>
            <w:hyperlink r:id="rId46" w:history="1">
              <w:r w:rsidRPr="0097630C">
                <w:rPr>
                  <w:rStyle w:val="Hyperlink"/>
                  <w:rFonts w:cs="Arial"/>
                  <w:sz w:val="20"/>
                  <w:szCs w:val="20"/>
                </w:rPr>
                <w:t>Aislinn.McQuade@education.w-dunbarton.sch.uk</w:t>
              </w:r>
            </w:hyperlink>
          </w:p>
        </w:tc>
      </w:tr>
      <w:tr w:rsidR="003032BA" w:rsidRPr="0097630C" w14:paraId="2CF54110" w14:textId="77777777" w:rsidTr="003B2E1C">
        <w:tc>
          <w:tcPr>
            <w:tcW w:w="2547" w:type="dxa"/>
            <w:tcBorders>
              <w:top w:val="single" w:sz="4" w:space="0" w:color="auto"/>
              <w:left w:val="single" w:sz="4" w:space="0" w:color="auto"/>
              <w:bottom w:val="single" w:sz="4" w:space="0" w:color="auto"/>
              <w:right w:val="single" w:sz="4" w:space="0" w:color="auto"/>
            </w:tcBorders>
          </w:tcPr>
          <w:p w14:paraId="3A39FFF0" w14:textId="77777777" w:rsidR="003032BA" w:rsidRPr="0097630C" w:rsidRDefault="003032BA" w:rsidP="003B2E1C">
            <w:pPr>
              <w:spacing w:before="0" w:after="0"/>
              <w:rPr>
                <w:sz w:val="20"/>
                <w:szCs w:val="20"/>
              </w:rPr>
            </w:pPr>
            <w:r w:rsidRPr="0097630C">
              <w:rPr>
                <w:sz w:val="20"/>
                <w:szCs w:val="20"/>
              </w:rPr>
              <w:t>West Lothian</w:t>
            </w:r>
          </w:p>
        </w:tc>
        <w:tc>
          <w:tcPr>
            <w:tcW w:w="1984" w:type="dxa"/>
            <w:tcBorders>
              <w:top w:val="single" w:sz="4" w:space="0" w:color="auto"/>
              <w:left w:val="single" w:sz="4" w:space="0" w:color="auto"/>
              <w:bottom w:val="single" w:sz="4" w:space="0" w:color="auto"/>
              <w:right w:val="single" w:sz="4" w:space="0" w:color="auto"/>
            </w:tcBorders>
          </w:tcPr>
          <w:p w14:paraId="5E1C79B8" w14:textId="77777777" w:rsidR="003032BA" w:rsidRPr="0097630C" w:rsidRDefault="003032BA" w:rsidP="003B2E1C">
            <w:pPr>
              <w:spacing w:before="0" w:after="0"/>
              <w:rPr>
                <w:sz w:val="20"/>
                <w:szCs w:val="20"/>
              </w:rPr>
            </w:pPr>
            <w:r w:rsidRPr="0097630C">
              <w:rPr>
                <w:sz w:val="20"/>
                <w:szCs w:val="20"/>
              </w:rPr>
              <w:t>Carol Smith</w:t>
            </w:r>
          </w:p>
        </w:tc>
        <w:tc>
          <w:tcPr>
            <w:tcW w:w="4678" w:type="dxa"/>
            <w:tcBorders>
              <w:top w:val="single" w:sz="4" w:space="0" w:color="auto"/>
              <w:left w:val="single" w:sz="4" w:space="0" w:color="auto"/>
              <w:bottom w:val="single" w:sz="4" w:space="0" w:color="auto"/>
              <w:right w:val="single" w:sz="4" w:space="0" w:color="auto"/>
            </w:tcBorders>
          </w:tcPr>
          <w:p w14:paraId="05767864" w14:textId="77777777" w:rsidR="003032BA" w:rsidRPr="0097630C" w:rsidRDefault="003032BA" w:rsidP="003B2E1C">
            <w:pPr>
              <w:spacing w:before="0" w:after="0"/>
              <w:rPr>
                <w:sz w:val="20"/>
                <w:szCs w:val="20"/>
              </w:rPr>
            </w:pPr>
            <w:hyperlink r:id="rId47" w:history="1">
              <w:r w:rsidRPr="0097630C">
                <w:rPr>
                  <w:rStyle w:val="Hyperlink"/>
                  <w:rFonts w:cs="Arial"/>
                  <w:sz w:val="20"/>
                  <w:szCs w:val="20"/>
                </w:rPr>
                <w:t>Carol.Smith@westlothian.gov.uk</w:t>
              </w:r>
            </w:hyperlink>
            <w:r w:rsidRPr="0097630C">
              <w:rPr>
                <w:sz w:val="20"/>
                <w:szCs w:val="20"/>
              </w:rPr>
              <w:t xml:space="preserve"> </w:t>
            </w:r>
          </w:p>
        </w:tc>
      </w:tr>
    </w:tbl>
    <w:p w14:paraId="1F6AC3F1" w14:textId="77777777" w:rsidR="00A41BB1" w:rsidRPr="00B92036" w:rsidRDefault="00A41BB1" w:rsidP="00F12741">
      <w:pPr>
        <w:spacing w:before="0" w:after="0" w:line="240" w:lineRule="auto"/>
      </w:pPr>
    </w:p>
    <w:p w14:paraId="387C7978" w14:textId="77777777" w:rsidR="00A41BB1" w:rsidRPr="00B92036" w:rsidRDefault="00A41BB1" w:rsidP="00B92036">
      <w:pPr>
        <w:spacing w:line="276" w:lineRule="auto"/>
      </w:pPr>
    </w:p>
    <w:p w14:paraId="0DF661E6" w14:textId="77777777" w:rsidR="00A41BB1" w:rsidRPr="00B92036" w:rsidRDefault="00A41BB1" w:rsidP="00B92036">
      <w:pPr>
        <w:spacing w:before="0" w:after="0" w:line="276" w:lineRule="auto"/>
      </w:pPr>
    </w:p>
    <w:p w14:paraId="0E06EAB6" w14:textId="6F027EBC" w:rsidR="00091CE7" w:rsidRPr="005316D5" w:rsidRDefault="001A63D6" w:rsidP="00A7750B">
      <w:pPr>
        <w:spacing w:line="240" w:lineRule="auto"/>
        <w:rPr>
          <w:b/>
          <w:bCs/>
          <w:color w:val="117980"/>
          <w:sz w:val="44"/>
          <w:szCs w:val="44"/>
          <w:lang w:val="en-US"/>
        </w:rPr>
      </w:pPr>
      <w:r w:rsidRPr="00A41BB1">
        <w:rPr>
          <w:sz w:val="36"/>
          <w:szCs w:val="36"/>
        </w:rPr>
        <w:br w:type="page"/>
      </w:r>
      <w:r w:rsidRPr="00185FF4">
        <w:rPr>
          <w:b/>
          <w:bCs/>
          <w:color w:val="117980"/>
          <w:sz w:val="44"/>
          <w:szCs w:val="44"/>
        </w:rPr>
        <w:lastRenderedPageBreak/>
        <w:t>P</w:t>
      </w:r>
      <w:r w:rsidR="00CF0F31" w:rsidRPr="00185FF4">
        <w:rPr>
          <w:b/>
          <w:bCs/>
          <w:color w:val="117980"/>
          <w:sz w:val="44"/>
          <w:szCs w:val="44"/>
        </w:rPr>
        <w:t>ART</w:t>
      </w:r>
      <w:r w:rsidRPr="00185FF4">
        <w:rPr>
          <w:b/>
          <w:bCs/>
          <w:color w:val="117980"/>
          <w:sz w:val="44"/>
          <w:szCs w:val="44"/>
        </w:rPr>
        <w:t xml:space="preserve"> 2</w:t>
      </w:r>
      <w:r w:rsidR="00091CE7">
        <w:rPr>
          <w:b/>
          <w:bCs/>
          <w:color w:val="117980"/>
          <w:sz w:val="44"/>
          <w:szCs w:val="44"/>
        </w:rPr>
        <w:t xml:space="preserve"> </w:t>
      </w:r>
      <w:r w:rsidR="00091CE7" w:rsidRPr="005316D5">
        <w:rPr>
          <w:b/>
          <w:bCs/>
          <w:color w:val="117980"/>
          <w:sz w:val="44"/>
          <w:szCs w:val="44"/>
          <w:lang w:val="en-US"/>
        </w:rPr>
        <w:t xml:space="preserve">Keeping the Promise </w:t>
      </w:r>
      <w:r w:rsidR="00A7750B">
        <w:rPr>
          <w:b/>
          <w:bCs/>
          <w:color w:val="117980"/>
          <w:sz w:val="44"/>
          <w:szCs w:val="44"/>
          <w:lang w:val="en-US"/>
        </w:rPr>
        <w:t>F</w:t>
      </w:r>
      <w:r w:rsidR="00091CE7" w:rsidRPr="005316D5">
        <w:rPr>
          <w:b/>
          <w:bCs/>
          <w:color w:val="117980"/>
          <w:sz w:val="44"/>
          <w:szCs w:val="44"/>
          <w:lang w:val="en-US"/>
        </w:rPr>
        <w:t>ull Award</w:t>
      </w:r>
    </w:p>
    <w:p w14:paraId="7CEECA65" w14:textId="2C8C3876" w:rsidR="0063352C" w:rsidRPr="00185FF4" w:rsidRDefault="00AE5B83" w:rsidP="00185FF4">
      <w:pPr>
        <w:spacing w:before="0" w:after="0" w:line="240" w:lineRule="auto"/>
        <w:rPr>
          <w:b/>
          <w:bCs/>
          <w:color w:val="117980"/>
          <w:sz w:val="44"/>
          <w:szCs w:val="44"/>
        </w:rPr>
      </w:pPr>
      <w:r>
        <w:rPr>
          <w:rStyle w:val="Heading1notincludedincontentsChar"/>
        </w:rPr>
        <w:t>E</w:t>
      </w:r>
      <w:r w:rsidR="0063352C" w:rsidRPr="00185FF4">
        <w:rPr>
          <w:rStyle w:val="Heading1notincludedincontentsChar"/>
        </w:rPr>
        <w:t xml:space="preserve">videncing </w:t>
      </w:r>
      <w:r w:rsidR="0063352C" w:rsidRPr="005316D5">
        <w:rPr>
          <w:rStyle w:val="Heading1notincludedincontentsChar"/>
        </w:rPr>
        <w:t>impact</w:t>
      </w:r>
      <w:r w:rsidR="00316B17" w:rsidRPr="005316D5">
        <w:rPr>
          <w:rStyle w:val="Heading1notincludedincontentsChar"/>
        </w:rPr>
        <w:t xml:space="preserve"> and submitting</w:t>
      </w:r>
      <w:r w:rsidR="00316B17">
        <w:rPr>
          <w:rStyle w:val="Heading1notincludedincontentsChar"/>
        </w:rPr>
        <w:t xml:space="preserve"> a report</w:t>
      </w:r>
      <w:r w:rsidR="0063352C" w:rsidRPr="00185FF4">
        <w:rPr>
          <w:sz w:val="44"/>
          <w:szCs w:val="44"/>
        </w:rPr>
        <w:t xml:space="preserve"> </w:t>
      </w:r>
    </w:p>
    <w:p w14:paraId="31DFB4E9" w14:textId="77777777" w:rsidR="00931B69" w:rsidRPr="00D505F8" w:rsidRDefault="00931B69" w:rsidP="00D505F8">
      <w:pPr>
        <w:pBdr>
          <w:top w:val="single" w:sz="4" w:space="1" w:color="auto"/>
          <w:left w:val="single" w:sz="4" w:space="4" w:color="auto"/>
          <w:bottom w:val="single" w:sz="4" w:space="1" w:color="auto"/>
          <w:right w:val="single" w:sz="4" w:space="4" w:color="auto"/>
        </w:pBdr>
        <w:shd w:val="clear" w:color="auto" w:fill="FFF2CC" w:themeFill="accent4" w:themeFillTint="33"/>
        <w:spacing w:line="276" w:lineRule="auto"/>
        <w:rPr>
          <w:sz w:val="20"/>
          <w:szCs w:val="20"/>
        </w:rPr>
      </w:pPr>
      <w:r w:rsidRPr="00D505F8">
        <w:rPr>
          <w:sz w:val="20"/>
          <w:szCs w:val="20"/>
        </w:rPr>
        <w:t xml:space="preserve">“Legislation, policy and practice are vital in assuring children’s rights. Yet those rights do not exist in isolation but in the wider context of children’s lives. They are experienced within caring relationships. They are realised by thoughtful, attentive caregivers (including teachers, foster carers, youth club workers, etc) who notice changes in health, behaviour or in educational attainment, and who help and support a child to lead a fulfilling life.”  </w:t>
      </w:r>
      <w:r w:rsidRPr="00D505F8">
        <w:rPr>
          <w:b/>
          <w:bCs/>
          <w:sz w:val="20"/>
          <w:szCs w:val="20"/>
        </w:rPr>
        <w:t xml:space="preserve">The Promise </w:t>
      </w:r>
      <w:proofErr w:type="spellStart"/>
      <w:r w:rsidRPr="00D505F8">
        <w:rPr>
          <w:b/>
          <w:bCs/>
          <w:sz w:val="20"/>
          <w:szCs w:val="20"/>
        </w:rPr>
        <w:t>p26</w:t>
      </w:r>
      <w:proofErr w:type="spellEnd"/>
    </w:p>
    <w:p w14:paraId="0FB1C562" w14:textId="6E8EB1E0" w:rsidR="000B42B4" w:rsidRPr="00052A23" w:rsidRDefault="000B42B4" w:rsidP="000B42B4">
      <w:pPr>
        <w:spacing w:line="276" w:lineRule="auto"/>
      </w:pPr>
      <w:r w:rsidRPr="00052A23">
        <w:t>In educational settings the impact of Keeping the Promise can be viewed through the lens of the Promise foundations</w:t>
      </w:r>
      <w:r w:rsidR="00945AB6">
        <w:t xml:space="preserve"> of </w:t>
      </w:r>
      <w:r w:rsidRPr="00052A23">
        <w:t>VOICE, CARE, FAMILY, SCAFFOLDING, and PEOPLE.</w:t>
      </w:r>
    </w:p>
    <w:p w14:paraId="31EDF9FF" w14:textId="190BBE48" w:rsidR="000B42B4" w:rsidRPr="00052A23" w:rsidRDefault="000B42B4" w:rsidP="000B42B4">
      <w:pPr>
        <w:spacing w:line="276" w:lineRule="auto"/>
      </w:pPr>
      <w:r w:rsidRPr="00052A23">
        <w:t>Education is part of the scaffolding of CARE. Educational settings CARE by focussing on the educational outcomes of their care experienced</w:t>
      </w:r>
      <w:r w:rsidR="00EF6DCF">
        <w:t xml:space="preserve"> (CE)</w:t>
      </w:r>
      <w:r w:rsidRPr="00052A23">
        <w:t xml:space="preserve"> learners. </w:t>
      </w:r>
      <w:r w:rsidR="00B52750" w:rsidRPr="00B52750">
        <w:t xml:space="preserve">The Promise called for </w:t>
      </w:r>
      <w:r w:rsidR="00B52750">
        <w:t>educational setting</w:t>
      </w:r>
      <w:r w:rsidR="00B52750" w:rsidRPr="00B52750">
        <w:t xml:space="preserve">s and local authorities to specifically track and monitor the learning of </w:t>
      </w:r>
      <w:r w:rsidR="00C0323D">
        <w:t>learners</w:t>
      </w:r>
      <w:r w:rsidR="00B52750" w:rsidRPr="00B52750">
        <w:t xml:space="preserve"> who are care experienced throughout their education to ensure equity of outcomes and experiences. </w:t>
      </w:r>
      <w:r w:rsidR="00025A02">
        <w:t>E</w:t>
      </w:r>
      <w:r w:rsidRPr="00052A23">
        <w:t xml:space="preserve">ducational practitioners </w:t>
      </w:r>
      <w:r w:rsidR="00395B73">
        <w:t xml:space="preserve">demonstrate that </w:t>
      </w:r>
      <w:r w:rsidR="006B62C4">
        <w:t xml:space="preserve">they </w:t>
      </w:r>
      <w:r w:rsidRPr="00052A23">
        <w:t>show they care by</w:t>
      </w:r>
      <w:r w:rsidR="009A53D4">
        <w:t>:</w:t>
      </w:r>
    </w:p>
    <w:p w14:paraId="119C8AB9" w14:textId="77777777" w:rsidR="000B42B4" w:rsidRPr="00052A23" w:rsidRDefault="000B42B4">
      <w:pPr>
        <w:numPr>
          <w:ilvl w:val="0"/>
          <w:numId w:val="5"/>
        </w:numPr>
        <w:spacing w:before="0" w:after="0" w:line="276" w:lineRule="auto"/>
      </w:pPr>
      <w:r w:rsidRPr="00052A23">
        <w:t>listening to, engaging with, and involving children and families in all planning and decision making (putting them at the centre) around their education</w:t>
      </w:r>
    </w:p>
    <w:p w14:paraId="3D82A1F1" w14:textId="0BABAC71" w:rsidR="000B42B4" w:rsidRPr="00052A23" w:rsidRDefault="000B42B4">
      <w:pPr>
        <w:numPr>
          <w:ilvl w:val="0"/>
          <w:numId w:val="5"/>
        </w:numPr>
        <w:spacing w:before="0" w:after="0" w:line="276" w:lineRule="auto"/>
      </w:pPr>
      <w:r w:rsidRPr="00052A23">
        <w:t>ensuring care experienced learners’ right to education is fully realised</w:t>
      </w:r>
    </w:p>
    <w:p w14:paraId="578B6002" w14:textId="1538A3EB" w:rsidR="000B42B4" w:rsidRPr="00052A23" w:rsidRDefault="000B42B4">
      <w:pPr>
        <w:numPr>
          <w:ilvl w:val="0"/>
          <w:numId w:val="5"/>
        </w:numPr>
        <w:spacing w:before="0" w:after="0" w:line="276" w:lineRule="auto"/>
      </w:pPr>
      <w:r w:rsidRPr="00052A23">
        <w:t>supporting wellbeing (of children and families) so that they can access and engage in learning</w:t>
      </w:r>
    </w:p>
    <w:p w14:paraId="18EF152E" w14:textId="77777777" w:rsidR="000B42B4" w:rsidRPr="00052A23" w:rsidRDefault="000B42B4">
      <w:pPr>
        <w:numPr>
          <w:ilvl w:val="0"/>
          <w:numId w:val="5"/>
        </w:numPr>
        <w:spacing w:before="0" w:line="276" w:lineRule="auto"/>
      </w:pPr>
      <w:r w:rsidRPr="00052A23">
        <w:t>being inclusive whilst also meeting the individual needs of learners and families</w:t>
      </w:r>
    </w:p>
    <w:p w14:paraId="270C4122" w14:textId="7896FBDF" w:rsidR="000B42B4" w:rsidRPr="00593EDC" w:rsidRDefault="00A8076D" w:rsidP="001E6431">
      <w:pPr>
        <w:numPr>
          <w:ilvl w:val="1"/>
          <w:numId w:val="29"/>
        </w:numPr>
        <w:spacing w:line="276" w:lineRule="auto"/>
        <w:rPr>
          <w:b/>
          <w:bCs/>
          <w:color w:val="000000" w:themeColor="text1"/>
          <w:sz w:val="28"/>
          <w:szCs w:val="28"/>
        </w:rPr>
      </w:pPr>
      <w:r>
        <w:rPr>
          <w:b/>
          <w:bCs/>
          <w:color w:val="000000" w:themeColor="text1"/>
          <w:sz w:val="28"/>
          <w:szCs w:val="28"/>
        </w:rPr>
        <w:t>Planning, evidence and impact</w:t>
      </w:r>
    </w:p>
    <w:p w14:paraId="1C2B6A67" w14:textId="529CD2B7" w:rsidR="000B42B4" w:rsidRPr="00052A23" w:rsidRDefault="000B42B4" w:rsidP="000B42B4">
      <w:pPr>
        <w:spacing w:line="276" w:lineRule="auto"/>
      </w:pPr>
      <w:r w:rsidRPr="00052A23">
        <w:t xml:space="preserve">After completing the Keeping the Promise Award </w:t>
      </w:r>
      <w:r w:rsidR="00732D80">
        <w:t>profes</w:t>
      </w:r>
      <w:r w:rsidR="00DF5F08">
        <w:t>sional learning</w:t>
      </w:r>
      <w:r w:rsidRPr="00052A23">
        <w:t xml:space="preserve"> each organisation, group, setting, or practitioner was asked to reflect on how well they are doing now, how they could improve, and what actions they could take immediately and longer term to Keep the Promise to their </w:t>
      </w:r>
      <w:r w:rsidR="00DF5F08">
        <w:t>CE</w:t>
      </w:r>
      <w:r w:rsidRPr="00052A23">
        <w:t xml:space="preserve"> learners and their families. </w:t>
      </w:r>
    </w:p>
    <w:p w14:paraId="489DBBF9" w14:textId="0909470F" w:rsidR="000B42B4" w:rsidRDefault="000B42B4" w:rsidP="000B42B4">
      <w:pPr>
        <w:spacing w:line="276" w:lineRule="auto"/>
      </w:pPr>
      <w:r w:rsidRPr="00052A23">
        <w:t xml:space="preserve">Ultimately the intention is for these actions or changes to have a positive impact on the </w:t>
      </w:r>
      <w:r w:rsidR="00D06249">
        <w:t xml:space="preserve">wellbeing and the </w:t>
      </w:r>
      <w:r w:rsidRPr="00052A23">
        <w:t xml:space="preserve">educational outcomes of learners. Ideally impact would specifically be felt by </w:t>
      </w:r>
      <w:r w:rsidR="00732D80">
        <w:t xml:space="preserve">CE </w:t>
      </w:r>
      <w:r w:rsidRPr="00052A23">
        <w:t>learners and their families, however it is also recognised that these actions/changes are likely to have a positive impact on all learners and the wider community.</w:t>
      </w:r>
      <w:r w:rsidR="00280916">
        <w:t xml:space="preserve"> It may be useful to align </w:t>
      </w:r>
      <w:r w:rsidR="00881983">
        <w:t xml:space="preserve">Promise </w:t>
      </w:r>
      <w:r w:rsidR="00280916">
        <w:t xml:space="preserve">improvement drivers with </w:t>
      </w:r>
      <w:hyperlink r:id="rId48" w:history="1">
        <w:r w:rsidR="00E93B5A" w:rsidRPr="00E93B5A">
          <w:rPr>
            <w:rStyle w:val="Hyperlink"/>
            <w:rFonts w:cs="Arial"/>
          </w:rPr>
          <w:t>National Improvement Framework</w:t>
        </w:r>
      </w:hyperlink>
      <w:r w:rsidR="00E93B5A" w:rsidRPr="00E93B5A">
        <w:t xml:space="preserve"> (NIF)</w:t>
      </w:r>
      <w:r w:rsidR="00280916">
        <w:t xml:space="preserve"> drivers</w:t>
      </w:r>
      <w:r w:rsidR="00E93B5A" w:rsidRPr="00E93B5A">
        <w:rPr>
          <w:vertAlign w:val="superscript"/>
        </w:rPr>
        <w:footnoteReference w:id="2"/>
      </w:r>
      <w:r w:rsidR="00E93B5A">
        <w:t>.</w:t>
      </w:r>
    </w:p>
    <w:p w14:paraId="1E34AF83" w14:textId="53F790FD" w:rsidR="00293DD1" w:rsidRPr="00293DD1" w:rsidRDefault="00293DD1" w:rsidP="00D73714">
      <w:pPr>
        <w:spacing w:before="0" w:line="276" w:lineRule="auto"/>
      </w:pPr>
      <w:r w:rsidRPr="00293DD1">
        <w:lastRenderedPageBreak/>
        <w:t>To achieve the full Keeping the Promise Award settings must demonstrate that:</w:t>
      </w:r>
    </w:p>
    <w:p w14:paraId="663DFF71" w14:textId="2A93E0AD" w:rsidR="00293DD1" w:rsidRPr="00293DD1" w:rsidRDefault="00B639AC">
      <w:pPr>
        <w:numPr>
          <w:ilvl w:val="0"/>
          <w:numId w:val="13"/>
        </w:numPr>
        <w:spacing w:before="0" w:after="0" w:line="276" w:lineRule="auto"/>
      </w:pPr>
      <w:r>
        <w:t>t</w:t>
      </w:r>
      <w:r w:rsidR="00293DD1" w:rsidRPr="00293DD1">
        <w:t>he Promise is embedded into culture, systems and practice</w:t>
      </w:r>
    </w:p>
    <w:p w14:paraId="737D7D7F" w14:textId="29E23395" w:rsidR="00293DD1" w:rsidRDefault="00293DD1">
      <w:pPr>
        <w:numPr>
          <w:ilvl w:val="0"/>
          <w:numId w:val="13"/>
        </w:numPr>
        <w:spacing w:before="0" w:after="0" w:line="276" w:lineRule="auto"/>
      </w:pPr>
      <w:r w:rsidRPr="00293DD1">
        <w:t xml:space="preserve">they are making a positive difference to the learning experiences and educational outcomes of CE </w:t>
      </w:r>
      <w:r w:rsidR="00C0323D">
        <w:t>learners</w:t>
      </w:r>
      <w:r w:rsidRPr="00293DD1">
        <w:t xml:space="preserve">. </w:t>
      </w:r>
    </w:p>
    <w:p w14:paraId="31F16F23" w14:textId="7995AF36" w:rsidR="001A7E58" w:rsidRDefault="00D73714" w:rsidP="00052A23">
      <w:pPr>
        <w:spacing w:line="276" w:lineRule="auto"/>
      </w:pPr>
      <w:r w:rsidRPr="00177787">
        <w:t>We do not expect schools to provide evidence across all five Promise foundations (see Part 2</w:t>
      </w:r>
      <w:r w:rsidR="00EE762B">
        <w:t>.3</w:t>
      </w:r>
      <w:r w:rsidR="00A52864">
        <w:t>-</w:t>
      </w:r>
      <w:r w:rsidR="00EE762B">
        <w:t>2.4</w:t>
      </w:r>
      <w:r w:rsidRPr="00177787">
        <w:t xml:space="preserve">) or to implement large-scale systemic changes overnight. Instead, submissions should focus on targeted, meaningful interventions that show genuine impact for the </w:t>
      </w:r>
      <w:r w:rsidR="00FF3671">
        <w:t>CE</w:t>
      </w:r>
      <w:r w:rsidRPr="00177787">
        <w:t xml:space="preserve"> cohort.</w:t>
      </w:r>
      <w:r w:rsidR="00232620">
        <w:t xml:space="preserve"> </w:t>
      </w:r>
      <w:r w:rsidR="00066C41">
        <w:t>Appendix 2</w:t>
      </w:r>
      <w:r w:rsidR="00232620" w:rsidRPr="00232620">
        <w:t xml:space="preserve"> provides more detailed examples of improvement priorities and actions at different levels, across different settings, at whole school level, for individuals, for groups of learners, and for families.</w:t>
      </w:r>
    </w:p>
    <w:p w14:paraId="41E858E2" w14:textId="77777777" w:rsidR="00BB6C15" w:rsidRPr="00BB6C15" w:rsidRDefault="00BB6C15" w:rsidP="00AC4EBC">
      <w:pPr>
        <w:spacing w:after="0" w:line="276" w:lineRule="auto"/>
      </w:pPr>
      <w:r w:rsidRPr="00BB6C15">
        <w:t>The table below provides summary examples of what improvement drivers and data sources as evidence could look like for each foundation area.</w:t>
      </w:r>
    </w:p>
    <w:tbl>
      <w:tblPr>
        <w:tblpPr w:leftFromText="180" w:rightFromText="180" w:vertAnchor="text" w:horzAnchor="margin" w:tblpY="28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2706"/>
        <w:gridCol w:w="2684"/>
        <w:gridCol w:w="2580"/>
      </w:tblGrid>
      <w:tr w:rsidR="00BB6C15" w:rsidRPr="00D93C50" w14:paraId="184DAF19" w14:textId="77777777" w:rsidTr="00B50D51">
        <w:trPr>
          <w:trHeight w:val="337"/>
        </w:trPr>
        <w:tc>
          <w:tcPr>
            <w:tcW w:w="1523" w:type="dxa"/>
            <w:shd w:val="clear" w:color="auto" w:fill="9CC2E5" w:themeFill="accent1" w:themeFillTint="99"/>
            <w:vAlign w:val="center"/>
          </w:tcPr>
          <w:p w14:paraId="617CC7A9" w14:textId="77777777" w:rsidR="00BB6C15" w:rsidRPr="00D93C50" w:rsidRDefault="00BB6C15" w:rsidP="00E5777A">
            <w:pPr>
              <w:spacing w:line="276" w:lineRule="auto"/>
              <w:jc w:val="center"/>
              <w:rPr>
                <w:b/>
                <w:bCs/>
                <w:sz w:val="22"/>
                <w:szCs w:val="22"/>
              </w:rPr>
            </w:pPr>
            <w:r w:rsidRPr="00D93C50">
              <w:rPr>
                <w:b/>
                <w:bCs/>
                <w:sz w:val="22"/>
                <w:szCs w:val="22"/>
              </w:rPr>
              <w:t>Example</w:t>
            </w:r>
          </w:p>
        </w:tc>
        <w:tc>
          <w:tcPr>
            <w:tcW w:w="2706" w:type="dxa"/>
            <w:shd w:val="clear" w:color="auto" w:fill="9CC2E5" w:themeFill="accent1" w:themeFillTint="99"/>
            <w:vAlign w:val="center"/>
          </w:tcPr>
          <w:p w14:paraId="0B047624" w14:textId="77777777" w:rsidR="00BB6C15" w:rsidRPr="00D93C50" w:rsidRDefault="00BB6C15" w:rsidP="00E5777A">
            <w:pPr>
              <w:spacing w:line="276" w:lineRule="auto"/>
              <w:jc w:val="center"/>
              <w:rPr>
                <w:b/>
                <w:bCs/>
                <w:sz w:val="22"/>
                <w:szCs w:val="22"/>
              </w:rPr>
            </w:pPr>
            <w:r w:rsidRPr="00D93C50">
              <w:rPr>
                <w:b/>
                <w:bCs/>
                <w:sz w:val="22"/>
                <w:szCs w:val="22"/>
              </w:rPr>
              <w:t>Focus</w:t>
            </w:r>
          </w:p>
        </w:tc>
        <w:tc>
          <w:tcPr>
            <w:tcW w:w="2684" w:type="dxa"/>
            <w:shd w:val="clear" w:color="auto" w:fill="9CC2E5"/>
            <w:vAlign w:val="center"/>
          </w:tcPr>
          <w:p w14:paraId="4534EB17" w14:textId="77777777" w:rsidR="00BB6C15" w:rsidRPr="00D93C50" w:rsidRDefault="00BB6C15" w:rsidP="00E5777A">
            <w:pPr>
              <w:spacing w:line="276" w:lineRule="auto"/>
              <w:jc w:val="center"/>
              <w:rPr>
                <w:b/>
                <w:bCs/>
                <w:sz w:val="22"/>
                <w:szCs w:val="22"/>
              </w:rPr>
            </w:pPr>
            <w:r w:rsidRPr="00D93C50">
              <w:rPr>
                <w:b/>
                <w:bCs/>
                <w:sz w:val="22"/>
                <w:szCs w:val="22"/>
              </w:rPr>
              <w:t>Key NIF Drivers</w:t>
            </w:r>
          </w:p>
        </w:tc>
        <w:tc>
          <w:tcPr>
            <w:tcW w:w="2580" w:type="dxa"/>
            <w:shd w:val="clear" w:color="auto" w:fill="9CC2E5" w:themeFill="accent1" w:themeFillTint="99"/>
            <w:vAlign w:val="center"/>
          </w:tcPr>
          <w:p w14:paraId="1A2BAB0C" w14:textId="77777777" w:rsidR="00BB6C15" w:rsidRPr="00D93C50" w:rsidRDefault="00BB6C15" w:rsidP="00E5777A">
            <w:pPr>
              <w:spacing w:line="276" w:lineRule="auto"/>
              <w:jc w:val="center"/>
              <w:rPr>
                <w:b/>
                <w:bCs/>
                <w:sz w:val="22"/>
                <w:szCs w:val="22"/>
              </w:rPr>
            </w:pPr>
            <w:r w:rsidRPr="00D93C50">
              <w:rPr>
                <w:b/>
                <w:bCs/>
                <w:sz w:val="22"/>
                <w:szCs w:val="22"/>
              </w:rPr>
              <w:t>Local Data Sources</w:t>
            </w:r>
          </w:p>
        </w:tc>
      </w:tr>
      <w:tr w:rsidR="00BB6C15" w:rsidRPr="00D93C50" w14:paraId="648CB399" w14:textId="77777777" w:rsidTr="00E71B41">
        <w:trPr>
          <w:trHeight w:val="836"/>
        </w:trPr>
        <w:tc>
          <w:tcPr>
            <w:tcW w:w="1523" w:type="dxa"/>
            <w:shd w:val="clear" w:color="auto" w:fill="DEEAF6" w:themeFill="accent1" w:themeFillTint="33"/>
            <w:vAlign w:val="center"/>
          </w:tcPr>
          <w:p w14:paraId="77430D59" w14:textId="77777777" w:rsidR="00BB6C15" w:rsidRPr="00D93C50" w:rsidRDefault="00BB6C15" w:rsidP="00BB6C15">
            <w:pPr>
              <w:spacing w:line="276" w:lineRule="auto"/>
              <w:rPr>
                <w:b/>
                <w:bCs/>
                <w:sz w:val="22"/>
                <w:szCs w:val="22"/>
              </w:rPr>
            </w:pPr>
            <w:r w:rsidRPr="00D93C50">
              <w:rPr>
                <w:b/>
                <w:bCs/>
                <w:sz w:val="22"/>
                <w:szCs w:val="22"/>
              </w:rPr>
              <w:t>Voice</w:t>
            </w:r>
          </w:p>
        </w:tc>
        <w:tc>
          <w:tcPr>
            <w:tcW w:w="2706" w:type="dxa"/>
          </w:tcPr>
          <w:p w14:paraId="6264032B" w14:textId="77777777" w:rsidR="00BB6C15" w:rsidRPr="00D93C50" w:rsidRDefault="00BB6C15" w:rsidP="00BB6C15">
            <w:pPr>
              <w:spacing w:line="276" w:lineRule="auto"/>
              <w:rPr>
                <w:sz w:val="22"/>
                <w:szCs w:val="22"/>
              </w:rPr>
            </w:pPr>
            <w:r w:rsidRPr="00D93C50">
              <w:rPr>
                <w:sz w:val="22"/>
                <w:szCs w:val="22"/>
              </w:rPr>
              <w:t>Children &amp; family voice and influence; co-design; feedback loops.</w:t>
            </w:r>
          </w:p>
        </w:tc>
        <w:tc>
          <w:tcPr>
            <w:tcW w:w="2684" w:type="dxa"/>
          </w:tcPr>
          <w:p w14:paraId="31DA81EE" w14:textId="4019923B" w:rsidR="00BB6C15" w:rsidRPr="00D93C50" w:rsidRDefault="00BB6C15" w:rsidP="00BB6C15">
            <w:pPr>
              <w:spacing w:line="276" w:lineRule="auto"/>
              <w:rPr>
                <w:sz w:val="22"/>
                <w:szCs w:val="22"/>
              </w:rPr>
            </w:pPr>
            <w:r w:rsidRPr="00D93C50">
              <w:rPr>
                <w:sz w:val="22"/>
                <w:szCs w:val="22"/>
              </w:rPr>
              <w:t>Parental</w:t>
            </w:r>
            <w:r w:rsidR="001E192D">
              <w:rPr>
                <w:rStyle w:val="FootnoteReference"/>
                <w:sz w:val="22"/>
                <w:szCs w:val="22"/>
              </w:rPr>
              <w:footnoteReference w:id="3"/>
            </w:r>
            <w:r w:rsidRPr="00D93C50">
              <w:rPr>
                <w:sz w:val="22"/>
                <w:szCs w:val="22"/>
              </w:rPr>
              <w:t xml:space="preserve"> engagement School leadership</w:t>
            </w:r>
          </w:p>
        </w:tc>
        <w:tc>
          <w:tcPr>
            <w:tcW w:w="2580" w:type="dxa"/>
          </w:tcPr>
          <w:p w14:paraId="26B76439" w14:textId="77777777" w:rsidR="00BB6C15" w:rsidRPr="00D93C50" w:rsidRDefault="00BB6C15" w:rsidP="00BB6C15">
            <w:pPr>
              <w:spacing w:line="276" w:lineRule="auto"/>
              <w:rPr>
                <w:sz w:val="22"/>
                <w:szCs w:val="22"/>
              </w:rPr>
            </w:pPr>
            <w:r w:rsidRPr="00D93C50">
              <w:rPr>
                <w:sz w:val="22"/>
                <w:szCs w:val="22"/>
              </w:rPr>
              <w:t>Pupil/family surveys; participation logs; meeting records</w:t>
            </w:r>
          </w:p>
        </w:tc>
      </w:tr>
      <w:tr w:rsidR="00BB6C15" w:rsidRPr="00D93C50" w14:paraId="1BF45ECB" w14:textId="77777777" w:rsidTr="00E71B41">
        <w:trPr>
          <w:trHeight w:val="586"/>
        </w:trPr>
        <w:tc>
          <w:tcPr>
            <w:tcW w:w="1523" w:type="dxa"/>
            <w:shd w:val="clear" w:color="auto" w:fill="DEEAF6" w:themeFill="accent1" w:themeFillTint="33"/>
            <w:vAlign w:val="center"/>
          </w:tcPr>
          <w:p w14:paraId="04D2ED12" w14:textId="77777777" w:rsidR="00BB6C15" w:rsidRPr="00D93C50" w:rsidRDefault="00BB6C15" w:rsidP="00BB6C15">
            <w:pPr>
              <w:spacing w:line="276" w:lineRule="auto"/>
              <w:rPr>
                <w:b/>
                <w:bCs/>
                <w:sz w:val="22"/>
                <w:szCs w:val="22"/>
              </w:rPr>
            </w:pPr>
            <w:r w:rsidRPr="00D93C50">
              <w:rPr>
                <w:b/>
                <w:bCs/>
                <w:sz w:val="22"/>
                <w:szCs w:val="22"/>
              </w:rPr>
              <w:t>Care</w:t>
            </w:r>
          </w:p>
        </w:tc>
        <w:tc>
          <w:tcPr>
            <w:tcW w:w="2706" w:type="dxa"/>
          </w:tcPr>
          <w:p w14:paraId="2ADD8203" w14:textId="77777777" w:rsidR="00BB6C15" w:rsidRPr="00D93C50" w:rsidRDefault="00BB6C15" w:rsidP="00BB6C15">
            <w:pPr>
              <w:spacing w:line="276" w:lineRule="auto"/>
              <w:rPr>
                <w:sz w:val="22"/>
                <w:szCs w:val="22"/>
              </w:rPr>
            </w:pPr>
            <w:r w:rsidRPr="00D93C50">
              <w:rPr>
                <w:sz w:val="22"/>
                <w:szCs w:val="22"/>
              </w:rPr>
              <w:t>Relationships, belonging, continuity; inclusive behaviour.</w:t>
            </w:r>
          </w:p>
        </w:tc>
        <w:tc>
          <w:tcPr>
            <w:tcW w:w="2684" w:type="dxa"/>
          </w:tcPr>
          <w:p w14:paraId="0ED188F5" w14:textId="77777777" w:rsidR="00BB6C15" w:rsidRPr="00D93C50" w:rsidRDefault="00BB6C15" w:rsidP="00BB6C15">
            <w:pPr>
              <w:spacing w:line="276" w:lineRule="auto"/>
              <w:rPr>
                <w:sz w:val="22"/>
                <w:szCs w:val="22"/>
              </w:rPr>
            </w:pPr>
            <w:r w:rsidRPr="00D93C50">
              <w:rPr>
                <w:sz w:val="22"/>
                <w:szCs w:val="22"/>
              </w:rPr>
              <w:t>Teacher professionalism School leadership</w:t>
            </w:r>
          </w:p>
        </w:tc>
        <w:tc>
          <w:tcPr>
            <w:tcW w:w="2580" w:type="dxa"/>
          </w:tcPr>
          <w:p w14:paraId="177FC6A5" w14:textId="77777777" w:rsidR="00BB6C15" w:rsidRPr="00D93C50" w:rsidRDefault="00BB6C15" w:rsidP="00BB6C15">
            <w:pPr>
              <w:spacing w:line="276" w:lineRule="auto"/>
              <w:rPr>
                <w:sz w:val="22"/>
                <w:szCs w:val="22"/>
              </w:rPr>
            </w:pPr>
            <w:r w:rsidRPr="00D93C50">
              <w:rPr>
                <w:sz w:val="22"/>
                <w:szCs w:val="22"/>
              </w:rPr>
              <w:t>Exclusions; part-time timetables; attainment; wellbeing</w:t>
            </w:r>
          </w:p>
        </w:tc>
      </w:tr>
      <w:tr w:rsidR="00BB6C15" w:rsidRPr="00D93C50" w14:paraId="396AEDDB" w14:textId="77777777" w:rsidTr="00E71B41">
        <w:trPr>
          <w:trHeight w:val="586"/>
        </w:trPr>
        <w:tc>
          <w:tcPr>
            <w:tcW w:w="1523" w:type="dxa"/>
            <w:shd w:val="clear" w:color="auto" w:fill="DEEAF6" w:themeFill="accent1" w:themeFillTint="33"/>
            <w:vAlign w:val="center"/>
          </w:tcPr>
          <w:p w14:paraId="08E543BA" w14:textId="77777777" w:rsidR="00BB6C15" w:rsidRPr="00D93C50" w:rsidRDefault="00BB6C15" w:rsidP="00BB6C15">
            <w:pPr>
              <w:spacing w:line="276" w:lineRule="auto"/>
              <w:rPr>
                <w:b/>
                <w:bCs/>
                <w:sz w:val="22"/>
                <w:szCs w:val="22"/>
              </w:rPr>
            </w:pPr>
            <w:r w:rsidRPr="00D93C50">
              <w:rPr>
                <w:b/>
                <w:bCs/>
                <w:sz w:val="22"/>
                <w:szCs w:val="22"/>
              </w:rPr>
              <w:t>Family</w:t>
            </w:r>
          </w:p>
        </w:tc>
        <w:tc>
          <w:tcPr>
            <w:tcW w:w="2706" w:type="dxa"/>
          </w:tcPr>
          <w:p w14:paraId="5E63EFF7" w14:textId="77777777" w:rsidR="00BB6C15" w:rsidRPr="00D93C50" w:rsidRDefault="00BB6C15" w:rsidP="00BB6C15">
            <w:pPr>
              <w:spacing w:line="276" w:lineRule="auto"/>
              <w:rPr>
                <w:sz w:val="22"/>
                <w:szCs w:val="22"/>
              </w:rPr>
            </w:pPr>
            <w:r w:rsidRPr="00D93C50">
              <w:rPr>
                <w:sz w:val="22"/>
                <w:szCs w:val="22"/>
              </w:rPr>
              <w:t>Partnerships with families; support to remove barriers.</w:t>
            </w:r>
          </w:p>
        </w:tc>
        <w:tc>
          <w:tcPr>
            <w:tcW w:w="2684" w:type="dxa"/>
          </w:tcPr>
          <w:p w14:paraId="3AF9B5D1" w14:textId="77777777" w:rsidR="00BB6C15" w:rsidRPr="00D93C50" w:rsidRDefault="00BB6C15" w:rsidP="00BB6C15">
            <w:pPr>
              <w:spacing w:line="276" w:lineRule="auto"/>
              <w:rPr>
                <w:sz w:val="22"/>
                <w:szCs w:val="22"/>
              </w:rPr>
            </w:pPr>
            <w:r w:rsidRPr="00D93C50">
              <w:rPr>
                <w:sz w:val="22"/>
                <w:szCs w:val="22"/>
              </w:rPr>
              <w:t>Parental engagement School improvement</w:t>
            </w:r>
          </w:p>
        </w:tc>
        <w:tc>
          <w:tcPr>
            <w:tcW w:w="2580" w:type="dxa"/>
          </w:tcPr>
          <w:p w14:paraId="18C0D9A9" w14:textId="77777777" w:rsidR="00BB6C15" w:rsidRPr="00D93C50" w:rsidRDefault="00BB6C15" w:rsidP="00BB6C15">
            <w:pPr>
              <w:spacing w:line="276" w:lineRule="auto"/>
              <w:rPr>
                <w:sz w:val="22"/>
                <w:szCs w:val="22"/>
              </w:rPr>
            </w:pPr>
            <w:proofErr w:type="spellStart"/>
            <w:r w:rsidRPr="00D93C50">
              <w:rPr>
                <w:sz w:val="22"/>
                <w:szCs w:val="22"/>
              </w:rPr>
              <w:t>SEEMiS</w:t>
            </w:r>
            <w:proofErr w:type="spellEnd"/>
            <w:r w:rsidRPr="00D93C50">
              <w:rPr>
                <w:sz w:val="22"/>
                <w:szCs w:val="22"/>
              </w:rPr>
              <w:t xml:space="preserve"> engagement notes; attendance; family feedback</w:t>
            </w:r>
          </w:p>
        </w:tc>
      </w:tr>
      <w:tr w:rsidR="00BB6C15" w:rsidRPr="00D93C50" w14:paraId="6F31FFFF" w14:textId="77777777" w:rsidTr="00E71B41">
        <w:trPr>
          <w:trHeight w:val="824"/>
        </w:trPr>
        <w:tc>
          <w:tcPr>
            <w:tcW w:w="1523" w:type="dxa"/>
            <w:shd w:val="clear" w:color="auto" w:fill="DEEAF6" w:themeFill="accent1" w:themeFillTint="33"/>
            <w:vAlign w:val="center"/>
          </w:tcPr>
          <w:p w14:paraId="5633ACA5" w14:textId="77777777" w:rsidR="00BB6C15" w:rsidRPr="00D93C50" w:rsidRDefault="00BB6C15" w:rsidP="00BB6C15">
            <w:pPr>
              <w:spacing w:line="276" w:lineRule="auto"/>
              <w:rPr>
                <w:b/>
                <w:bCs/>
                <w:sz w:val="22"/>
                <w:szCs w:val="22"/>
              </w:rPr>
            </w:pPr>
            <w:r w:rsidRPr="00D93C50">
              <w:rPr>
                <w:b/>
                <w:bCs/>
                <w:sz w:val="22"/>
                <w:szCs w:val="22"/>
              </w:rPr>
              <w:t>Scaffolding</w:t>
            </w:r>
          </w:p>
        </w:tc>
        <w:tc>
          <w:tcPr>
            <w:tcW w:w="2706" w:type="dxa"/>
          </w:tcPr>
          <w:p w14:paraId="177317BA" w14:textId="77777777" w:rsidR="00BB6C15" w:rsidRPr="00D93C50" w:rsidRDefault="00BB6C15" w:rsidP="00BB6C15">
            <w:pPr>
              <w:spacing w:line="276" w:lineRule="auto"/>
              <w:rPr>
                <w:sz w:val="22"/>
                <w:szCs w:val="22"/>
              </w:rPr>
            </w:pPr>
            <w:r w:rsidRPr="00D93C50">
              <w:rPr>
                <w:sz w:val="22"/>
                <w:szCs w:val="22"/>
              </w:rPr>
              <w:t>Systems, data, resources; plans; ethical information sharing.</w:t>
            </w:r>
          </w:p>
        </w:tc>
        <w:tc>
          <w:tcPr>
            <w:tcW w:w="2684" w:type="dxa"/>
          </w:tcPr>
          <w:p w14:paraId="3561EF9F" w14:textId="77777777" w:rsidR="00BB6C15" w:rsidRPr="00D93C50" w:rsidRDefault="00BB6C15" w:rsidP="00BB6C15">
            <w:pPr>
              <w:spacing w:line="276" w:lineRule="auto"/>
              <w:rPr>
                <w:sz w:val="22"/>
                <w:szCs w:val="22"/>
              </w:rPr>
            </w:pPr>
            <w:r w:rsidRPr="00D93C50">
              <w:rPr>
                <w:sz w:val="22"/>
                <w:szCs w:val="22"/>
              </w:rPr>
              <w:t>Performance information Assessment of progress</w:t>
            </w:r>
          </w:p>
        </w:tc>
        <w:tc>
          <w:tcPr>
            <w:tcW w:w="2580" w:type="dxa"/>
          </w:tcPr>
          <w:p w14:paraId="09327152" w14:textId="77777777" w:rsidR="00BB6C15" w:rsidRPr="00D93C50" w:rsidRDefault="00BB6C15" w:rsidP="00BB6C15">
            <w:pPr>
              <w:spacing w:line="276" w:lineRule="auto"/>
              <w:rPr>
                <w:sz w:val="22"/>
                <w:szCs w:val="22"/>
              </w:rPr>
            </w:pPr>
            <w:proofErr w:type="spellStart"/>
            <w:r w:rsidRPr="00D93C50">
              <w:rPr>
                <w:sz w:val="22"/>
                <w:szCs w:val="22"/>
              </w:rPr>
              <w:t>SEEMiS</w:t>
            </w:r>
            <w:proofErr w:type="spellEnd"/>
            <w:r w:rsidRPr="00D93C50">
              <w:rPr>
                <w:sz w:val="22"/>
                <w:szCs w:val="22"/>
              </w:rPr>
              <w:t xml:space="preserve"> dashboards; plan audits; process timelines</w:t>
            </w:r>
          </w:p>
        </w:tc>
      </w:tr>
      <w:tr w:rsidR="00BB6C15" w:rsidRPr="00D93C50" w14:paraId="7F4A51DE" w14:textId="77777777" w:rsidTr="00E71B41">
        <w:trPr>
          <w:trHeight w:val="836"/>
        </w:trPr>
        <w:tc>
          <w:tcPr>
            <w:tcW w:w="1523" w:type="dxa"/>
            <w:shd w:val="clear" w:color="auto" w:fill="DEEAF6" w:themeFill="accent1" w:themeFillTint="33"/>
            <w:vAlign w:val="center"/>
          </w:tcPr>
          <w:p w14:paraId="6C36D617" w14:textId="77777777" w:rsidR="00BB6C15" w:rsidRPr="00D93C50" w:rsidRDefault="00BB6C15" w:rsidP="00BB6C15">
            <w:pPr>
              <w:spacing w:line="276" w:lineRule="auto"/>
              <w:rPr>
                <w:b/>
                <w:bCs/>
                <w:sz w:val="22"/>
                <w:szCs w:val="22"/>
              </w:rPr>
            </w:pPr>
            <w:r w:rsidRPr="00D93C50">
              <w:rPr>
                <w:b/>
                <w:bCs/>
                <w:sz w:val="22"/>
                <w:szCs w:val="22"/>
              </w:rPr>
              <w:t>People</w:t>
            </w:r>
          </w:p>
        </w:tc>
        <w:tc>
          <w:tcPr>
            <w:tcW w:w="2706" w:type="dxa"/>
          </w:tcPr>
          <w:p w14:paraId="0EC02552" w14:textId="77777777" w:rsidR="00BB6C15" w:rsidRPr="00D93C50" w:rsidRDefault="00BB6C15" w:rsidP="00BB6C15">
            <w:pPr>
              <w:spacing w:line="276" w:lineRule="auto"/>
              <w:rPr>
                <w:sz w:val="22"/>
                <w:szCs w:val="22"/>
              </w:rPr>
            </w:pPr>
            <w:r w:rsidRPr="00D93C50">
              <w:rPr>
                <w:sz w:val="22"/>
                <w:szCs w:val="22"/>
              </w:rPr>
              <w:t>Trauma-informed workforce; supervision; multiagency working.</w:t>
            </w:r>
          </w:p>
        </w:tc>
        <w:tc>
          <w:tcPr>
            <w:tcW w:w="2684" w:type="dxa"/>
          </w:tcPr>
          <w:p w14:paraId="7C648317" w14:textId="77777777" w:rsidR="00BB6C15" w:rsidRPr="00D93C50" w:rsidRDefault="00BB6C15" w:rsidP="00BB6C15">
            <w:pPr>
              <w:spacing w:line="276" w:lineRule="auto"/>
              <w:rPr>
                <w:sz w:val="22"/>
                <w:szCs w:val="22"/>
              </w:rPr>
            </w:pPr>
            <w:r w:rsidRPr="00D93C50">
              <w:rPr>
                <w:sz w:val="22"/>
                <w:szCs w:val="22"/>
              </w:rPr>
              <w:t>Teacher professionalism School leadership</w:t>
            </w:r>
          </w:p>
        </w:tc>
        <w:tc>
          <w:tcPr>
            <w:tcW w:w="2580" w:type="dxa"/>
          </w:tcPr>
          <w:p w14:paraId="3706146C" w14:textId="2911F3C1" w:rsidR="00BB6C15" w:rsidRPr="00D93C50" w:rsidRDefault="00BB6C15" w:rsidP="00BB6C15">
            <w:pPr>
              <w:spacing w:line="276" w:lineRule="auto"/>
              <w:rPr>
                <w:sz w:val="22"/>
                <w:szCs w:val="22"/>
              </w:rPr>
            </w:pPr>
            <w:proofErr w:type="spellStart"/>
            <w:r w:rsidRPr="00D93C50">
              <w:rPr>
                <w:sz w:val="22"/>
                <w:szCs w:val="22"/>
              </w:rPr>
              <w:t>C</w:t>
            </w:r>
            <w:r w:rsidR="004A0A77">
              <w:rPr>
                <w:sz w:val="22"/>
                <w:szCs w:val="22"/>
              </w:rPr>
              <w:t>LPL</w:t>
            </w:r>
            <w:proofErr w:type="spellEnd"/>
            <w:r w:rsidRPr="00D93C50">
              <w:rPr>
                <w:sz w:val="22"/>
                <w:szCs w:val="22"/>
              </w:rPr>
              <w:t xml:space="preserve"> logs; supervision/QA records; incident trends</w:t>
            </w:r>
          </w:p>
        </w:tc>
      </w:tr>
    </w:tbl>
    <w:p w14:paraId="5C7B5BB4" w14:textId="1BDCF25A" w:rsidR="001A7E58" w:rsidRPr="001251D7" w:rsidRDefault="001A7E58" w:rsidP="001E6431">
      <w:pPr>
        <w:numPr>
          <w:ilvl w:val="1"/>
          <w:numId w:val="29"/>
        </w:numPr>
        <w:spacing w:line="276" w:lineRule="auto"/>
        <w:rPr>
          <w:b/>
          <w:bCs/>
          <w:sz w:val="28"/>
          <w:szCs w:val="28"/>
        </w:rPr>
      </w:pPr>
      <w:r w:rsidRPr="001251D7">
        <w:rPr>
          <w:b/>
          <w:bCs/>
          <w:sz w:val="28"/>
          <w:szCs w:val="28"/>
        </w:rPr>
        <w:lastRenderedPageBreak/>
        <w:t xml:space="preserve">Ensuring </w:t>
      </w:r>
      <w:r w:rsidR="00FF3671">
        <w:rPr>
          <w:b/>
          <w:bCs/>
          <w:sz w:val="28"/>
          <w:szCs w:val="28"/>
        </w:rPr>
        <w:t>i</w:t>
      </w:r>
      <w:r w:rsidRPr="001251D7">
        <w:rPr>
          <w:b/>
          <w:bCs/>
          <w:sz w:val="28"/>
          <w:szCs w:val="28"/>
        </w:rPr>
        <w:t xml:space="preserve">mpact is </w:t>
      </w:r>
      <w:r w:rsidR="00FF3671">
        <w:rPr>
          <w:b/>
          <w:bCs/>
          <w:sz w:val="28"/>
          <w:szCs w:val="28"/>
        </w:rPr>
        <w:t>l</w:t>
      </w:r>
      <w:r w:rsidRPr="001251D7">
        <w:rPr>
          <w:b/>
          <w:bCs/>
          <w:sz w:val="28"/>
          <w:szCs w:val="28"/>
        </w:rPr>
        <w:t xml:space="preserve">egitimate, </w:t>
      </w:r>
      <w:r w:rsidR="00B061C6">
        <w:rPr>
          <w:b/>
          <w:bCs/>
          <w:sz w:val="28"/>
          <w:szCs w:val="28"/>
        </w:rPr>
        <w:t>q</w:t>
      </w:r>
      <w:r w:rsidRPr="001251D7">
        <w:rPr>
          <w:b/>
          <w:bCs/>
          <w:sz w:val="28"/>
          <w:szCs w:val="28"/>
        </w:rPr>
        <w:t>uality</w:t>
      </w:r>
      <w:r w:rsidR="00B061C6">
        <w:rPr>
          <w:b/>
          <w:bCs/>
          <w:sz w:val="28"/>
          <w:szCs w:val="28"/>
        </w:rPr>
        <w:t xml:space="preserve"> a</w:t>
      </w:r>
      <w:r w:rsidRPr="001251D7">
        <w:rPr>
          <w:b/>
          <w:bCs/>
          <w:sz w:val="28"/>
          <w:szCs w:val="28"/>
        </w:rPr>
        <w:t xml:space="preserve">ssured and </w:t>
      </w:r>
      <w:r w:rsidR="00B061C6">
        <w:rPr>
          <w:b/>
          <w:bCs/>
          <w:sz w:val="28"/>
          <w:szCs w:val="28"/>
        </w:rPr>
        <w:t>s</w:t>
      </w:r>
      <w:r w:rsidRPr="001251D7">
        <w:rPr>
          <w:b/>
          <w:bCs/>
          <w:sz w:val="28"/>
          <w:szCs w:val="28"/>
        </w:rPr>
        <w:t>ustainable</w:t>
      </w:r>
    </w:p>
    <w:p w14:paraId="0379F305" w14:textId="77777777" w:rsidR="001A7E58" w:rsidRPr="001A7E58" w:rsidRDefault="001A7E58" w:rsidP="001A7E58">
      <w:pPr>
        <w:spacing w:line="276" w:lineRule="auto"/>
      </w:pPr>
      <w:r w:rsidRPr="001A7E58">
        <w:t>Your submission must clearly articulate how your setting ensures that changes are not just temporary initiatives, but embedded practices.</w:t>
      </w:r>
    </w:p>
    <w:p w14:paraId="786CA622" w14:textId="18D10AB7" w:rsidR="001A7E58" w:rsidRPr="001A7E58" w:rsidRDefault="001A7E58">
      <w:pPr>
        <w:numPr>
          <w:ilvl w:val="0"/>
          <w:numId w:val="23"/>
        </w:numPr>
        <w:spacing w:line="276" w:lineRule="auto"/>
      </w:pPr>
      <w:r w:rsidRPr="001A7E58">
        <w:rPr>
          <w:b/>
          <w:bCs/>
        </w:rPr>
        <w:t xml:space="preserve">Legitimacy through </w:t>
      </w:r>
      <w:r w:rsidR="00B061C6">
        <w:rPr>
          <w:b/>
          <w:bCs/>
        </w:rPr>
        <w:t>t</w:t>
      </w:r>
      <w:r w:rsidRPr="001A7E58">
        <w:rPr>
          <w:b/>
          <w:bCs/>
        </w:rPr>
        <w:t>riangulation</w:t>
      </w:r>
      <w:r w:rsidRPr="001A7E58">
        <w:t>: Evidence of impact should not rely on a single source. Measures must be triangulated between data, qualitative feedback from the child or young person, observations from staff and external partners, and what families think and feel regarding the progress made</w:t>
      </w:r>
      <w:r w:rsidRPr="001A7E58">
        <w:rPr>
          <w:i/>
          <w:iCs/>
        </w:rPr>
        <w:t>.</w:t>
      </w:r>
      <w:r w:rsidRPr="004E2F87">
        <w:t xml:space="preserve">(See page 11 of </w:t>
      </w:r>
      <w:hyperlink r:id="rId49" w:history="1">
        <w:r w:rsidRPr="001A7E58">
          <w:rPr>
            <w:rStyle w:val="Hyperlink"/>
            <w:rFonts w:cs="Arial"/>
          </w:rPr>
          <w:t>How good is our school? (4th edition)</w:t>
        </w:r>
      </w:hyperlink>
      <w:r w:rsidRPr="001A7E58">
        <w:t xml:space="preserve">) </w:t>
      </w:r>
    </w:p>
    <w:p w14:paraId="7B2E63B4" w14:textId="366C0540" w:rsidR="001A7E58" w:rsidRPr="001A7E58" w:rsidRDefault="001A7E58">
      <w:pPr>
        <w:numPr>
          <w:ilvl w:val="0"/>
          <w:numId w:val="23"/>
        </w:numPr>
        <w:spacing w:line="276" w:lineRule="auto"/>
      </w:pPr>
      <w:r w:rsidRPr="001A7E58">
        <w:rPr>
          <w:b/>
          <w:bCs/>
        </w:rPr>
        <w:t xml:space="preserve">Quality </w:t>
      </w:r>
      <w:r w:rsidR="00B061C6">
        <w:rPr>
          <w:b/>
          <w:bCs/>
        </w:rPr>
        <w:t>a</w:t>
      </w:r>
      <w:r w:rsidRPr="001A7E58">
        <w:rPr>
          <w:b/>
          <w:bCs/>
        </w:rPr>
        <w:t>ssurance</w:t>
      </w:r>
      <w:r w:rsidRPr="001A7E58">
        <w:t xml:space="preserve">: Practice, processes, and policies should be evaluated and </w:t>
      </w:r>
      <w:r w:rsidR="00D31B2B">
        <w:t>quality assure</w:t>
      </w:r>
      <w:r w:rsidRPr="001A7E58">
        <w:t xml:space="preserve">d in line with </w:t>
      </w:r>
      <w:proofErr w:type="spellStart"/>
      <w:r w:rsidRPr="001A7E58">
        <w:t>GIRFEC</w:t>
      </w:r>
      <w:proofErr w:type="spellEnd"/>
      <w:r w:rsidRPr="001A7E58">
        <w:t>, legislation, national and local guidance. Settings must utilise robust tracking and monitoring systems to ensure individual learners’ needs are identified, supported, and continuously reviewed.  </w:t>
      </w:r>
    </w:p>
    <w:p w14:paraId="3DB3EC3F" w14:textId="69516B3B" w:rsidR="001A7E58" w:rsidRPr="001A7E58" w:rsidRDefault="001A7E58">
      <w:pPr>
        <w:numPr>
          <w:ilvl w:val="0"/>
          <w:numId w:val="23"/>
        </w:numPr>
        <w:spacing w:line="276" w:lineRule="auto"/>
      </w:pPr>
      <w:r w:rsidRPr="001A7E58">
        <w:rPr>
          <w:b/>
          <w:bCs/>
        </w:rPr>
        <w:t>Sustainability:</w:t>
      </w:r>
      <w:r w:rsidRPr="001A7E58">
        <w:t xml:space="preserve"> Interventions must be framed as a fundamental culture shift rather than a standalone project. Sustainability is demonstrated by embedding CE support into culture, policy, systems and daily practice. This could include the School Improvement Plans (</w:t>
      </w:r>
      <w:proofErr w:type="spellStart"/>
      <w:r w:rsidRPr="001A7E58">
        <w:t>SIPs</w:t>
      </w:r>
      <w:proofErr w:type="spellEnd"/>
      <w:r w:rsidRPr="001A7E58">
        <w:t xml:space="preserve">), ensuring universal and targeted staff </w:t>
      </w:r>
      <w:r w:rsidR="00B762F0">
        <w:t>appropriate c</w:t>
      </w:r>
      <w:r w:rsidR="00D37650">
        <w:t>areer long professional learning (</w:t>
      </w:r>
      <w:proofErr w:type="spellStart"/>
      <w:r w:rsidRPr="001A7E58">
        <w:t>CLPL</w:t>
      </w:r>
      <w:proofErr w:type="spellEnd"/>
      <w:r w:rsidR="00D37650">
        <w:t>)</w:t>
      </w:r>
      <w:r w:rsidRPr="001A7E58">
        <w:t xml:space="preserve"> (e.g., trauma-informed practice, nurture principles), and integrating these principles into induction training for all new staff. Ensuring that practice is systemic, measurable, and resilient beyond individual staff or short-term initiatives.</w:t>
      </w:r>
    </w:p>
    <w:p w14:paraId="3A7B1078" w14:textId="5DEA9FDE" w:rsidR="001A7E58" w:rsidRPr="001251D7" w:rsidRDefault="00886E51" w:rsidP="001E6431">
      <w:pPr>
        <w:spacing w:line="276" w:lineRule="auto"/>
        <w:rPr>
          <w:b/>
          <w:bCs/>
          <w:sz w:val="28"/>
          <w:szCs w:val="28"/>
        </w:rPr>
      </w:pPr>
      <w:r>
        <w:rPr>
          <w:b/>
          <w:bCs/>
          <w:sz w:val="28"/>
          <w:szCs w:val="28"/>
        </w:rPr>
        <w:t>2.3</w:t>
      </w:r>
      <w:r>
        <w:rPr>
          <w:b/>
          <w:bCs/>
          <w:sz w:val="28"/>
          <w:szCs w:val="28"/>
        </w:rPr>
        <w:tab/>
      </w:r>
      <w:r w:rsidR="001A7E58" w:rsidRPr="001251D7">
        <w:rPr>
          <w:b/>
          <w:bCs/>
          <w:sz w:val="28"/>
          <w:szCs w:val="28"/>
        </w:rPr>
        <w:t>Accept</w:t>
      </w:r>
      <w:r w:rsidR="00814975">
        <w:rPr>
          <w:b/>
          <w:bCs/>
          <w:sz w:val="28"/>
          <w:szCs w:val="28"/>
        </w:rPr>
        <w:t>able</w:t>
      </w:r>
      <w:r w:rsidR="001A7E58" w:rsidRPr="001251D7">
        <w:rPr>
          <w:b/>
          <w:bCs/>
          <w:sz w:val="28"/>
          <w:szCs w:val="28"/>
        </w:rPr>
        <w:t xml:space="preserve"> </w:t>
      </w:r>
      <w:r w:rsidR="003A2084">
        <w:rPr>
          <w:b/>
          <w:bCs/>
          <w:sz w:val="28"/>
          <w:szCs w:val="28"/>
        </w:rPr>
        <w:t>e</w:t>
      </w:r>
      <w:r w:rsidR="001A7E58" w:rsidRPr="001251D7">
        <w:rPr>
          <w:b/>
          <w:bCs/>
          <w:sz w:val="28"/>
          <w:szCs w:val="28"/>
        </w:rPr>
        <w:t>vidence</w:t>
      </w:r>
    </w:p>
    <w:p w14:paraId="1E338E6F" w14:textId="62ACB33D" w:rsidR="001A7E58" w:rsidRPr="001A7E58" w:rsidRDefault="001A7E58" w:rsidP="001A7E58">
      <w:pPr>
        <w:spacing w:line="276" w:lineRule="auto"/>
      </w:pPr>
      <w:r w:rsidRPr="001A7E58">
        <w:t xml:space="preserve">We encourage a mix of quantitative data and qualitative narratives to demonstrate how your setting </w:t>
      </w:r>
      <w:r w:rsidR="00B85B4B">
        <w:t xml:space="preserve">promotes </w:t>
      </w:r>
      <w:r w:rsidR="0053081A">
        <w:t xml:space="preserve">improvements </w:t>
      </w:r>
      <w:r w:rsidR="00880A30">
        <w:t xml:space="preserve">for </w:t>
      </w:r>
      <w:r w:rsidR="00880A30" w:rsidRPr="00880A30">
        <w:t xml:space="preserve">care experienced learners </w:t>
      </w:r>
      <w:r w:rsidR="0053081A">
        <w:t xml:space="preserve">in </w:t>
      </w:r>
      <w:r w:rsidR="00B85B4B">
        <w:t>the</w:t>
      </w:r>
      <w:r w:rsidRPr="001A7E58">
        <w:t xml:space="preserve"> </w:t>
      </w:r>
      <w:hyperlink r:id="rId50" w:history="1">
        <w:r w:rsidRPr="00153BFB">
          <w:rPr>
            <w:rStyle w:val="Hyperlink"/>
            <w:rFonts w:cs="Arial"/>
          </w:rPr>
          <w:t>National Improvement Framework</w:t>
        </w:r>
      </w:hyperlink>
      <w:r w:rsidRPr="001A7E58">
        <w:t xml:space="preserve"> (NIF) priorit</w:t>
      </w:r>
      <w:r w:rsidR="00E7256E">
        <w:t>y areas</w:t>
      </w:r>
      <w:r w:rsidR="00207679">
        <w:rPr>
          <w:rStyle w:val="FootnoteReference"/>
        </w:rPr>
        <w:footnoteReference w:id="4"/>
      </w:r>
      <w:r w:rsidR="004D01A6">
        <w:t>.</w:t>
      </w:r>
      <w:r w:rsidR="00D4064F">
        <w:t xml:space="preserve"> </w:t>
      </w:r>
      <w:r w:rsidR="00D4064F" w:rsidRPr="00D4064F">
        <w:t>Context will be key to deciding which measures are useful in different settings.</w:t>
      </w:r>
    </w:p>
    <w:p w14:paraId="3AEBECB3" w14:textId="1325378E" w:rsidR="001A7E58" w:rsidRPr="001A7E58" w:rsidRDefault="001A7E58">
      <w:pPr>
        <w:numPr>
          <w:ilvl w:val="0"/>
          <w:numId w:val="24"/>
        </w:numPr>
        <w:spacing w:line="276" w:lineRule="auto"/>
      </w:pPr>
      <w:r w:rsidRPr="001A7E58">
        <w:rPr>
          <w:b/>
          <w:bCs/>
        </w:rPr>
        <w:t xml:space="preserve">Quantitative </w:t>
      </w:r>
      <w:r w:rsidR="003A2084">
        <w:rPr>
          <w:b/>
          <w:bCs/>
        </w:rPr>
        <w:t>d</w:t>
      </w:r>
      <w:r w:rsidRPr="001A7E58">
        <w:rPr>
          <w:b/>
          <w:bCs/>
        </w:rPr>
        <w:t>ata (</w:t>
      </w:r>
      <w:r w:rsidR="00CF761B">
        <w:rPr>
          <w:b/>
          <w:bCs/>
        </w:rPr>
        <w:t xml:space="preserve">numerical </w:t>
      </w:r>
      <w:r w:rsidR="002202C6">
        <w:rPr>
          <w:b/>
          <w:bCs/>
        </w:rPr>
        <w:t>d</w:t>
      </w:r>
      <w:r w:rsidRPr="001A7E58">
        <w:rPr>
          <w:b/>
          <w:bCs/>
        </w:rPr>
        <w:t>ata)</w:t>
      </w:r>
      <w:r w:rsidRPr="001A7E58">
        <w:t xml:space="preserve">: Improved attendance, reduced exclusions, increased staying-on rates past </w:t>
      </w:r>
      <w:proofErr w:type="spellStart"/>
      <w:r w:rsidRPr="001A7E58">
        <w:t>S4</w:t>
      </w:r>
      <w:proofErr w:type="spellEnd"/>
      <w:r w:rsidRPr="001A7E58">
        <w:t>, decreased attainment gaps (e.g., achieving SCQF Level 6), and sustained positive school-leaver destinations.</w:t>
      </w:r>
    </w:p>
    <w:p w14:paraId="07E46799" w14:textId="03176734" w:rsidR="001A7E58" w:rsidRDefault="001A7E58" w:rsidP="001F41DE">
      <w:pPr>
        <w:numPr>
          <w:ilvl w:val="0"/>
          <w:numId w:val="24"/>
        </w:numPr>
        <w:spacing w:line="276" w:lineRule="auto"/>
      </w:pPr>
      <w:r w:rsidRPr="001A7E58">
        <w:rPr>
          <w:b/>
          <w:bCs/>
        </w:rPr>
        <w:t xml:space="preserve">Qualitative </w:t>
      </w:r>
      <w:r w:rsidR="003A2084">
        <w:rPr>
          <w:b/>
          <w:bCs/>
        </w:rPr>
        <w:t>d</w:t>
      </w:r>
      <w:r w:rsidRPr="001A7E58">
        <w:rPr>
          <w:b/>
          <w:bCs/>
        </w:rPr>
        <w:t>ata (</w:t>
      </w:r>
      <w:r w:rsidR="002202C6">
        <w:rPr>
          <w:b/>
          <w:bCs/>
        </w:rPr>
        <w:t>n</w:t>
      </w:r>
      <w:r w:rsidRPr="001A7E58">
        <w:rPr>
          <w:b/>
          <w:bCs/>
        </w:rPr>
        <w:t>arrative/</w:t>
      </w:r>
      <w:r w:rsidR="002202C6">
        <w:rPr>
          <w:b/>
          <w:bCs/>
        </w:rPr>
        <w:t>c</w:t>
      </w:r>
      <w:r w:rsidRPr="001A7E58">
        <w:rPr>
          <w:b/>
          <w:bCs/>
        </w:rPr>
        <w:t xml:space="preserve">ase </w:t>
      </w:r>
      <w:r w:rsidR="002202C6">
        <w:rPr>
          <w:b/>
          <w:bCs/>
        </w:rPr>
        <w:t>s</w:t>
      </w:r>
      <w:r w:rsidRPr="001A7E58">
        <w:rPr>
          <w:b/>
          <w:bCs/>
        </w:rPr>
        <w:t>tudies)</w:t>
      </w:r>
      <w:r w:rsidRPr="001A7E58">
        <w:t xml:space="preserve">: Demonstrating improvement through learner journey case studies, individual wellbeing profiles (e.g., </w:t>
      </w:r>
      <w:proofErr w:type="spellStart"/>
      <w:r w:rsidRPr="001A7E58">
        <w:t>GMWP</w:t>
      </w:r>
      <w:proofErr w:type="spellEnd"/>
      <w:r w:rsidRPr="001A7E58">
        <w:t>, Leuven scales), pupil/family voice surveys, participation logs, and records of learning conversations.</w:t>
      </w:r>
    </w:p>
    <w:p w14:paraId="102BC52C" w14:textId="77777777" w:rsidR="001F41DE" w:rsidRPr="0055651B" w:rsidRDefault="001F41DE" w:rsidP="001F41DE">
      <w:pPr>
        <w:spacing w:before="0" w:after="0" w:line="240" w:lineRule="auto"/>
        <w:jc w:val="center"/>
        <w:rPr>
          <w:rFonts w:eastAsiaTheme="minorEastAsia" w:cs="Times New Roman"/>
          <w:b/>
          <w:sz w:val="28"/>
          <w:szCs w:val="28"/>
        </w:rPr>
      </w:pPr>
      <w:r w:rsidRPr="0055651B">
        <w:rPr>
          <w:rFonts w:eastAsiaTheme="minorEastAsia" w:cs="Times New Roman"/>
          <w:b/>
          <w:sz w:val="28"/>
          <w:szCs w:val="28"/>
        </w:rPr>
        <w:t xml:space="preserve">Please use the Proforma found in Appendix 1 </w:t>
      </w:r>
      <w:r>
        <w:rPr>
          <w:rFonts w:eastAsiaTheme="minorEastAsia" w:cs="Times New Roman"/>
          <w:b/>
          <w:sz w:val="28"/>
          <w:szCs w:val="28"/>
        </w:rPr>
        <w:t>to</w:t>
      </w:r>
      <w:r w:rsidRPr="0055651B">
        <w:rPr>
          <w:rFonts w:eastAsiaTheme="minorEastAsia" w:cs="Times New Roman"/>
          <w:b/>
          <w:sz w:val="28"/>
          <w:szCs w:val="28"/>
        </w:rPr>
        <w:t xml:space="preserve"> submit your report.</w:t>
      </w:r>
    </w:p>
    <w:p w14:paraId="67C59141" w14:textId="5F35992B" w:rsidR="003C06A4" w:rsidRPr="00BD7226" w:rsidRDefault="00066C41" w:rsidP="002D6CA7">
      <w:pPr>
        <w:spacing w:after="0" w:line="276" w:lineRule="auto"/>
      </w:pPr>
      <w:r>
        <w:lastRenderedPageBreak/>
        <w:t>Appendix 2</w:t>
      </w:r>
      <w:r w:rsidR="000C0404" w:rsidRPr="000C0404">
        <w:t xml:space="preserve"> provides examples of the impact </w:t>
      </w:r>
      <w:r w:rsidR="00555C87">
        <w:t>improvement drivers</w:t>
      </w:r>
      <w:r w:rsidR="00DF58AE">
        <w:t xml:space="preserve">, </w:t>
      </w:r>
      <w:r w:rsidR="000C0404" w:rsidRPr="000C0404">
        <w:t>actions</w:t>
      </w:r>
      <w:r w:rsidR="00DF58AE">
        <w:t>, evidence</w:t>
      </w:r>
      <w:r w:rsidR="001F50A1">
        <w:t>,</w:t>
      </w:r>
      <w:r w:rsidR="000C0404" w:rsidRPr="000C0404">
        <w:t xml:space="preserve"> and measures that could be used across each Promise foundation area</w:t>
      </w:r>
      <w:r w:rsidR="001F50A1" w:rsidRPr="00BD7226">
        <w:t>.</w:t>
      </w:r>
      <w:r w:rsidR="00A823F2" w:rsidRPr="00BD7226">
        <w:t xml:space="preserve"> It should be noted that in small and/or rural settings, or those with one or no currently identified Care Experienced learners, the expectation of impact shifts from statistical, cohort-level data to systemic readiness and deep qualitative narratives. We recognise that in these contexts, what might be dismissed as "anecdotal" evidence in a larger school is highly targeted, individualised qualitative data. While large-scale systemic changes or cohort data might not apply, schools must still show genuine </w:t>
      </w:r>
    </w:p>
    <w:tbl>
      <w:tblPr>
        <w:tblStyle w:val="TableGrid"/>
        <w:tblpPr w:leftFromText="180" w:rightFromText="180" w:vertAnchor="page" w:horzAnchor="margin" w:tblpY="4261"/>
        <w:tblW w:w="8926" w:type="dxa"/>
        <w:tblLook w:val="04A0" w:firstRow="1" w:lastRow="0" w:firstColumn="1" w:lastColumn="0" w:noHBand="0" w:noVBand="1"/>
      </w:tblPr>
      <w:tblGrid>
        <w:gridCol w:w="1414"/>
        <w:gridCol w:w="2504"/>
        <w:gridCol w:w="2504"/>
        <w:gridCol w:w="2504"/>
      </w:tblGrid>
      <w:tr w:rsidR="003C06A4" w:rsidRPr="00FB4F1C" w14:paraId="305033E3" w14:textId="77777777" w:rsidTr="006403B0">
        <w:trPr>
          <w:trHeight w:val="449"/>
        </w:trPr>
        <w:tc>
          <w:tcPr>
            <w:tcW w:w="141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1625A7C" w14:textId="77777777" w:rsidR="003C06A4" w:rsidRPr="00FB4F1C" w:rsidRDefault="003C06A4" w:rsidP="006403B0">
            <w:pPr>
              <w:spacing w:before="0" w:after="0" w:line="240" w:lineRule="auto"/>
              <w:jc w:val="center"/>
              <w:rPr>
                <w:b/>
                <w:bCs/>
                <w:sz w:val="22"/>
                <w:szCs w:val="22"/>
                <w:lang w:val="en-GB"/>
              </w:rPr>
            </w:pPr>
            <w:r w:rsidRPr="00FB4F1C">
              <w:rPr>
                <w:b/>
                <w:bCs/>
                <w:sz w:val="22"/>
                <w:szCs w:val="22"/>
                <w:lang w:val="en-GB"/>
              </w:rPr>
              <w:t>Examples of</w:t>
            </w:r>
          </w:p>
        </w:tc>
        <w:tc>
          <w:tcPr>
            <w:tcW w:w="2504"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553601CA" w14:textId="77777777" w:rsidR="003C06A4" w:rsidRPr="00FB4F1C" w:rsidRDefault="003C06A4" w:rsidP="006403B0">
            <w:pPr>
              <w:spacing w:before="0" w:after="0" w:line="240" w:lineRule="auto"/>
              <w:jc w:val="center"/>
              <w:rPr>
                <w:b/>
                <w:bCs/>
                <w:sz w:val="22"/>
                <w:szCs w:val="22"/>
                <w:lang w:val="en-GB"/>
              </w:rPr>
            </w:pPr>
            <w:r w:rsidRPr="00FB4F1C">
              <w:rPr>
                <w:b/>
                <w:bCs/>
                <w:sz w:val="22"/>
                <w:szCs w:val="22"/>
                <w:lang w:val="en-GB"/>
              </w:rPr>
              <w:t>Focus &amp; Expectations</w:t>
            </w:r>
          </w:p>
        </w:tc>
        <w:tc>
          <w:tcPr>
            <w:tcW w:w="250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3EF8BCF" w14:textId="77777777" w:rsidR="003C06A4" w:rsidRPr="00FB4F1C" w:rsidRDefault="003C06A4" w:rsidP="006403B0">
            <w:pPr>
              <w:spacing w:before="0" w:after="0" w:line="240" w:lineRule="auto"/>
              <w:jc w:val="center"/>
              <w:rPr>
                <w:b/>
                <w:bCs/>
                <w:sz w:val="22"/>
                <w:szCs w:val="22"/>
                <w:lang w:val="en-GB"/>
              </w:rPr>
            </w:pPr>
            <w:r w:rsidRPr="00FB4F1C">
              <w:rPr>
                <w:b/>
                <w:bCs/>
                <w:sz w:val="22"/>
                <w:szCs w:val="22"/>
                <w:lang w:val="en-GB"/>
              </w:rPr>
              <w:t>Expectations of Sustainable Actions</w:t>
            </w:r>
          </w:p>
        </w:tc>
        <w:tc>
          <w:tcPr>
            <w:tcW w:w="2504"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67D34D7A" w14:textId="77777777" w:rsidR="003C06A4" w:rsidRPr="00FB4F1C" w:rsidRDefault="003C06A4" w:rsidP="006403B0">
            <w:pPr>
              <w:spacing w:before="0" w:after="0" w:line="240" w:lineRule="auto"/>
              <w:jc w:val="center"/>
              <w:rPr>
                <w:b/>
                <w:bCs/>
                <w:sz w:val="22"/>
                <w:szCs w:val="22"/>
                <w:lang w:val="en-GB"/>
              </w:rPr>
            </w:pPr>
            <w:r w:rsidRPr="00FB4F1C">
              <w:rPr>
                <w:b/>
                <w:bCs/>
                <w:sz w:val="22"/>
                <w:szCs w:val="22"/>
                <w:lang w:val="en-GB"/>
              </w:rPr>
              <w:t>Triangulated Impact Evidence</w:t>
            </w:r>
          </w:p>
        </w:tc>
      </w:tr>
      <w:tr w:rsidR="003C06A4" w:rsidRPr="00FB4F1C" w14:paraId="1E27752A" w14:textId="77777777" w:rsidTr="006403B0">
        <w:trPr>
          <w:trHeight w:val="1335"/>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E35AE4" w14:textId="77777777" w:rsidR="003C06A4" w:rsidRPr="0025756E" w:rsidRDefault="003C06A4" w:rsidP="006403B0">
            <w:pPr>
              <w:spacing w:before="0" w:line="240" w:lineRule="auto"/>
              <w:rPr>
                <w:b/>
                <w:bCs/>
                <w:sz w:val="22"/>
                <w:szCs w:val="22"/>
                <w:lang w:val="en-GB"/>
              </w:rPr>
            </w:pPr>
            <w:r w:rsidRPr="0025756E">
              <w:rPr>
                <w:b/>
                <w:bCs/>
                <w:sz w:val="22"/>
                <w:szCs w:val="22"/>
                <w:lang w:val="en-GB"/>
              </w:rPr>
              <w:t xml:space="preserve">Voice </w:t>
            </w:r>
          </w:p>
        </w:tc>
        <w:tc>
          <w:tcPr>
            <w:tcW w:w="2504" w:type="dxa"/>
            <w:tcBorders>
              <w:top w:val="single" w:sz="4" w:space="0" w:color="auto"/>
              <w:left w:val="single" w:sz="4" w:space="0" w:color="auto"/>
              <w:bottom w:val="single" w:sz="4" w:space="0" w:color="auto"/>
              <w:right w:val="single" w:sz="4" w:space="0" w:color="auto"/>
            </w:tcBorders>
            <w:hideMark/>
          </w:tcPr>
          <w:p w14:paraId="2022A4FD" w14:textId="77777777" w:rsidR="003C06A4" w:rsidRPr="00FB4F1C" w:rsidRDefault="003C06A4" w:rsidP="006403B0">
            <w:pPr>
              <w:spacing w:before="0" w:line="240" w:lineRule="auto"/>
              <w:rPr>
                <w:sz w:val="22"/>
                <w:szCs w:val="22"/>
                <w:lang w:val="en-GB"/>
              </w:rPr>
            </w:pPr>
            <w:r w:rsidRPr="00FB4F1C">
              <w:rPr>
                <w:sz w:val="22"/>
                <w:szCs w:val="22"/>
                <w:lang w:val="en-GB"/>
              </w:rPr>
              <w:t>Children and families are listened to, heard, and at the centre of decision-making.</w:t>
            </w:r>
          </w:p>
        </w:tc>
        <w:tc>
          <w:tcPr>
            <w:tcW w:w="2504" w:type="dxa"/>
            <w:tcBorders>
              <w:top w:val="single" w:sz="4" w:space="0" w:color="auto"/>
              <w:left w:val="single" w:sz="4" w:space="0" w:color="auto"/>
              <w:bottom w:val="single" w:sz="4" w:space="0" w:color="auto"/>
              <w:right w:val="single" w:sz="4" w:space="0" w:color="auto"/>
            </w:tcBorders>
          </w:tcPr>
          <w:p w14:paraId="6C202E50" w14:textId="77777777" w:rsidR="003C06A4" w:rsidRPr="00FB4F1C" w:rsidRDefault="003C06A4" w:rsidP="00675047">
            <w:pPr>
              <w:spacing w:before="0" w:after="0" w:line="240" w:lineRule="auto"/>
              <w:rPr>
                <w:sz w:val="22"/>
                <w:szCs w:val="22"/>
                <w:lang w:val="en-GB"/>
              </w:rPr>
            </w:pPr>
            <w:r w:rsidRPr="00FB4F1C">
              <w:rPr>
                <w:sz w:val="22"/>
                <w:szCs w:val="22"/>
                <w:lang w:val="en-GB"/>
              </w:rPr>
              <w:t>Co-designing "Promise Profiles" so learners can articulate their strengths, triggers, and how they want their story shared.</w:t>
            </w:r>
          </w:p>
        </w:tc>
        <w:tc>
          <w:tcPr>
            <w:tcW w:w="2504" w:type="dxa"/>
            <w:tcBorders>
              <w:top w:val="single" w:sz="4" w:space="0" w:color="auto"/>
              <w:left w:val="single" w:sz="4" w:space="0" w:color="auto"/>
              <w:bottom w:val="single" w:sz="4" w:space="0" w:color="auto"/>
              <w:right w:val="single" w:sz="4" w:space="0" w:color="auto"/>
            </w:tcBorders>
          </w:tcPr>
          <w:p w14:paraId="299D99F1" w14:textId="77777777" w:rsidR="003C06A4" w:rsidRPr="00FB4F1C" w:rsidRDefault="003C06A4" w:rsidP="006403B0">
            <w:pPr>
              <w:spacing w:before="0" w:after="0" w:line="240" w:lineRule="auto"/>
              <w:rPr>
                <w:sz w:val="22"/>
                <w:szCs w:val="22"/>
                <w:lang w:val="en-GB"/>
              </w:rPr>
            </w:pPr>
            <w:r w:rsidRPr="00FB4F1C">
              <w:rPr>
                <w:sz w:val="22"/>
                <w:szCs w:val="22"/>
                <w:lang w:val="en-GB"/>
              </w:rPr>
              <w:t>Learner is an active participant in target setting and planning. Survey data shows CE interests are represented in policy.</w:t>
            </w:r>
          </w:p>
        </w:tc>
      </w:tr>
      <w:tr w:rsidR="003C06A4" w:rsidRPr="00FB4F1C" w14:paraId="657BC27A" w14:textId="77777777" w:rsidTr="006403B0">
        <w:trPr>
          <w:trHeight w:val="221"/>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AC69217" w14:textId="77777777" w:rsidR="003C06A4" w:rsidRPr="0025756E" w:rsidRDefault="003C06A4" w:rsidP="006403B0">
            <w:pPr>
              <w:spacing w:before="0" w:line="240" w:lineRule="auto"/>
              <w:rPr>
                <w:b/>
                <w:bCs/>
                <w:sz w:val="22"/>
                <w:szCs w:val="22"/>
                <w:lang w:val="en-GB"/>
              </w:rPr>
            </w:pPr>
            <w:r w:rsidRPr="0025756E">
              <w:rPr>
                <w:b/>
                <w:bCs/>
                <w:sz w:val="22"/>
                <w:szCs w:val="22"/>
                <w:lang w:val="en-GB"/>
              </w:rPr>
              <w:t xml:space="preserve">Care </w:t>
            </w:r>
          </w:p>
        </w:tc>
        <w:tc>
          <w:tcPr>
            <w:tcW w:w="2504" w:type="dxa"/>
            <w:tcBorders>
              <w:top w:val="single" w:sz="4" w:space="0" w:color="auto"/>
              <w:left w:val="single" w:sz="4" w:space="0" w:color="auto"/>
              <w:bottom w:val="single" w:sz="4" w:space="0" w:color="auto"/>
              <w:right w:val="single" w:sz="4" w:space="0" w:color="auto"/>
            </w:tcBorders>
            <w:hideMark/>
          </w:tcPr>
          <w:p w14:paraId="5EDF6148" w14:textId="77777777" w:rsidR="003C06A4" w:rsidRPr="00FB4F1C" w:rsidRDefault="003C06A4" w:rsidP="006403B0">
            <w:pPr>
              <w:spacing w:before="0" w:line="240" w:lineRule="auto"/>
              <w:rPr>
                <w:sz w:val="22"/>
                <w:szCs w:val="22"/>
                <w:lang w:val="en-GB"/>
              </w:rPr>
            </w:pPr>
            <w:r w:rsidRPr="00FB4F1C">
              <w:rPr>
                <w:sz w:val="22"/>
                <w:szCs w:val="22"/>
                <w:lang w:val="en-GB"/>
              </w:rPr>
              <w:t>The culture reflects love, safety, and high expectations, ensuring education meets individual needs.</w:t>
            </w:r>
          </w:p>
        </w:tc>
        <w:tc>
          <w:tcPr>
            <w:tcW w:w="2504" w:type="dxa"/>
            <w:tcBorders>
              <w:top w:val="single" w:sz="4" w:space="0" w:color="auto"/>
              <w:left w:val="single" w:sz="4" w:space="0" w:color="auto"/>
              <w:bottom w:val="single" w:sz="4" w:space="0" w:color="auto"/>
              <w:right w:val="single" w:sz="4" w:space="0" w:color="auto"/>
            </w:tcBorders>
          </w:tcPr>
          <w:p w14:paraId="3AA3FAC5" w14:textId="77777777" w:rsidR="003C06A4" w:rsidRPr="00FB4F1C" w:rsidRDefault="003C06A4" w:rsidP="00675047">
            <w:pPr>
              <w:spacing w:before="0" w:after="0" w:line="240" w:lineRule="auto"/>
              <w:rPr>
                <w:sz w:val="22"/>
                <w:szCs w:val="22"/>
                <w:lang w:val="en-GB"/>
              </w:rPr>
            </w:pPr>
            <w:r w:rsidRPr="00FB4F1C">
              <w:rPr>
                <w:sz w:val="22"/>
                <w:szCs w:val="22"/>
                <w:lang w:val="en-GB"/>
              </w:rPr>
              <w:t>Implementing flexible, needs-led learning pathways, creating dedicated safe spaces, and avoiding marginalising practices (e.g., flexible learning timetables).</w:t>
            </w:r>
          </w:p>
        </w:tc>
        <w:tc>
          <w:tcPr>
            <w:tcW w:w="2504" w:type="dxa"/>
            <w:tcBorders>
              <w:top w:val="single" w:sz="4" w:space="0" w:color="auto"/>
              <w:left w:val="single" w:sz="4" w:space="0" w:color="auto"/>
              <w:bottom w:val="single" w:sz="4" w:space="0" w:color="auto"/>
              <w:right w:val="single" w:sz="4" w:space="0" w:color="auto"/>
            </w:tcBorders>
          </w:tcPr>
          <w:p w14:paraId="3FD83BD2" w14:textId="77777777" w:rsidR="003C06A4" w:rsidRPr="00FB4F1C" w:rsidRDefault="003C06A4" w:rsidP="006403B0">
            <w:pPr>
              <w:spacing w:before="0" w:line="240" w:lineRule="auto"/>
              <w:rPr>
                <w:sz w:val="22"/>
                <w:szCs w:val="22"/>
                <w:lang w:val="en-GB"/>
              </w:rPr>
            </w:pPr>
            <w:r w:rsidRPr="00FB4F1C">
              <w:rPr>
                <w:sz w:val="22"/>
                <w:szCs w:val="22"/>
                <w:lang w:val="en-GB"/>
              </w:rPr>
              <w:t>Improved attendance and attainment. Reduction in exclusions. High wellbeing scores.</w:t>
            </w:r>
          </w:p>
        </w:tc>
      </w:tr>
      <w:tr w:rsidR="003C06A4" w:rsidRPr="00FB4F1C" w14:paraId="6F60B0F2" w14:textId="77777777" w:rsidTr="006403B0">
        <w:trPr>
          <w:trHeight w:val="228"/>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7E09E55" w14:textId="77777777" w:rsidR="003C06A4" w:rsidRPr="0025756E" w:rsidRDefault="003C06A4" w:rsidP="006403B0">
            <w:pPr>
              <w:spacing w:before="0" w:line="240" w:lineRule="auto"/>
              <w:rPr>
                <w:b/>
                <w:bCs/>
                <w:sz w:val="22"/>
                <w:szCs w:val="22"/>
                <w:lang w:val="en-GB"/>
              </w:rPr>
            </w:pPr>
            <w:r w:rsidRPr="0025756E">
              <w:rPr>
                <w:b/>
                <w:bCs/>
                <w:sz w:val="22"/>
                <w:szCs w:val="22"/>
                <w:lang w:val="en-GB"/>
              </w:rPr>
              <w:t xml:space="preserve">Family </w:t>
            </w:r>
          </w:p>
        </w:tc>
        <w:tc>
          <w:tcPr>
            <w:tcW w:w="2504" w:type="dxa"/>
            <w:tcBorders>
              <w:top w:val="single" w:sz="4" w:space="0" w:color="auto"/>
              <w:left w:val="single" w:sz="4" w:space="0" w:color="auto"/>
              <w:bottom w:val="single" w:sz="4" w:space="0" w:color="auto"/>
              <w:right w:val="single" w:sz="4" w:space="0" w:color="auto"/>
            </w:tcBorders>
            <w:hideMark/>
          </w:tcPr>
          <w:p w14:paraId="5F26FED0" w14:textId="77777777" w:rsidR="003C06A4" w:rsidRPr="00FB4F1C" w:rsidRDefault="003C06A4" w:rsidP="006403B0">
            <w:pPr>
              <w:spacing w:before="0" w:line="240" w:lineRule="auto"/>
              <w:rPr>
                <w:sz w:val="22"/>
                <w:szCs w:val="22"/>
                <w:lang w:val="en-GB"/>
              </w:rPr>
            </w:pPr>
            <w:r w:rsidRPr="00FB4F1C">
              <w:rPr>
                <w:sz w:val="22"/>
                <w:szCs w:val="22"/>
                <w:lang w:val="en-GB"/>
              </w:rPr>
              <w:t>Proactive, stigma-free partnerships with families that actively work to remove barriers.</w:t>
            </w:r>
          </w:p>
        </w:tc>
        <w:tc>
          <w:tcPr>
            <w:tcW w:w="2504" w:type="dxa"/>
            <w:tcBorders>
              <w:top w:val="single" w:sz="4" w:space="0" w:color="auto"/>
              <w:left w:val="single" w:sz="4" w:space="0" w:color="auto"/>
              <w:bottom w:val="single" w:sz="4" w:space="0" w:color="auto"/>
              <w:right w:val="single" w:sz="4" w:space="0" w:color="auto"/>
            </w:tcBorders>
          </w:tcPr>
          <w:p w14:paraId="760A6CE4" w14:textId="77777777" w:rsidR="003C06A4" w:rsidRPr="00FB4F1C" w:rsidRDefault="003C06A4" w:rsidP="00675047">
            <w:pPr>
              <w:spacing w:before="0" w:after="0" w:line="240" w:lineRule="auto"/>
              <w:rPr>
                <w:sz w:val="22"/>
                <w:szCs w:val="22"/>
                <w:lang w:val="en-GB"/>
              </w:rPr>
            </w:pPr>
            <w:r w:rsidRPr="00FB4F1C">
              <w:rPr>
                <w:sz w:val="22"/>
                <w:szCs w:val="22"/>
                <w:lang w:val="en-GB"/>
              </w:rPr>
              <w:t>Building relationships early, simplifying help-seeking processes, and mitigating the cost of the school day (e.g., uniform exchanges).</w:t>
            </w:r>
          </w:p>
        </w:tc>
        <w:tc>
          <w:tcPr>
            <w:tcW w:w="2504" w:type="dxa"/>
            <w:tcBorders>
              <w:top w:val="single" w:sz="4" w:space="0" w:color="auto"/>
              <w:left w:val="single" w:sz="4" w:space="0" w:color="auto"/>
              <w:bottom w:val="single" w:sz="4" w:space="0" w:color="auto"/>
              <w:right w:val="single" w:sz="4" w:space="0" w:color="auto"/>
            </w:tcBorders>
          </w:tcPr>
          <w:p w14:paraId="09006649" w14:textId="7F503390" w:rsidR="003C06A4" w:rsidRPr="00FB4F1C" w:rsidRDefault="003C06A4" w:rsidP="00675047">
            <w:pPr>
              <w:spacing w:before="0" w:after="0" w:line="240" w:lineRule="auto"/>
              <w:rPr>
                <w:sz w:val="22"/>
                <w:szCs w:val="22"/>
                <w:lang w:val="en-GB"/>
              </w:rPr>
            </w:pPr>
            <w:r w:rsidRPr="00FB4F1C">
              <w:rPr>
                <w:sz w:val="22"/>
                <w:szCs w:val="22"/>
                <w:lang w:val="en-GB"/>
              </w:rPr>
              <w:t>Increased parent attendance at review meetings. Family wellbeing survey feedback shows reduced stress/conflict.</w:t>
            </w:r>
          </w:p>
        </w:tc>
      </w:tr>
      <w:tr w:rsidR="003C06A4" w:rsidRPr="00FB4F1C" w14:paraId="2F9BA327" w14:textId="77777777" w:rsidTr="006403B0">
        <w:trPr>
          <w:trHeight w:val="221"/>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71171E" w14:textId="77777777" w:rsidR="003C06A4" w:rsidRPr="0025756E" w:rsidRDefault="003C06A4" w:rsidP="006403B0">
            <w:pPr>
              <w:spacing w:before="0" w:line="240" w:lineRule="auto"/>
              <w:rPr>
                <w:b/>
                <w:bCs/>
                <w:sz w:val="22"/>
                <w:szCs w:val="22"/>
                <w:lang w:val="en-GB"/>
              </w:rPr>
            </w:pPr>
            <w:r w:rsidRPr="0025756E">
              <w:rPr>
                <w:b/>
                <w:bCs/>
                <w:sz w:val="22"/>
                <w:szCs w:val="22"/>
                <w:lang w:val="en-GB"/>
              </w:rPr>
              <w:t>Scaffolding</w:t>
            </w:r>
          </w:p>
        </w:tc>
        <w:tc>
          <w:tcPr>
            <w:tcW w:w="2504" w:type="dxa"/>
            <w:tcBorders>
              <w:top w:val="single" w:sz="4" w:space="0" w:color="auto"/>
              <w:left w:val="single" w:sz="4" w:space="0" w:color="auto"/>
              <w:bottom w:val="single" w:sz="4" w:space="0" w:color="auto"/>
              <w:right w:val="single" w:sz="4" w:space="0" w:color="auto"/>
            </w:tcBorders>
            <w:hideMark/>
          </w:tcPr>
          <w:p w14:paraId="6C90C69E" w14:textId="77777777" w:rsidR="003C06A4" w:rsidRPr="00FB4F1C" w:rsidRDefault="003C06A4" w:rsidP="006403B0">
            <w:pPr>
              <w:spacing w:before="0" w:line="240" w:lineRule="auto"/>
              <w:rPr>
                <w:sz w:val="22"/>
                <w:szCs w:val="22"/>
                <w:lang w:val="en-GB"/>
              </w:rPr>
            </w:pPr>
            <w:r w:rsidRPr="00FB4F1C">
              <w:rPr>
                <w:sz w:val="22"/>
                <w:szCs w:val="22"/>
                <w:lang w:val="en-GB"/>
              </w:rPr>
              <w:t>Systems, data sharing, and multi-agency partnerships support the holistic needs of the child.</w:t>
            </w:r>
          </w:p>
        </w:tc>
        <w:tc>
          <w:tcPr>
            <w:tcW w:w="2504" w:type="dxa"/>
            <w:tcBorders>
              <w:top w:val="single" w:sz="4" w:space="0" w:color="auto"/>
              <w:left w:val="single" w:sz="4" w:space="0" w:color="auto"/>
              <w:bottom w:val="single" w:sz="4" w:space="0" w:color="auto"/>
              <w:right w:val="single" w:sz="4" w:space="0" w:color="auto"/>
            </w:tcBorders>
          </w:tcPr>
          <w:p w14:paraId="09208AD2" w14:textId="77777777" w:rsidR="003C06A4" w:rsidRPr="00FB4F1C" w:rsidRDefault="003C06A4" w:rsidP="006403B0">
            <w:pPr>
              <w:spacing w:before="0" w:line="240" w:lineRule="auto"/>
              <w:rPr>
                <w:sz w:val="22"/>
                <w:szCs w:val="22"/>
                <w:lang w:val="en-GB"/>
              </w:rPr>
            </w:pPr>
            <w:r w:rsidRPr="00FB4F1C">
              <w:rPr>
                <w:sz w:val="22"/>
                <w:szCs w:val="22"/>
                <w:lang w:val="en-GB"/>
              </w:rPr>
              <w:t>Plans showing multi-agency collaboration. Providing bespoke, relational support for example with school or placement transitions.</w:t>
            </w:r>
          </w:p>
        </w:tc>
        <w:tc>
          <w:tcPr>
            <w:tcW w:w="2504" w:type="dxa"/>
            <w:tcBorders>
              <w:top w:val="single" w:sz="4" w:space="0" w:color="auto"/>
              <w:left w:val="single" w:sz="4" w:space="0" w:color="auto"/>
              <w:bottom w:val="single" w:sz="4" w:space="0" w:color="auto"/>
              <w:right w:val="single" w:sz="4" w:space="0" w:color="auto"/>
            </w:tcBorders>
          </w:tcPr>
          <w:p w14:paraId="407A51A9" w14:textId="77777777" w:rsidR="003C06A4" w:rsidRPr="00FB4F1C" w:rsidRDefault="003C06A4" w:rsidP="00675047">
            <w:pPr>
              <w:spacing w:before="0" w:after="0" w:line="240" w:lineRule="auto"/>
              <w:rPr>
                <w:sz w:val="22"/>
                <w:szCs w:val="22"/>
                <w:lang w:val="en-GB"/>
              </w:rPr>
            </w:pPr>
            <w:r w:rsidRPr="00FB4F1C">
              <w:rPr>
                <w:sz w:val="22"/>
                <w:szCs w:val="22"/>
                <w:lang w:val="en-GB"/>
              </w:rPr>
              <w:t>Seamless transitions with little or no loss of learning. Increased inclusion in wider achievement opportunities (e.g., Duke of Edinburgh).</w:t>
            </w:r>
          </w:p>
        </w:tc>
      </w:tr>
      <w:tr w:rsidR="003C06A4" w:rsidRPr="00FB4F1C" w14:paraId="6FB82487" w14:textId="77777777" w:rsidTr="006403B0">
        <w:trPr>
          <w:trHeight w:val="221"/>
        </w:trPr>
        <w:tc>
          <w:tcPr>
            <w:tcW w:w="141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0CED215" w14:textId="77777777" w:rsidR="003C06A4" w:rsidRPr="0025756E" w:rsidRDefault="003C06A4" w:rsidP="006403B0">
            <w:pPr>
              <w:spacing w:before="0" w:line="240" w:lineRule="auto"/>
              <w:rPr>
                <w:b/>
                <w:bCs/>
                <w:sz w:val="22"/>
                <w:szCs w:val="22"/>
                <w:lang w:val="en-GB"/>
              </w:rPr>
            </w:pPr>
            <w:r w:rsidRPr="0025756E">
              <w:rPr>
                <w:b/>
                <w:bCs/>
                <w:sz w:val="22"/>
                <w:szCs w:val="22"/>
                <w:lang w:val="en-GB"/>
              </w:rPr>
              <w:t xml:space="preserve">People </w:t>
            </w:r>
          </w:p>
        </w:tc>
        <w:tc>
          <w:tcPr>
            <w:tcW w:w="2504" w:type="dxa"/>
            <w:tcBorders>
              <w:top w:val="single" w:sz="4" w:space="0" w:color="auto"/>
              <w:left w:val="single" w:sz="4" w:space="0" w:color="auto"/>
              <w:bottom w:val="single" w:sz="4" w:space="0" w:color="auto"/>
              <w:right w:val="single" w:sz="4" w:space="0" w:color="auto"/>
            </w:tcBorders>
          </w:tcPr>
          <w:p w14:paraId="195E2AFA" w14:textId="77777777" w:rsidR="003C06A4" w:rsidRPr="00FB4F1C" w:rsidRDefault="003C06A4" w:rsidP="006403B0">
            <w:pPr>
              <w:spacing w:before="0" w:line="240" w:lineRule="auto"/>
              <w:rPr>
                <w:sz w:val="22"/>
                <w:szCs w:val="22"/>
                <w:lang w:val="en-GB"/>
              </w:rPr>
            </w:pPr>
            <w:r w:rsidRPr="00FB4F1C">
              <w:rPr>
                <w:sz w:val="22"/>
                <w:szCs w:val="22"/>
                <w:lang w:val="en-GB"/>
              </w:rPr>
              <w:t>A trauma-informed workforce where all staff recognise themselves as corporate parents and "one good adult".</w:t>
            </w:r>
          </w:p>
        </w:tc>
        <w:tc>
          <w:tcPr>
            <w:tcW w:w="2504" w:type="dxa"/>
            <w:tcBorders>
              <w:top w:val="single" w:sz="4" w:space="0" w:color="auto"/>
              <w:left w:val="single" w:sz="4" w:space="0" w:color="auto"/>
              <w:bottom w:val="single" w:sz="4" w:space="0" w:color="auto"/>
              <w:right w:val="single" w:sz="4" w:space="0" w:color="auto"/>
            </w:tcBorders>
          </w:tcPr>
          <w:p w14:paraId="4CA366E7" w14:textId="77777777" w:rsidR="003C06A4" w:rsidRPr="00FB4F1C" w:rsidRDefault="003C06A4" w:rsidP="00675047">
            <w:pPr>
              <w:spacing w:before="0" w:after="0" w:line="240" w:lineRule="auto"/>
              <w:rPr>
                <w:sz w:val="22"/>
                <w:szCs w:val="22"/>
                <w:lang w:val="en-GB"/>
              </w:rPr>
            </w:pPr>
            <w:r w:rsidRPr="00FB4F1C">
              <w:rPr>
                <w:sz w:val="22"/>
                <w:szCs w:val="22"/>
                <w:lang w:val="en-GB"/>
              </w:rPr>
              <w:t xml:space="preserve">Universal staff training, challenging stigmatising language, and ensuring relational approaches to support and care for CE learners. </w:t>
            </w:r>
          </w:p>
        </w:tc>
        <w:tc>
          <w:tcPr>
            <w:tcW w:w="2504" w:type="dxa"/>
            <w:tcBorders>
              <w:top w:val="single" w:sz="4" w:space="0" w:color="auto"/>
              <w:left w:val="single" w:sz="4" w:space="0" w:color="auto"/>
              <w:bottom w:val="single" w:sz="4" w:space="0" w:color="auto"/>
              <w:right w:val="single" w:sz="4" w:space="0" w:color="auto"/>
            </w:tcBorders>
          </w:tcPr>
          <w:p w14:paraId="33AF8618" w14:textId="77777777" w:rsidR="003C06A4" w:rsidRPr="00FB4F1C" w:rsidRDefault="003C06A4" w:rsidP="00675047">
            <w:pPr>
              <w:spacing w:before="0" w:after="0" w:line="240" w:lineRule="auto"/>
              <w:rPr>
                <w:sz w:val="22"/>
                <w:szCs w:val="22"/>
                <w:lang w:val="en-GB"/>
              </w:rPr>
            </w:pPr>
            <w:r w:rsidRPr="00FB4F1C">
              <w:rPr>
                <w:sz w:val="22"/>
                <w:szCs w:val="22"/>
                <w:lang w:val="en-GB"/>
              </w:rPr>
              <w:t>CE learners can identify at least one trusted adult they go to for help. Incident logs show low conflict and strong restorative practices.</w:t>
            </w:r>
          </w:p>
        </w:tc>
      </w:tr>
    </w:tbl>
    <w:p w14:paraId="1EE567C3" w14:textId="504E52A6" w:rsidR="00FE03B5" w:rsidRDefault="00A823F2" w:rsidP="003C06A4">
      <w:pPr>
        <w:spacing w:before="0" w:after="0" w:line="276" w:lineRule="auto"/>
      </w:pPr>
      <w:r w:rsidRPr="00BD7226">
        <w:t>impact at the individual learner level.</w:t>
      </w:r>
    </w:p>
    <w:p w14:paraId="60670084" w14:textId="531AE09A" w:rsidR="001A7E58" w:rsidRPr="007D72E0" w:rsidRDefault="001A7E58" w:rsidP="007D72E0">
      <w:pPr>
        <w:numPr>
          <w:ilvl w:val="1"/>
          <w:numId w:val="31"/>
        </w:numPr>
        <w:spacing w:line="276" w:lineRule="auto"/>
        <w:rPr>
          <w:b/>
          <w:bCs/>
          <w:sz w:val="28"/>
          <w:szCs w:val="28"/>
        </w:rPr>
      </w:pPr>
      <w:r w:rsidRPr="007D72E0">
        <w:rPr>
          <w:b/>
          <w:bCs/>
          <w:sz w:val="28"/>
          <w:szCs w:val="28"/>
        </w:rPr>
        <w:t>Mapping Impact to The Promise Foundations</w:t>
      </w:r>
    </w:p>
    <w:p w14:paraId="5498B515" w14:textId="4D412487" w:rsidR="00E5777A" w:rsidRPr="001F41DE" w:rsidRDefault="001A7E58" w:rsidP="001F41DE">
      <w:pPr>
        <w:spacing w:before="0" w:line="276" w:lineRule="auto"/>
      </w:pPr>
      <w:r w:rsidRPr="00BD7226">
        <w:t xml:space="preserve">While you do not need to cover every foundation extensively, your evidence should map to the core principles of The Promise. Below is </w:t>
      </w:r>
      <w:r w:rsidR="00F03339" w:rsidRPr="00BD7226">
        <w:t>summary</w:t>
      </w:r>
      <w:r w:rsidRPr="00BD7226">
        <w:t xml:space="preserve"> exemplification of what </w:t>
      </w:r>
      <w:r w:rsidR="00D31B2B" w:rsidRPr="00BD7226">
        <w:t>quality assure</w:t>
      </w:r>
      <w:r w:rsidRPr="00BD7226">
        <w:t>d impact looks like in practice</w:t>
      </w:r>
      <w:r w:rsidR="009E4ECC" w:rsidRPr="00BD7226">
        <w:t>.</w:t>
      </w:r>
      <w:r w:rsidR="00E5777A">
        <w:rPr>
          <w:rFonts w:eastAsiaTheme="minorEastAsia" w:cs="Times New Roman"/>
          <w:b/>
          <w:color w:val="117980"/>
          <w:sz w:val="44"/>
          <w:szCs w:val="44"/>
          <w:lang w:val="en-US"/>
        </w:rPr>
        <w:br w:type="page"/>
      </w:r>
    </w:p>
    <w:p w14:paraId="2D96B578" w14:textId="596D63C0" w:rsidR="005316D5" w:rsidRPr="005316D5" w:rsidRDefault="00177787" w:rsidP="00A3714D">
      <w:pPr>
        <w:spacing w:line="240" w:lineRule="auto"/>
        <w:rPr>
          <w:rFonts w:eastAsiaTheme="minorEastAsia"/>
          <w:b/>
          <w:color w:val="117980"/>
          <w:sz w:val="44"/>
          <w:szCs w:val="44"/>
          <w:lang w:val="en-US"/>
        </w:rPr>
      </w:pPr>
      <w:r w:rsidRPr="00177787">
        <w:rPr>
          <w:rFonts w:eastAsiaTheme="minorEastAsia" w:cs="Times New Roman"/>
          <w:b/>
          <w:color w:val="117980"/>
          <w:sz w:val="44"/>
          <w:szCs w:val="44"/>
          <w:lang w:val="en-US"/>
        </w:rPr>
        <w:lastRenderedPageBreak/>
        <w:t>Part 3</w:t>
      </w:r>
      <w:r w:rsidR="005316D5">
        <w:rPr>
          <w:rFonts w:eastAsiaTheme="minorEastAsia" w:cs="Times New Roman"/>
          <w:b/>
          <w:color w:val="117980"/>
          <w:sz w:val="44"/>
          <w:szCs w:val="44"/>
          <w:lang w:val="en-US"/>
        </w:rPr>
        <w:t xml:space="preserve"> </w:t>
      </w:r>
      <w:r w:rsidR="005316D5" w:rsidRPr="005316D5">
        <w:rPr>
          <w:rFonts w:eastAsiaTheme="minorEastAsia"/>
          <w:b/>
          <w:color w:val="117980"/>
          <w:sz w:val="44"/>
          <w:szCs w:val="44"/>
          <w:lang w:val="en-US"/>
        </w:rPr>
        <w:t>Keeping the Promise full Award</w:t>
      </w:r>
    </w:p>
    <w:p w14:paraId="6DEA2ADD" w14:textId="07F28F38" w:rsidR="00177787" w:rsidRPr="00177787" w:rsidRDefault="001251D7" w:rsidP="001251D7">
      <w:pPr>
        <w:pStyle w:val="Heading1notincludedincontents"/>
      </w:pPr>
      <w:r w:rsidRPr="001251D7">
        <w:rPr>
          <w:lang w:val="en-US"/>
        </w:rPr>
        <w:t>Assessment for full award</w:t>
      </w:r>
    </w:p>
    <w:p w14:paraId="653B3C78" w14:textId="70D2B28F" w:rsidR="00F6228D" w:rsidRPr="00F6228D" w:rsidRDefault="00F6228D" w:rsidP="00F6228D">
      <w:r w:rsidRPr="00F6228D">
        <w:t>This framework</w:t>
      </w:r>
      <w:r w:rsidR="00511818">
        <w:t xml:space="preserve"> is for</w:t>
      </w:r>
      <w:r w:rsidRPr="00F6228D">
        <w:t xml:space="preserve"> assessors </w:t>
      </w:r>
      <w:r w:rsidR="002901FE">
        <w:t xml:space="preserve">to support the </w:t>
      </w:r>
      <w:r w:rsidRPr="00F6228D">
        <w:t>independent assess</w:t>
      </w:r>
      <w:r w:rsidR="002901FE">
        <w:t>ment of</w:t>
      </w:r>
      <w:r w:rsidRPr="00F6228D">
        <w:t xml:space="preserve"> evidence and constructive feedback. </w:t>
      </w:r>
    </w:p>
    <w:p w14:paraId="2C8BA2A2" w14:textId="4BBAB4EE" w:rsidR="00F6228D" w:rsidRPr="00AC2FBD" w:rsidRDefault="00F6228D" w:rsidP="00F6228D">
      <w:r w:rsidRPr="00AC2FBD">
        <w:t>As part of ongoing self-evaluation, settings should demonstrate how embedded approaches are beginning to evidence impact over time</w:t>
      </w:r>
      <w:r w:rsidR="00C20B94">
        <w:t xml:space="preserve"> (see Part 2</w:t>
      </w:r>
      <w:r w:rsidR="00600FC1">
        <w:t xml:space="preserve"> and </w:t>
      </w:r>
      <w:r w:rsidR="00066C41">
        <w:t>Appendix 2</w:t>
      </w:r>
      <w:r w:rsidR="00C20B94">
        <w:t>)</w:t>
      </w:r>
      <w:r w:rsidRPr="00AC2FBD">
        <w:t>. Evidence should reflect a growing understanding of what is making the most difference and how this informs continuous improvement.</w:t>
      </w:r>
    </w:p>
    <w:p w14:paraId="03EAEEEE" w14:textId="77777777" w:rsidR="00F6228D" w:rsidRPr="00AC2FBD" w:rsidRDefault="00F6228D" w:rsidP="00F6228D">
      <w:r w:rsidRPr="00AC2FBD">
        <w:t>To ensure robustness and consistency, Local Authorities will be expected to support a structured moderation process, enabling settings to critically validate and strengthen their evidence. Where appropriate, this will include review by a designated Local Authority lead prior to submission. At a national level, Local Authority leads will come together to apply collective professional judgement in reviewing submissions, ensuring a shared understanding of standards and a consistent, equitable approach to assessing impact across all settings.</w:t>
      </w:r>
    </w:p>
    <w:p w14:paraId="66DCDE46" w14:textId="23533DA6" w:rsidR="00F6228D" w:rsidRPr="007D72E0" w:rsidRDefault="00EA6016" w:rsidP="007D72E0">
      <w:pPr>
        <w:numPr>
          <w:ilvl w:val="1"/>
          <w:numId w:val="21"/>
        </w:numPr>
        <w:rPr>
          <w:b/>
          <w:bCs/>
          <w:sz w:val="28"/>
          <w:szCs w:val="28"/>
        </w:rPr>
      </w:pPr>
      <w:r>
        <w:rPr>
          <w:b/>
          <w:bCs/>
          <w:sz w:val="28"/>
          <w:szCs w:val="28"/>
        </w:rPr>
        <w:t xml:space="preserve">Possible activity areas </w:t>
      </w:r>
      <w:r w:rsidR="00DD5782">
        <w:rPr>
          <w:b/>
          <w:bCs/>
          <w:sz w:val="28"/>
          <w:szCs w:val="28"/>
        </w:rPr>
        <w:t>targeted for improvement</w:t>
      </w:r>
    </w:p>
    <w:p w14:paraId="42481E03" w14:textId="77777777" w:rsidR="00F6228D" w:rsidRPr="00F6228D" w:rsidRDefault="00F6228D" w:rsidP="00F6228D">
      <w:r w:rsidRPr="00F6228D">
        <w:t>Evaluate the submission holistically across some of these key areas:</w:t>
      </w:r>
    </w:p>
    <w:tbl>
      <w:tblPr>
        <w:tblStyle w:val="TableGrid1"/>
        <w:tblW w:w="9067" w:type="dxa"/>
        <w:tblLook w:val="0620" w:firstRow="1" w:lastRow="0" w:firstColumn="0" w:lastColumn="0" w:noHBand="1" w:noVBand="1"/>
      </w:tblPr>
      <w:tblGrid>
        <w:gridCol w:w="3386"/>
        <w:gridCol w:w="5681"/>
      </w:tblGrid>
      <w:tr w:rsidR="00F6228D" w:rsidRPr="0024753B" w14:paraId="7C96FE8E" w14:textId="77777777" w:rsidTr="00E14603">
        <w:tc>
          <w:tcPr>
            <w:tcW w:w="3386" w:type="dxa"/>
            <w:shd w:val="clear" w:color="auto" w:fill="9CC2E5" w:themeFill="accent1" w:themeFillTint="99"/>
            <w:hideMark/>
          </w:tcPr>
          <w:p w14:paraId="63B43939" w14:textId="471528C9" w:rsidR="00F6228D" w:rsidRPr="0024753B" w:rsidRDefault="00F6228D" w:rsidP="0024753B">
            <w:pPr>
              <w:spacing w:before="0" w:after="0" w:line="480" w:lineRule="auto"/>
              <w:jc w:val="center"/>
              <w:rPr>
                <w:sz w:val="22"/>
                <w:szCs w:val="22"/>
              </w:rPr>
            </w:pPr>
            <w:r w:rsidRPr="0024753B">
              <w:rPr>
                <w:b/>
                <w:bCs/>
                <w:sz w:val="22"/>
                <w:szCs w:val="22"/>
              </w:rPr>
              <w:t>Strands</w:t>
            </w:r>
          </w:p>
        </w:tc>
        <w:tc>
          <w:tcPr>
            <w:tcW w:w="5681" w:type="dxa"/>
            <w:shd w:val="clear" w:color="auto" w:fill="9CC2E5" w:themeFill="accent1" w:themeFillTint="99"/>
            <w:hideMark/>
          </w:tcPr>
          <w:p w14:paraId="14041B46" w14:textId="77777777" w:rsidR="00F6228D" w:rsidRPr="0024753B" w:rsidRDefault="00F6228D" w:rsidP="0024753B">
            <w:pPr>
              <w:spacing w:before="0" w:after="0" w:line="480" w:lineRule="auto"/>
              <w:jc w:val="center"/>
              <w:rPr>
                <w:sz w:val="22"/>
                <w:szCs w:val="22"/>
              </w:rPr>
            </w:pPr>
            <w:r w:rsidRPr="0024753B">
              <w:rPr>
                <w:b/>
                <w:bCs/>
                <w:sz w:val="22"/>
                <w:szCs w:val="22"/>
              </w:rPr>
              <w:t>What You Are Assessing</w:t>
            </w:r>
          </w:p>
        </w:tc>
      </w:tr>
      <w:tr w:rsidR="00F6228D" w:rsidRPr="0024753B" w14:paraId="4DE7D77B" w14:textId="77777777" w:rsidTr="00E14603">
        <w:tc>
          <w:tcPr>
            <w:tcW w:w="3386" w:type="dxa"/>
            <w:shd w:val="clear" w:color="auto" w:fill="DEEAF6" w:themeFill="accent1" w:themeFillTint="33"/>
            <w:hideMark/>
          </w:tcPr>
          <w:p w14:paraId="47B07B48" w14:textId="77777777" w:rsidR="00F6228D" w:rsidRPr="0024753B" w:rsidRDefault="00F6228D" w:rsidP="0024753B">
            <w:pPr>
              <w:spacing w:before="0" w:after="0" w:line="480" w:lineRule="auto"/>
              <w:rPr>
                <w:sz w:val="22"/>
                <w:szCs w:val="22"/>
              </w:rPr>
            </w:pPr>
            <w:r w:rsidRPr="0024753B">
              <w:rPr>
                <w:b/>
                <w:bCs/>
                <w:sz w:val="22"/>
                <w:szCs w:val="22"/>
              </w:rPr>
              <w:t>Leadership &amp; Vision</w:t>
            </w:r>
          </w:p>
        </w:tc>
        <w:tc>
          <w:tcPr>
            <w:tcW w:w="5681" w:type="dxa"/>
            <w:hideMark/>
          </w:tcPr>
          <w:p w14:paraId="58764FFF" w14:textId="77777777" w:rsidR="00F6228D" w:rsidRPr="0024753B" w:rsidRDefault="00F6228D" w:rsidP="0024753B">
            <w:pPr>
              <w:spacing w:before="0" w:after="0" w:line="480" w:lineRule="auto"/>
              <w:rPr>
                <w:sz w:val="22"/>
                <w:szCs w:val="22"/>
              </w:rPr>
            </w:pPr>
            <w:r w:rsidRPr="0024753B">
              <w:rPr>
                <w:sz w:val="22"/>
                <w:szCs w:val="22"/>
              </w:rPr>
              <w:t>Strategic commitment and sustainability.</w:t>
            </w:r>
          </w:p>
        </w:tc>
      </w:tr>
      <w:tr w:rsidR="00F6228D" w:rsidRPr="0024753B" w14:paraId="3291031F" w14:textId="77777777" w:rsidTr="00E14603">
        <w:tc>
          <w:tcPr>
            <w:tcW w:w="3386" w:type="dxa"/>
            <w:shd w:val="clear" w:color="auto" w:fill="DEEAF6" w:themeFill="accent1" w:themeFillTint="33"/>
            <w:hideMark/>
          </w:tcPr>
          <w:p w14:paraId="52426E76" w14:textId="77777777" w:rsidR="00F6228D" w:rsidRPr="0024753B" w:rsidRDefault="00F6228D" w:rsidP="0024753B">
            <w:pPr>
              <w:spacing w:before="0" w:after="0" w:line="480" w:lineRule="auto"/>
              <w:rPr>
                <w:sz w:val="22"/>
                <w:szCs w:val="22"/>
              </w:rPr>
            </w:pPr>
            <w:r w:rsidRPr="0024753B">
              <w:rPr>
                <w:b/>
                <w:bCs/>
                <w:sz w:val="22"/>
                <w:szCs w:val="22"/>
              </w:rPr>
              <w:t>Culture &amp; Relationships</w:t>
            </w:r>
          </w:p>
        </w:tc>
        <w:tc>
          <w:tcPr>
            <w:tcW w:w="5681" w:type="dxa"/>
            <w:hideMark/>
          </w:tcPr>
          <w:p w14:paraId="59948A78" w14:textId="77777777" w:rsidR="00F6228D" w:rsidRPr="0024753B" w:rsidRDefault="00F6228D" w:rsidP="0024753B">
            <w:pPr>
              <w:spacing w:before="0" w:after="0" w:line="480" w:lineRule="auto"/>
              <w:rPr>
                <w:sz w:val="22"/>
                <w:szCs w:val="22"/>
              </w:rPr>
            </w:pPr>
            <w:r w:rsidRPr="0024753B">
              <w:rPr>
                <w:sz w:val="22"/>
                <w:szCs w:val="22"/>
              </w:rPr>
              <w:t>Belonging, language, relational practice.</w:t>
            </w:r>
          </w:p>
        </w:tc>
      </w:tr>
      <w:tr w:rsidR="00F6228D" w:rsidRPr="0024753B" w14:paraId="3B4EA867" w14:textId="77777777" w:rsidTr="00E14603">
        <w:tc>
          <w:tcPr>
            <w:tcW w:w="3386" w:type="dxa"/>
            <w:shd w:val="clear" w:color="auto" w:fill="DEEAF6" w:themeFill="accent1" w:themeFillTint="33"/>
            <w:hideMark/>
          </w:tcPr>
          <w:p w14:paraId="00319AD3" w14:textId="77777777" w:rsidR="00F6228D" w:rsidRPr="0024753B" w:rsidRDefault="00F6228D" w:rsidP="0024753B">
            <w:pPr>
              <w:spacing w:before="0" w:after="0" w:line="480" w:lineRule="auto"/>
              <w:rPr>
                <w:sz w:val="22"/>
                <w:szCs w:val="22"/>
              </w:rPr>
            </w:pPr>
            <w:r w:rsidRPr="0024753B">
              <w:rPr>
                <w:b/>
                <w:bCs/>
                <w:sz w:val="22"/>
                <w:szCs w:val="22"/>
              </w:rPr>
              <w:t>Learner Voice</w:t>
            </w:r>
          </w:p>
        </w:tc>
        <w:tc>
          <w:tcPr>
            <w:tcW w:w="5681" w:type="dxa"/>
            <w:hideMark/>
          </w:tcPr>
          <w:p w14:paraId="0A0D4CF9" w14:textId="1DDA2BED" w:rsidR="00F6228D" w:rsidRPr="0024753B" w:rsidRDefault="00F6228D" w:rsidP="0024753B">
            <w:pPr>
              <w:spacing w:before="0" w:after="0" w:line="480" w:lineRule="auto"/>
              <w:rPr>
                <w:sz w:val="22"/>
                <w:szCs w:val="22"/>
              </w:rPr>
            </w:pPr>
            <w:r w:rsidRPr="0024753B">
              <w:rPr>
                <w:sz w:val="22"/>
                <w:szCs w:val="22"/>
              </w:rPr>
              <w:t xml:space="preserve">Influence of </w:t>
            </w:r>
            <w:r w:rsidR="00C0323D">
              <w:rPr>
                <w:sz w:val="22"/>
                <w:szCs w:val="22"/>
              </w:rPr>
              <w:t>learners</w:t>
            </w:r>
            <w:r w:rsidRPr="0024753B">
              <w:rPr>
                <w:sz w:val="22"/>
                <w:szCs w:val="22"/>
              </w:rPr>
              <w:t>.</w:t>
            </w:r>
          </w:p>
        </w:tc>
      </w:tr>
      <w:tr w:rsidR="00F6228D" w:rsidRPr="0024753B" w14:paraId="0D5B0401" w14:textId="77777777" w:rsidTr="00E14603">
        <w:tc>
          <w:tcPr>
            <w:tcW w:w="3386" w:type="dxa"/>
            <w:shd w:val="clear" w:color="auto" w:fill="DEEAF6" w:themeFill="accent1" w:themeFillTint="33"/>
            <w:hideMark/>
          </w:tcPr>
          <w:p w14:paraId="539F4542" w14:textId="77777777" w:rsidR="00F6228D" w:rsidRPr="0024753B" w:rsidRDefault="00F6228D" w:rsidP="0024753B">
            <w:pPr>
              <w:spacing w:before="0" w:after="0" w:line="480" w:lineRule="auto"/>
              <w:rPr>
                <w:sz w:val="22"/>
                <w:szCs w:val="22"/>
              </w:rPr>
            </w:pPr>
            <w:r w:rsidRPr="0024753B">
              <w:rPr>
                <w:b/>
                <w:bCs/>
                <w:sz w:val="22"/>
                <w:szCs w:val="22"/>
              </w:rPr>
              <w:t>Curriculum &amp; Teaching</w:t>
            </w:r>
          </w:p>
        </w:tc>
        <w:tc>
          <w:tcPr>
            <w:tcW w:w="5681" w:type="dxa"/>
            <w:hideMark/>
          </w:tcPr>
          <w:p w14:paraId="2030DB55" w14:textId="77777777" w:rsidR="00F6228D" w:rsidRPr="0024753B" w:rsidRDefault="00F6228D" w:rsidP="0024753B">
            <w:pPr>
              <w:spacing w:before="0" w:after="0" w:line="480" w:lineRule="auto"/>
              <w:rPr>
                <w:sz w:val="22"/>
                <w:szCs w:val="22"/>
              </w:rPr>
            </w:pPr>
            <w:r w:rsidRPr="0024753B">
              <w:rPr>
                <w:sz w:val="22"/>
                <w:szCs w:val="22"/>
              </w:rPr>
              <w:t>Embedded inclusive practice.</w:t>
            </w:r>
          </w:p>
        </w:tc>
      </w:tr>
      <w:tr w:rsidR="00F6228D" w:rsidRPr="0024753B" w14:paraId="38EFBD06" w14:textId="77777777" w:rsidTr="00E14603">
        <w:tc>
          <w:tcPr>
            <w:tcW w:w="3386" w:type="dxa"/>
            <w:shd w:val="clear" w:color="auto" w:fill="DEEAF6" w:themeFill="accent1" w:themeFillTint="33"/>
            <w:hideMark/>
          </w:tcPr>
          <w:p w14:paraId="77B54FB6" w14:textId="77777777" w:rsidR="00F6228D" w:rsidRPr="0024753B" w:rsidRDefault="00F6228D" w:rsidP="0024753B">
            <w:pPr>
              <w:spacing w:before="0" w:after="0" w:line="480" w:lineRule="auto"/>
              <w:rPr>
                <w:sz w:val="22"/>
                <w:szCs w:val="22"/>
              </w:rPr>
            </w:pPr>
            <w:r w:rsidRPr="0024753B">
              <w:rPr>
                <w:b/>
                <w:bCs/>
                <w:sz w:val="22"/>
                <w:szCs w:val="22"/>
              </w:rPr>
              <w:t>Policy &amp; Systems</w:t>
            </w:r>
          </w:p>
        </w:tc>
        <w:tc>
          <w:tcPr>
            <w:tcW w:w="5681" w:type="dxa"/>
            <w:hideMark/>
          </w:tcPr>
          <w:p w14:paraId="01BFDF8C" w14:textId="77777777" w:rsidR="00F6228D" w:rsidRPr="0024753B" w:rsidRDefault="00F6228D" w:rsidP="0024753B">
            <w:pPr>
              <w:spacing w:before="0" w:after="0" w:line="480" w:lineRule="auto"/>
              <w:rPr>
                <w:sz w:val="22"/>
                <w:szCs w:val="22"/>
              </w:rPr>
            </w:pPr>
            <w:r w:rsidRPr="0024753B">
              <w:rPr>
                <w:sz w:val="22"/>
                <w:szCs w:val="22"/>
              </w:rPr>
              <w:t>Equity-informed adaptation.</w:t>
            </w:r>
          </w:p>
        </w:tc>
      </w:tr>
      <w:tr w:rsidR="00F6228D" w:rsidRPr="0024753B" w14:paraId="6D3C3A35" w14:textId="77777777" w:rsidTr="00E14603">
        <w:tc>
          <w:tcPr>
            <w:tcW w:w="3386" w:type="dxa"/>
            <w:shd w:val="clear" w:color="auto" w:fill="DEEAF6" w:themeFill="accent1" w:themeFillTint="33"/>
            <w:hideMark/>
          </w:tcPr>
          <w:p w14:paraId="60336DBD" w14:textId="77777777" w:rsidR="00F6228D" w:rsidRPr="0024753B" w:rsidRDefault="00F6228D" w:rsidP="0024753B">
            <w:pPr>
              <w:spacing w:before="0" w:after="0" w:line="480" w:lineRule="auto"/>
              <w:rPr>
                <w:sz w:val="22"/>
                <w:szCs w:val="22"/>
              </w:rPr>
            </w:pPr>
            <w:r w:rsidRPr="0024753B">
              <w:rPr>
                <w:b/>
                <w:bCs/>
                <w:sz w:val="22"/>
                <w:szCs w:val="22"/>
              </w:rPr>
              <w:t>Family &amp; Carer Inclusion</w:t>
            </w:r>
          </w:p>
        </w:tc>
        <w:tc>
          <w:tcPr>
            <w:tcW w:w="5681" w:type="dxa"/>
            <w:hideMark/>
          </w:tcPr>
          <w:p w14:paraId="3005E558" w14:textId="77777777" w:rsidR="00F6228D" w:rsidRPr="0024753B" w:rsidRDefault="00F6228D" w:rsidP="0024753B">
            <w:pPr>
              <w:spacing w:before="0" w:after="0" w:line="480" w:lineRule="auto"/>
              <w:rPr>
                <w:sz w:val="22"/>
                <w:szCs w:val="22"/>
              </w:rPr>
            </w:pPr>
            <w:r w:rsidRPr="0024753B">
              <w:rPr>
                <w:sz w:val="22"/>
                <w:szCs w:val="22"/>
              </w:rPr>
              <w:t>Genuine partnership working.</w:t>
            </w:r>
          </w:p>
        </w:tc>
      </w:tr>
      <w:tr w:rsidR="00F6228D" w:rsidRPr="0024753B" w14:paraId="7CA3A3F6" w14:textId="77777777" w:rsidTr="00E14603">
        <w:tc>
          <w:tcPr>
            <w:tcW w:w="3386" w:type="dxa"/>
            <w:shd w:val="clear" w:color="auto" w:fill="DEEAF6" w:themeFill="accent1" w:themeFillTint="33"/>
            <w:hideMark/>
          </w:tcPr>
          <w:p w14:paraId="5B0FB386" w14:textId="77777777" w:rsidR="00F6228D" w:rsidRPr="0024753B" w:rsidRDefault="00F6228D" w:rsidP="0024753B">
            <w:pPr>
              <w:spacing w:before="0" w:after="0" w:line="480" w:lineRule="auto"/>
              <w:rPr>
                <w:sz w:val="22"/>
                <w:szCs w:val="22"/>
              </w:rPr>
            </w:pPr>
            <w:r w:rsidRPr="0024753B">
              <w:rPr>
                <w:b/>
                <w:bCs/>
                <w:sz w:val="22"/>
                <w:szCs w:val="22"/>
              </w:rPr>
              <w:t>Professional Learning</w:t>
            </w:r>
          </w:p>
        </w:tc>
        <w:tc>
          <w:tcPr>
            <w:tcW w:w="5681" w:type="dxa"/>
            <w:hideMark/>
          </w:tcPr>
          <w:p w14:paraId="0466F3CD" w14:textId="084FBFB7" w:rsidR="00F6228D" w:rsidRPr="0024753B" w:rsidRDefault="00F6228D" w:rsidP="00F7509A">
            <w:pPr>
              <w:spacing w:before="0" w:after="0" w:line="240" w:lineRule="auto"/>
              <w:rPr>
                <w:sz w:val="22"/>
                <w:szCs w:val="22"/>
              </w:rPr>
            </w:pPr>
            <w:r w:rsidRPr="0024753B">
              <w:rPr>
                <w:sz w:val="22"/>
                <w:szCs w:val="22"/>
              </w:rPr>
              <w:t>Almost all staff show understanding</w:t>
            </w:r>
            <w:r w:rsidR="00F7509A">
              <w:rPr>
                <w:sz w:val="22"/>
                <w:szCs w:val="22"/>
              </w:rPr>
              <w:t xml:space="preserve"> </w:t>
            </w:r>
            <w:r w:rsidRPr="0024753B">
              <w:rPr>
                <w:sz w:val="22"/>
                <w:szCs w:val="22"/>
              </w:rPr>
              <w:t xml:space="preserve">and </w:t>
            </w:r>
            <w:r w:rsidR="00F7509A">
              <w:rPr>
                <w:sz w:val="22"/>
                <w:szCs w:val="22"/>
              </w:rPr>
              <w:t xml:space="preserve">demonstrate </w:t>
            </w:r>
            <w:r w:rsidRPr="0024753B">
              <w:rPr>
                <w:sz w:val="22"/>
                <w:szCs w:val="22"/>
              </w:rPr>
              <w:t xml:space="preserve">consistency of application. </w:t>
            </w:r>
          </w:p>
        </w:tc>
      </w:tr>
    </w:tbl>
    <w:p w14:paraId="46237468" w14:textId="09070128" w:rsidR="0024753B" w:rsidRPr="00AD603D" w:rsidRDefault="00794823" w:rsidP="00F6228D">
      <w:r w:rsidRPr="00AD603D">
        <w:t xml:space="preserve">The report should evidence how activity areas targeted for improvement have had a positive impact </w:t>
      </w:r>
      <w:r w:rsidR="00E14603">
        <w:t xml:space="preserve">in terms of </w:t>
      </w:r>
      <w:r w:rsidR="00E14603" w:rsidRPr="00E14603">
        <w:rPr>
          <w:b/>
          <w:bCs/>
        </w:rPr>
        <w:t>measurable outcomes</w:t>
      </w:r>
      <w:r w:rsidR="00E14603">
        <w:t xml:space="preserve"> for </w:t>
      </w:r>
      <w:r w:rsidRPr="00AD603D">
        <w:t xml:space="preserve"> </w:t>
      </w:r>
      <w:r w:rsidR="00AD603D" w:rsidRPr="00AD603D">
        <w:t xml:space="preserve">individuals or groups of </w:t>
      </w:r>
      <w:r w:rsidR="00E14603">
        <w:t xml:space="preserve">care experienced </w:t>
      </w:r>
      <w:r w:rsidR="00AD603D" w:rsidRPr="00AD603D">
        <w:t>learners.</w:t>
      </w:r>
      <w:r w:rsidR="00A554DF">
        <w:t xml:space="preserve"> </w:t>
      </w:r>
    </w:p>
    <w:p w14:paraId="1233E7FA" w14:textId="4179843C" w:rsidR="0024753B" w:rsidRPr="007D72E0" w:rsidRDefault="00F6228D" w:rsidP="007D72E0">
      <w:pPr>
        <w:numPr>
          <w:ilvl w:val="1"/>
          <w:numId w:val="21"/>
        </w:numPr>
        <w:rPr>
          <w:b/>
          <w:bCs/>
          <w:sz w:val="28"/>
          <w:szCs w:val="28"/>
        </w:rPr>
      </w:pPr>
      <w:r w:rsidRPr="007D72E0">
        <w:rPr>
          <w:b/>
          <w:bCs/>
          <w:sz w:val="28"/>
          <w:szCs w:val="28"/>
        </w:rPr>
        <w:lastRenderedPageBreak/>
        <w:t xml:space="preserve">Assessment </w:t>
      </w:r>
      <w:r w:rsidR="002B7D09" w:rsidRPr="007D72E0">
        <w:rPr>
          <w:b/>
          <w:bCs/>
          <w:sz w:val="28"/>
          <w:szCs w:val="28"/>
        </w:rPr>
        <w:t>Levels</w:t>
      </w:r>
    </w:p>
    <w:p w14:paraId="66088293" w14:textId="09C34FE9" w:rsidR="004731BE" w:rsidRPr="00F6228D" w:rsidRDefault="00F6228D" w:rsidP="00F6228D">
      <w:r w:rsidRPr="00F6228D">
        <w:t xml:space="preserve">Use this scale to distinguish between </w:t>
      </w:r>
      <w:r w:rsidR="00B16664">
        <w:t>implementation and impact levels</w:t>
      </w:r>
      <w:r w:rsidRPr="00F6228D">
        <w:t xml:space="preserve">. The scale </w:t>
      </w:r>
      <w:r w:rsidR="006B5690">
        <w:t xml:space="preserve">below </w:t>
      </w:r>
      <w:r w:rsidRPr="00F6228D">
        <w:t xml:space="preserve">reflects a progression in the quality, consistency and </w:t>
      </w:r>
      <w:r w:rsidR="008F57DA">
        <w:t xml:space="preserve">sustainability </w:t>
      </w:r>
      <w:r w:rsidRPr="00F6228D">
        <w:t xml:space="preserve">of practice. </w:t>
      </w:r>
    </w:p>
    <w:tbl>
      <w:tblPr>
        <w:tblStyle w:val="TableGrid"/>
        <w:tblW w:w="9498" w:type="dxa"/>
        <w:tblInd w:w="-5" w:type="dxa"/>
        <w:tblLook w:val="04A0" w:firstRow="1" w:lastRow="0" w:firstColumn="1" w:lastColumn="0" w:noHBand="0" w:noVBand="1"/>
      </w:tblPr>
      <w:tblGrid>
        <w:gridCol w:w="2013"/>
        <w:gridCol w:w="2167"/>
        <w:gridCol w:w="2909"/>
        <w:gridCol w:w="2409"/>
      </w:tblGrid>
      <w:tr w:rsidR="00F6228D" w:rsidRPr="0024753B" w14:paraId="57066F76" w14:textId="77777777" w:rsidTr="00C14817">
        <w:trPr>
          <w:trHeight w:val="611"/>
        </w:trPr>
        <w:tc>
          <w:tcPr>
            <w:tcW w:w="201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3316F29" w14:textId="77777777" w:rsidR="00F6228D" w:rsidRPr="0024753B" w:rsidRDefault="00F6228D" w:rsidP="00600FC1">
            <w:pPr>
              <w:spacing w:before="0" w:after="0" w:line="240" w:lineRule="auto"/>
              <w:jc w:val="center"/>
              <w:rPr>
                <w:b/>
                <w:bCs/>
                <w:sz w:val="22"/>
                <w:szCs w:val="22"/>
              </w:rPr>
            </w:pPr>
            <w:r w:rsidRPr="0024753B">
              <w:rPr>
                <w:b/>
                <w:bCs/>
                <w:sz w:val="22"/>
                <w:szCs w:val="22"/>
              </w:rPr>
              <w:t>Scale</w:t>
            </w:r>
          </w:p>
        </w:tc>
        <w:tc>
          <w:tcPr>
            <w:tcW w:w="216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A8261B1" w14:textId="77777777" w:rsidR="00F6228D" w:rsidRPr="0024753B" w:rsidRDefault="00F6228D" w:rsidP="00EA7477">
            <w:pPr>
              <w:spacing w:before="0" w:after="0" w:line="240" w:lineRule="auto"/>
              <w:jc w:val="center"/>
              <w:rPr>
                <w:sz w:val="22"/>
                <w:szCs w:val="22"/>
              </w:rPr>
            </w:pPr>
            <w:r w:rsidRPr="0024753B">
              <w:rPr>
                <w:b/>
                <w:bCs/>
                <w:sz w:val="22"/>
                <w:szCs w:val="22"/>
              </w:rPr>
              <w:t>Descriptor</w:t>
            </w:r>
          </w:p>
        </w:tc>
        <w:tc>
          <w:tcPr>
            <w:tcW w:w="29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6EAAF6C" w14:textId="77777777" w:rsidR="00F6228D" w:rsidRPr="0024753B" w:rsidRDefault="00F6228D" w:rsidP="00EA7477">
            <w:pPr>
              <w:spacing w:before="0" w:after="0" w:line="240" w:lineRule="auto"/>
              <w:jc w:val="center"/>
              <w:rPr>
                <w:sz w:val="22"/>
                <w:szCs w:val="22"/>
              </w:rPr>
            </w:pPr>
            <w:r w:rsidRPr="0024753B">
              <w:rPr>
                <w:b/>
                <w:bCs/>
                <w:sz w:val="22"/>
                <w:szCs w:val="22"/>
              </w:rPr>
              <w:t>Characteristics</w:t>
            </w:r>
          </w:p>
        </w:tc>
        <w:tc>
          <w:tcPr>
            <w:tcW w:w="24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458A033" w14:textId="77777777" w:rsidR="00F6228D" w:rsidRPr="0024753B" w:rsidRDefault="00F6228D" w:rsidP="00EA7477">
            <w:pPr>
              <w:spacing w:before="0" w:after="0" w:line="240" w:lineRule="auto"/>
              <w:jc w:val="center"/>
              <w:rPr>
                <w:b/>
                <w:bCs/>
                <w:sz w:val="22"/>
                <w:szCs w:val="22"/>
              </w:rPr>
            </w:pPr>
            <w:r w:rsidRPr="0024753B">
              <w:rPr>
                <w:b/>
                <w:bCs/>
                <w:sz w:val="22"/>
                <w:szCs w:val="22"/>
              </w:rPr>
              <w:t>Evaluation</w:t>
            </w:r>
          </w:p>
        </w:tc>
      </w:tr>
      <w:tr w:rsidR="008F7667" w:rsidRPr="0024753B" w14:paraId="12990E5F" w14:textId="77777777" w:rsidTr="00C14817">
        <w:tc>
          <w:tcPr>
            <w:tcW w:w="2013" w:type="dxa"/>
            <w:tcBorders>
              <w:top w:val="single" w:sz="4" w:space="0" w:color="auto"/>
              <w:left w:val="single" w:sz="4" w:space="0" w:color="auto"/>
              <w:bottom w:val="single" w:sz="4" w:space="0" w:color="auto"/>
              <w:right w:val="nil"/>
            </w:tcBorders>
            <w:shd w:val="clear" w:color="auto" w:fill="DEEAF6" w:themeFill="accent1" w:themeFillTint="33"/>
          </w:tcPr>
          <w:p w14:paraId="23F9560D" w14:textId="19967FAA" w:rsidR="008F7667" w:rsidRPr="0024753B" w:rsidRDefault="008F7667" w:rsidP="008F7667">
            <w:pPr>
              <w:spacing w:before="0" w:after="0" w:line="240" w:lineRule="auto"/>
              <w:rPr>
                <w:b/>
                <w:bCs/>
                <w:sz w:val="22"/>
                <w:szCs w:val="22"/>
              </w:rPr>
            </w:pPr>
            <w:r>
              <w:rPr>
                <w:b/>
                <w:bCs/>
                <w:noProof/>
                <w:sz w:val="22"/>
                <w:szCs w:val="22"/>
              </w:rPr>
              <mc:AlternateContent>
                <mc:Choice Requires="wps">
                  <w:drawing>
                    <wp:anchor distT="0" distB="0" distL="114300" distR="114300" simplePos="0" relativeHeight="251667456" behindDoc="0" locked="0" layoutInCell="1" allowOverlap="1" wp14:anchorId="3DAC59D3" wp14:editId="17FECEEB">
                      <wp:simplePos x="0" y="0"/>
                      <wp:positionH relativeFrom="column">
                        <wp:posOffset>467360</wp:posOffset>
                      </wp:positionH>
                      <wp:positionV relativeFrom="paragraph">
                        <wp:posOffset>63500</wp:posOffset>
                      </wp:positionV>
                      <wp:extent cx="213360" cy="205740"/>
                      <wp:effectExtent l="19050" t="0" r="15240" b="41910"/>
                      <wp:wrapNone/>
                      <wp:docPr id="2030332588"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6C7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36.8pt;margin-top:5pt;width:16.8pt;height:1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" adj="10800" fillcolor="#5b9bd5 [3204]" strokecolor="#091723 [484]" strokeweight="1pt"/>
                  </w:pict>
                </mc:Fallback>
              </mc:AlternateContent>
            </w:r>
          </w:p>
        </w:tc>
        <w:tc>
          <w:tcPr>
            <w:tcW w:w="5076" w:type="dxa"/>
            <w:gridSpan w:val="2"/>
            <w:tcBorders>
              <w:top w:val="single" w:sz="4" w:space="0" w:color="auto"/>
              <w:left w:val="nil"/>
              <w:bottom w:val="single" w:sz="4" w:space="0" w:color="auto"/>
              <w:right w:val="nil"/>
            </w:tcBorders>
            <w:shd w:val="clear" w:color="auto" w:fill="DEEAF6" w:themeFill="accent1" w:themeFillTint="33"/>
            <w:vAlign w:val="center"/>
          </w:tcPr>
          <w:p w14:paraId="1E0D337F" w14:textId="02AFD03A" w:rsidR="008F7667" w:rsidRPr="0024753B" w:rsidRDefault="008F7667" w:rsidP="008F7667">
            <w:pPr>
              <w:spacing w:before="0" w:line="240" w:lineRule="auto"/>
              <w:rPr>
                <w:sz w:val="22"/>
                <w:szCs w:val="22"/>
              </w:rPr>
            </w:pPr>
            <w:r>
              <w:rPr>
                <w:b/>
                <w:bCs/>
                <w:sz w:val="22"/>
                <w:szCs w:val="22"/>
              </w:rPr>
              <w:t>Working toward</w:t>
            </w:r>
            <w:r w:rsidRPr="00BB3C10">
              <w:rPr>
                <w:b/>
                <w:bCs/>
                <w:sz w:val="22"/>
                <w:szCs w:val="22"/>
              </w:rPr>
              <w:t xml:space="preserve"> Keeping the Promise Award</w:t>
            </w:r>
          </w:p>
        </w:tc>
        <w:tc>
          <w:tcPr>
            <w:tcW w:w="2409" w:type="dxa"/>
            <w:tcBorders>
              <w:top w:val="single" w:sz="4" w:space="0" w:color="auto"/>
              <w:left w:val="nil"/>
              <w:bottom w:val="single" w:sz="4" w:space="0" w:color="auto"/>
              <w:right w:val="single" w:sz="4" w:space="0" w:color="auto"/>
            </w:tcBorders>
            <w:shd w:val="clear" w:color="auto" w:fill="DEEAF6" w:themeFill="accent1" w:themeFillTint="33"/>
          </w:tcPr>
          <w:p w14:paraId="7B7D57AA" w14:textId="3C63B1E0" w:rsidR="008F7667" w:rsidRPr="0024753B" w:rsidRDefault="008F7667" w:rsidP="008F7667">
            <w:pPr>
              <w:spacing w:before="0" w:after="0" w:line="240" w:lineRule="auto"/>
              <w:rPr>
                <w:sz w:val="22"/>
                <w:szCs w:val="22"/>
              </w:rPr>
            </w:pPr>
            <w:r>
              <w:rPr>
                <w:b/>
                <w:bCs/>
                <w:noProof/>
                <w:sz w:val="22"/>
                <w:szCs w:val="22"/>
              </w:rPr>
              <mc:AlternateContent>
                <mc:Choice Requires="wps">
                  <w:drawing>
                    <wp:anchor distT="0" distB="0" distL="114300" distR="114300" simplePos="0" relativeHeight="251668480" behindDoc="0" locked="0" layoutInCell="1" allowOverlap="1" wp14:anchorId="57ABBC8F" wp14:editId="726DA026">
                      <wp:simplePos x="0" y="0"/>
                      <wp:positionH relativeFrom="column">
                        <wp:posOffset>467360</wp:posOffset>
                      </wp:positionH>
                      <wp:positionV relativeFrom="paragraph">
                        <wp:posOffset>63500</wp:posOffset>
                      </wp:positionV>
                      <wp:extent cx="213360" cy="205740"/>
                      <wp:effectExtent l="19050" t="0" r="15240" b="41910"/>
                      <wp:wrapNone/>
                      <wp:docPr id="1757237452"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03DBA" id="Arrow: Down 1" o:spid="_x0000_s1026" type="#_x0000_t67" style="position:absolute;margin-left:36.8pt;margin-top:5pt;width:16.8pt;height:1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" adj="10800" fillcolor="#5b9bd5 [3204]" strokecolor="#091723 [484]" strokeweight="1pt"/>
                  </w:pict>
                </mc:Fallback>
              </mc:AlternateContent>
            </w:r>
          </w:p>
        </w:tc>
      </w:tr>
      <w:tr w:rsidR="00F6228D" w:rsidRPr="0024753B" w14:paraId="423CFEBC"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2CEEDEC8" w14:textId="77777777" w:rsidR="00F6228D" w:rsidRPr="0024753B" w:rsidRDefault="00F6228D" w:rsidP="007A1054">
            <w:pPr>
              <w:spacing w:before="0" w:after="0" w:line="240" w:lineRule="auto"/>
              <w:rPr>
                <w:sz w:val="22"/>
                <w:szCs w:val="22"/>
              </w:rPr>
            </w:pPr>
            <w:r w:rsidRPr="0024753B">
              <w:rPr>
                <w:b/>
                <w:bCs/>
                <w:sz w:val="22"/>
                <w:szCs w:val="22"/>
              </w:rPr>
              <w:t>Emerging</w:t>
            </w:r>
            <w:r w:rsidRPr="0024753B">
              <w:rPr>
                <w:sz w:val="22"/>
                <w:szCs w:val="22"/>
              </w:rPr>
              <w:t xml:space="preserve"> </w:t>
            </w:r>
          </w:p>
        </w:tc>
        <w:tc>
          <w:tcPr>
            <w:tcW w:w="2167" w:type="dxa"/>
            <w:tcBorders>
              <w:top w:val="single" w:sz="4" w:space="0" w:color="auto"/>
              <w:left w:val="single" w:sz="4" w:space="0" w:color="auto"/>
              <w:bottom w:val="single" w:sz="4" w:space="0" w:color="auto"/>
              <w:right w:val="single" w:sz="4" w:space="0" w:color="auto"/>
            </w:tcBorders>
          </w:tcPr>
          <w:p w14:paraId="13E5A482" w14:textId="5A986E38" w:rsidR="00F6228D" w:rsidRPr="0024753B" w:rsidRDefault="00F6228D" w:rsidP="007A1054">
            <w:pPr>
              <w:spacing w:before="0" w:after="0" w:line="240" w:lineRule="auto"/>
              <w:rPr>
                <w:sz w:val="22"/>
                <w:szCs w:val="22"/>
              </w:rPr>
            </w:pPr>
            <w:r w:rsidRPr="0024753B">
              <w:rPr>
                <w:sz w:val="22"/>
                <w:szCs w:val="22"/>
              </w:rPr>
              <w:t>Awareness exists, but practice is inconsistent, isolated or event based.</w:t>
            </w:r>
          </w:p>
        </w:tc>
        <w:tc>
          <w:tcPr>
            <w:tcW w:w="2909" w:type="dxa"/>
            <w:tcBorders>
              <w:top w:val="single" w:sz="4" w:space="0" w:color="auto"/>
              <w:left w:val="single" w:sz="4" w:space="0" w:color="auto"/>
              <w:bottom w:val="single" w:sz="4" w:space="0" w:color="auto"/>
              <w:right w:val="single" w:sz="4" w:space="0" w:color="auto"/>
            </w:tcBorders>
            <w:hideMark/>
          </w:tcPr>
          <w:p w14:paraId="6BE4C672" w14:textId="77777777" w:rsidR="00F6228D" w:rsidRPr="0024753B" w:rsidRDefault="00F6228D" w:rsidP="007A1054">
            <w:pPr>
              <w:spacing w:before="0" w:line="240" w:lineRule="auto"/>
              <w:rPr>
                <w:sz w:val="22"/>
                <w:szCs w:val="22"/>
              </w:rPr>
            </w:pPr>
            <w:r w:rsidRPr="0024753B">
              <w:rPr>
                <w:sz w:val="22"/>
                <w:szCs w:val="22"/>
              </w:rPr>
              <w:t>Relies on enthusiastic individuals rather than whole-school ownership, one-off activities (e.g., Promise week). Evidence is mainly anecdotal</w:t>
            </w:r>
            <w:r w:rsidRPr="0024753B">
              <w:rPr>
                <w:b/>
                <w:bCs/>
                <w:sz w:val="22"/>
                <w:szCs w:val="22"/>
              </w:rPr>
              <w:t xml:space="preserve">. </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429DFE99" w14:textId="1992FA58" w:rsidR="00F6228D" w:rsidRPr="0024753B" w:rsidRDefault="00C50A45" w:rsidP="007A1054">
            <w:pPr>
              <w:spacing w:before="0" w:after="0" w:line="240" w:lineRule="auto"/>
              <w:rPr>
                <w:sz w:val="22"/>
                <w:szCs w:val="22"/>
              </w:rPr>
            </w:pPr>
            <w:r>
              <w:rPr>
                <w:sz w:val="22"/>
                <w:szCs w:val="22"/>
              </w:rPr>
              <w:t>These levels</w:t>
            </w:r>
            <w:r w:rsidR="00F6228D" w:rsidRPr="0024753B">
              <w:rPr>
                <w:sz w:val="22"/>
                <w:szCs w:val="22"/>
              </w:rPr>
              <w:t xml:space="preserve"> indicate that while there is growing awareness and evidence of </w:t>
            </w:r>
            <w:r w:rsidR="00362483">
              <w:rPr>
                <w:sz w:val="22"/>
                <w:szCs w:val="22"/>
              </w:rPr>
              <w:t>improvement</w:t>
            </w:r>
            <w:r w:rsidR="00F6228D" w:rsidRPr="0024753B">
              <w:rPr>
                <w:sz w:val="22"/>
                <w:szCs w:val="22"/>
              </w:rPr>
              <w:t xml:space="preserve">, approaches remain variable, insufficiently embedded, and lack consistent, measurable impact. </w:t>
            </w:r>
            <w:r w:rsidR="00503CC8">
              <w:rPr>
                <w:sz w:val="22"/>
                <w:szCs w:val="22"/>
              </w:rPr>
              <w:t>T</w:t>
            </w:r>
            <w:r w:rsidR="00F6228D" w:rsidRPr="0024753B">
              <w:rPr>
                <w:sz w:val="22"/>
                <w:szCs w:val="22"/>
              </w:rPr>
              <w:t xml:space="preserve">hese levels do not yet meet the standard required for the </w:t>
            </w:r>
            <w:r w:rsidR="000E6A4E">
              <w:rPr>
                <w:sz w:val="22"/>
                <w:szCs w:val="22"/>
              </w:rPr>
              <w:t xml:space="preserve">full </w:t>
            </w:r>
            <w:r w:rsidR="00F6228D" w:rsidRPr="0024753B">
              <w:rPr>
                <w:sz w:val="22"/>
                <w:szCs w:val="22"/>
              </w:rPr>
              <w:t>award.</w:t>
            </w:r>
          </w:p>
        </w:tc>
      </w:tr>
      <w:tr w:rsidR="00F6228D" w:rsidRPr="0024753B" w14:paraId="185CA03B"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39055341" w14:textId="77777777" w:rsidR="00F6228D" w:rsidRPr="0024753B" w:rsidRDefault="00F6228D" w:rsidP="007A1054">
            <w:pPr>
              <w:spacing w:before="0" w:after="0" w:line="240" w:lineRule="auto"/>
              <w:rPr>
                <w:b/>
                <w:bCs/>
                <w:sz w:val="22"/>
                <w:szCs w:val="22"/>
              </w:rPr>
            </w:pPr>
            <w:r w:rsidRPr="0024753B">
              <w:rPr>
                <w:b/>
                <w:bCs/>
                <w:sz w:val="22"/>
                <w:szCs w:val="22"/>
              </w:rPr>
              <w:t>Developing</w:t>
            </w:r>
          </w:p>
        </w:tc>
        <w:tc>
          <w:tcPr>
            <w:tcW w:w="2167" w:type="dxa"/>
            <w:tcBorders>
              <w:top w:val="single" w:sz="4" w:space="0" w:color="auto"/>
              <w:left w:val="single" w:sz="4" w:space="0" w:color="auto"/>
              <w:bottom w:val="single" w:sz="4" w:space="0" w:color="auto"/>
              <w:right w:val="single" w:sz="4" w:space="0" w:color="auto"/>
            </w:tcBorders>
          </w:tcPr>
          <w:p w14:paraId="6D7176F7" w14:textId="5FA4FD56" w:rsidR="00F6228D" w:rsidRPr="0024753B" w:rsidRDefault="00F6228D" w:rsidP="007A1054">
            <w:pPr>
              <w:spacing w:before="0" w:after="0" w:line="240" w:lineRule="auto"/>
              <w:rPr>
                <w:sz w:val="22"/>
                <w:szCs w:val="22"/>
              </w:rPr>
            </w:pPr>
            <w:r w:rsidRPr="0024753B">
              <w:rPr>
                <w:sz w:val="22"/>
                <w:szCs w:val="22"/>
              </w:rPr>
              <w:t>Intentional changes to practice are underway across several areas of the school.</w:t>
            </w:r>
          </w:p>
        </w:tc>
        <w:tc>
          <w:tcPr>
            <w:tcW w:w="2909" w:type="dxa"/>
            <w:tcBorders>
              <w:top w:val="single" w:sz="4" w:space="0" w:color="auto"/>
              <w:left w:val="single" w:sz="4" w:space="0" w:color="auto"/>
              <w:bottom w:val="single" w:sz="4" w:space="0" w:color="auto"/>
              <w:right w:val="single" w:sz="4" w:space="0" w:color="auto"/>
            </w:tcBorders>
          </w:tcPr>
          <w:p w14:paraId="22D97867" w14:textId="5E6F556B" w:rsidR="00F6228D" w:rsidRPr="0024753B" w:rsidRDefault="00F6228D" w:rsidP="007A1054">
            <w:pPr>
              <w:spacing w:before="0" w:line="240" w:lineRule="auto"/>
              <w:rPr>
                <w:b/>
                <w:bCs/>
                <w:sz w:val="22"/>
                <w:szCs w:val="22"/>
              </w:rPr>
            </w:pPr>
            <w:r w:rsidRPr="0024753B">
              <w:rPr>
                <w:sz w:val="22"/>
                <w:szCs w:val="22"/>
              </w:rPr>
              <w:t>Departments are beginning curriculum adaptations and policy reviews. Increased staff awareness. However, practice still depends on specific individuals, and measurable impact is limited</w:t>
            </w:r>
            <w:r w:rsidRPr="0024753B">
              <w:rPr>
                <w:b/>
                <w:bCs/>
                <w:sz w:val="22"/>
                <w:szCs w:val="22"/>
              </w:rPr>
              <w:t xml:space="preserve">. </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BECD965" w14:textId="77777777" w:rsidR="00F6228D" w:rsidRPr="0024753B" w:rsidRDefault="00F6228D" w:rsidP="007A1054">
            <w:pPr>
              <w:spacing w:before="0" w:after="0" w:line="240" w:lineRule="auto"/>
              <w:rPr>
                <w:kern w:val="2"/>
                <w:sz w:val="22"/>
                <w:szCs w:val="22"/>
                <w14:ligatures w14:val="standardContextual"/>
              </w:rPr>
            </w:pPr>
          </w:p>
        </w:tc>
      </w:tr>
      <w:tr w:rsidR="00600FC1" w:rsidRPr="0024753B" w14:paraId="4D481698" w14:textId="77777777" w:rsidTr="00C14817">
        <w:tc>
          <w:tcPr>
            <w:tcW w:w="2013" w:type="dxa"/>
            <w:tcBorders>
              <w:top w:val="single" w:sz="4" w:space="0" w:color="auto"/>
              <w:left w:val="single" w:sz="4" w:space="0" w:color="auto"/>
              <w:bottom w:val="single" w:sz="4" w:space="0" w:color="auto"/>
              <w:right w:val="nil"/>
            </w:tcBorders>
            <w:shd w:val="clear" w:color="auto" w:fill="DEEAF6" w:themeFill="accent1" w:themeFillTint="33"/>
          </w:tcPr>
          <w:p w14:paraId="729BF68E" w14:textId="68628A1D" w:rsidR="00600FC1" w:rsidRPr="0024753B" w:rsidRDefault="0025268B" w:rsidP="00600FC1">
            <w:pPr>
              <w:spacing w:before="0" w:after="0" w:line="240" w:lineRule="auto"/>
              <w:jc w:val="center"/>
              <w:rPr>
                <w:b/>
                <w:bCs/>
                <w:sz w:val="22"/>
                <w:szCs w:val="22"/>
              </w:rPr>
            </w:pPr>
            <w:r>
              <w:rPr>
                <w:b/>
                <w:bCs/>
                <w:noProof/>
                <w:sz w:val="22"/>
                <w:szCs w:val="22"/>
              </w:rPr>
              <mc:AlternateContent>
                <mc:Choice Requires="wps">
                  <w:drawing>
                    <wp:anchor distT="0" distB="0" distL="114300" distR="114300" simplePos="0" relativeHeight="251659264" behindDoc="0" locked="0" layoutInCell="1" allowOverlap="1" wp14:anchorId="27596AC8" wp14:editId="14505083">
                      <wp:simplePos x="0" y="0"/>
                      <wp:positionH relativeFrom="column">
                        <wp:posOffset>467360</wp:posOffset>
                      </wp:positionH>
                      <wp:positionV relativeFrom="paragraph">
                        <wp:posOffset>63500</wp:posOffset>
                      </wp:positionV>
                      <wp:extent cx="213360" cy="205740"/>
                      <wp:effectExtent l="19050" t="0" r="15240" b="41910"/>
                      <wp:wrapNone/>
                      <wp:docPr id="1532948525"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BC252" id="Arrow: Down 1" o:spid="_x0000_s1026" type="#_x0000_t67" style="position:absolute;margin-left:36.8pt;margin-top:5pt;width:16.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" adj="10800" fillcolor="#5b9bd5 [3204]" strokecolor="#091723 [484]" strokeweight="1pt"/>
                  </w:pict>
                </mc:Fallback>
              </mc:AlternateContent>
            </w:r>
          </w:p>
        </w:tc>
        <w:tc>
          <w:tcPr>
            <w:tcW w:w="5076" w:type="dxa"/>
            <w:gridSpan w:val="2"/>
            <w:tcBorders>
              <w:top w:val="single" w:sz="4" w:space="0" w:color="auto"/>
              <w:left w:val="nil"/>
              <w:bottom w:val="single" w:sz="4" w:space="0" w:color="auto"/>
              <w:right w:val="nil"/>
            </w:tcBorders>
            <w:shd w:val="clear" w:color="auto" w:fill="DEEAF6" w:themeFill="accent1" w:themeFillTint="33"/>
            <w:vAlign w:val="center"/>
          </w:tcPr>
          <w:p w14:paraId="35414A7A" w14:textId="127524C7" w:rsidR="00600FC1" w:rsidRPr="00BB3C10" w:rsidRDefault="00BB3C10" w:rsidP="00600FC1">
            <w:pPr>
              <w:spacing w:before="0" w:after="0" w:line="240" w:lineRule="auto"/>
              <w:jc w:val="center"/>
              <w:rPr>
                <w:b/>
                <w:bCs/>
                <w:sz w:val="22"/>
                <w:szCs w:val="22"/>
              </w:rPr>
            </w:pPr>
            <w:r w:rsidRPr="00BB3C10">
              <w:rPr>
                <w:b/>
                <w:bCs/>
                <w:sz w:val="22"/>
                <w:szCs w:val="22"/>
              </w:rPr>
              <w:t>Eligible for Keeping the Promise Award</w:t>
            </w:r>
          </w:p>
        </w:tc>
        <w:tc>
          <w:tcPr>
            <w:tcW w:w="2409" w:type="dxa"/>
            <w:tcBorders>
              <w:top w:val="single" w:sz="4" w:space="0" w:color="auto"/>
              <w:left w:val="nil"/>
              <w:bottom w:val="single" w:sz="4" w:space="0" w:color="auto"/>
              <w:right w:val="single" w:sz="4" w:space="0" w:color="auto"/>
            </w:tcBorders>
            <w:shd w:val="clear" w:color="auto" w:fill="DEEAF6" w:themeFill="accent1" w:themeFillTint="33"/>
          </w:tcPr>
          <w:p w14:paraId="24D2FD31" w14:textId="5AA1EA57" w:rsidR="00600FC1" w:rsidRPr="0024753B" w:rsidRDefault="0025268B" w:rsidP="00600FC1">
            <w:pPr>
              <w:spacing w:before="0" w:line="240" w:lineRule="auto"/>
              <w:jc w:val="center"/>
              <w:rPr>
                <w:sz w:val="22"/>
                <w:szCs w:val="22"/>
              </w:rPr>
            </w:pPr>
            <w:r>
              <w:rPr>
                <w:b/>
                <w:bCs/>
                <w:noProof/>
                <w:sz w:val="22"/>
                <w:szCs w:val="22"/>
              </w:rPr>
              <mc:AlternateContent>
                <mc:Choice Requires="wps">
                  <w:drawing>
                    <wp:anchor distT="0" distB="0" distL="114300" distR="114300" simplePos="0" relativeHeight="251661312" behindDoc="0" locked="0" layoutInCell="1" allowOverlap="1" wp14:anchorId="10A7DFE7" wp14:editId="1FCCF143">
                      <wp:simplePos x="0" y="0"/>
                      <wp:positionH relativeFrom="column">
                        <wp:posOffset>537210</wp:posOffset>
                      </wp:positionH>
                      <wp:positionV relativeFrom="paragraph">
                        <wp:posOffset>60960</wp:posOffset>
                      </wp:positionV>
                      <wp:extent cx="213360" cy="205740"/>
                      <wp:effectExtent l="19050" t="0" r="15240" b="41910"/>
                      <wp:wrapNone/>
                      <wp:docPr id="1236930049" name="Arrow: Down 1"/>
                      <wp:cNvGraphicFramePr/>
                      <a:graphic xmlns:a="http://schemas.openxmlformats.org/drawingml/2006/main">
                        <a:graphicData uri="http://schemas.microsoft.com/office/word/2010/wordprocessingShape">
                          <wps:wsp>
                            <wps:cNvSpPr/>
                            <wps:spPr>
                              <a:xfrm>
                                <a:off x="0" y="0"/>
                                <a:ext cx="213360" cy="205740"/>
                              </a:xfrm>
                              <a:prstGeom prst="downArrow">
                                <a:avLst>
                                  <a:gd name="adj1" fmla="val 50000"/>
                                  <a:gd name="adj2" fmla="val 5000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038E24" id="Arrow: Down 1" o:spid="_x0000_s1026" type="#_x0000_t67" style="position:absolute;margin-left:42.3pt;margin-top:4.8pt;width:16.8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" adj="10800" fillcolor="#5b9bd5 [3204]" strokecolor="#091723 [484]" strokeweight="1pt"/>
                  </w:pict>
                </mc:Fallback>
              </mc:AlternateContent>
            </w:r>
          </w:p>
        </w:tc>
      </w:tr>
      <w:tr w:rsidR="00F6228D" w:rsidRPr="0024753B" w14:paraId="5776F8C3"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347BB52D" w14:textId="77777777" w:rsidR="00F6228D" w:rsidRPr="0024753B" w:rsidRDefault="00F6228D" w:rsidP="007A1054">
            <w:pPr>
              <w:spacing w:before="0" w:after="0" w:line="240" w:lineRule="auto"/>
              <w:rPr>
                <w:sz w:val="22"/>
                <w:szCs w:val="22"/>
              </w:rPr>
            </w:pPr>
            <w:r w:rsidRPr="0024753B">
              <w:rPr>
                <w:b/>
                <w:bCs/>
                <w:sz w:val="22"/>
                <w:szCs w:val="22"/>
              </w:rPr>
              <w:t>Embedded</w:t>
            </w:r>
          </w:p>
        </w:tc>
        <w:tc>
          <w:tcPr>
            <w:tcW w:w="2167" w:type="dxa"/>
            <w:tcBorders>
              <w:top w:val="single" w:sz="4" w:space="0" w:color="auto"/>
              <w:left w:val="single" w:sz="4" w:space="0" w:color="auto"/>
              <w:bottom w:val="single" w:sz="4" w:space="0" w:color="auto"/>
              <w:right w:val="single" w:sz="4" w:space="0" w:color="auto"/>
            </w:tcBorders>
            <w:hideMark/>
          </w:tcPr>
          <w:p w14:paraId="08E24C9A" w14:textId="77777777" w:rsidR="00F6228D" w:rsidRPr="0024753B" w:rsidRDefault="00F6228D" w:rsidP="007A1054">
            <w:pPr>
              <w:spacing w:before="0" w:after="0" w:line="240" w:lineRule="auto"/>
              <w:rPr>
                <w:sz w:val="22"/>
                <w:szCs w:val="22"/>
              </w:rPr>
            </w:pPr>
            <w:r w:rsidRPr="0024753B">
              <w:rPr>
                <w:sz w:val="22"/>
                <w:szCs w:val="22"/>
              </w:rPr>
              <w:t>Promise principles are embedded in culture, policy, and daily practice.</w:t>
            </w:r>
          </w:p>
        </w:tc>
        <w:tc>
          <w:tcPr>
            <w:tcW w:w="2909" w:type="dxa"/>
            <w:tcBorders>
              <w:top w:val="single" w:sz="4" w:space="0" w:color="auto"/>
              <w:left w:val="single" w:sz="4" w:space="0" w:color="auto"/>
              <w:bottom w:val="single" w:sz="4" w:space="0" w:color="auto"/>
              <w:right w:val="single" w:sz="4" w:space="0" w:color="auto"/>
            </w:tcBorders>
            <w:hideMark/>
          </w:tcPr>
          <w:p w14:paraId="6CA16DD5" w14:textId="77777777" w:rsidR="00F6228D" w:rsidRPr="0024753B" w:rsidRDefault="00F6228D" w:rsidP="007A1054">
            <w:pPr>
              <w:spacing w:before="0" w:line="240" w:lineRule="auto"/>
              <w:rPr>
                <w:sz w:val="22"/>
                <w:szCs w:val="22"/>
              </w:rPr>
            </w:pPr>
            <w:r w:rsidRPr="0024753B">
              <w:rPr>
                <w:sz w:val="22"/>
                <w:szCs w:val="22"/>
              </w:rPr>
              <w:t xml:space="preserve">Consistent relational approaches. Department adaptations are </w:t>
            </w:r>
            <w:proofErr w:type="spellStart"/>
            <w:r w:rsidRPr="0024753B">
              <w:rPr>
                <w:sz w:val="22"/>
                <w:szCs w:val="22"/>
              </w:rPr>
              <w:t>normalised</w:t>
            </w:r>
            <w:proofErr w:type="spellEnd"/>
            <w:r w:rsidRPr="0024753B">
              <w:rPr>
                <w:sz w:val="22"/>
                <w:szCs w:val="22"/>
              </w:rPr>
              <w:t>, policies are revised through an equity lens, and learner voice influences decision-making. Participation or attendance improvements are evident.</w:t>
            </w:r>
          </w:p>
        </w:tc>
        <w:tc>
          <w:tcPr>
            <w:tcW w:w="2409" w:type="dxa"/>
            <w:vMerge w:val="restart"/>
            <w:tcBorders>
              <w:top w:val="single" w:sz="4" w:space="0" w:color="auto"/>
              <w:left w:val="single" w:sz="4" w:space="0" w:color="auto"/>
              <w:bottom w:val="single" w:sz="4" w:space="0" w:color="auto"/>
              <w:right w:val="single" w:sz="4" w:space="0" w:color="auto"/>
            </w:tcBorders>
          </w:tcPr>
          <w:p w14:paraId="70C1D78C" w14:textId="393531C1" w:rsidR="00F6228D" w:rsidRPr="0024753B" w:rsidRDefault="002A411D" w:rsidP="007A1054">
            <w:pPr>
              <w:spacing w:before="0" w:line="240" w:lineRule="auto"/>
              <w:rPr>
                <w:sz w:val="22"/>
                <w:szCs w:val="22"/>
              </w:rPr>
            </w:pPr>
            <w:r>
              <w:rPr>
                <w:sz w:val="22"/>
                <w:szCs w:val="22"/>
              </w:rPr>
              <w:t>These levels</w:t>
            </w:r>
            <w:r w:rsidR="00F6228D" w:rsidRPr="0024753B">
              <w:rPr>
                <w:sz w:val="22"/>
                <w:szCs w:val="22"/>
              </w:rPr>
              <w:t xml:space="preserve"> demonstrate that Promise principles are fully integrated into culture, policy and practice, with clear, credible and sustained evidence of improved outcomes. </w:t>
            </w:r>
            <w:r w:rsidR="00855ACC" w:rsidRPr="00855ACC">
              <w:rPr>
                <w:sz w:val="22"/>
                <w:szCs w:val="22"/>
                <w:lang w:val="en-GB"/>
              </w:rPr>
              <w:t xml:space="preserve">These levels meet the standard required for </w:t>
            </w:r>
            <w:r w:rsidR="00F6228D" w:rsidRPr="0024753B">
              <w:rPr>
                <w:sz w:val="22"/>
                <w:szCs w:val="22"/>
              </w:rPr>
              <w:t>for the Keeping the Promise Award.</w:t>
            </w:r>
          </w:p>
        </w:tc>
      </w:tr>
      <w:tr w:rsidR="00F6228D" w:rsidRPr="0024753B" w14:paraId="457EF166" w14:textId="77777777" w:rsidTr="00C14817">
        <w:tc>
          <w:tcPr>
            <w:tcW w:w="2013" w:type="dxa"/>
            <w:tcBorders>
              <w:top w:val="single" w:sz="4" w:space="0" w:color="auto"/>
              <w:left w:val="single" w:sz="4" w:space="0" w:color="auto"/>
              <w:bottom w:val="single" w:sz="4" w:space="0" w:color="auto"/>
              <w:right w:val="single" w:sz="4" w:space="0" w:color="auto"/>
            </w:tcBorders>
            <w:hideMark/>
          </w:tcPr>
          <w:p w14:paraId="0A32480E" w14:textId="77777777" w:rsidR="00F6228D" w:rsidRPr="0024753B" w:rsidRDefault="00F6228D" w:rsidP="007A1054">
            <w:pPr>
              <w:spacing w:before="0" w:after="0" w:line="240" w:lineRule="auto"/>
              <w:rPr>
                <w:sz w:val="22"/>
                <w:szCs w:val="22"/>
              </w:rPr>
            </w:pPr>
            <w:r w:rsidRPr="0024753B">
              <w:rPr>
                <w:b/>
                <w:bCs/>
                <w:sz w:val="22"/>
                <w:szCs w:val="22"/>
              </w:rPr>
              <w:t>Transformational</w:t>
            </w:r>
          </w:p>
        </w:tc>
        <w:tc>
          <w:tcPr>
            <w:tcW w:w="2167" w:type="dxa"/>
            <w:tcBorders>
              <w:top w:val="single" w:sz="4" w:space="0" w:color="auto"/>
              <w:left w:val="single" w:sz="4" w:space="0" w:color="auto"/>
              <w:bottom w:val="single" w:sz="4" w:space="0" w:color="auto"/>
              <w:right w:val="single" w:sz="4" w:space="0" w:color="auto"/>
            </w:tcBorders>
            <w:hideMark/>
          </w:tcPr>
          <w:p w14:paraId="4602F430" w14:textId="77777777" w:rsidR="00F6228D" w:rsidRPr="0024753B" w:rsidRDefault="00F6228D" w:rsidP="007A1054">
            <w:pPr>
              <w:spacing w:before="0" w:line="240" w:lineRule="auto"/>
              <w:rPr>
                <w:sz w:val="22"/>
                <w:szCs w:val="22"/>
              </w:rPr>
            </w:pPr>
            <w:r w:rsidRPr="0024753B">
              <w:rPr>
                <w:sz w:val="22"/>
                <w:szCs w:val="22"/>
              </w:rPr>
              <w:t>The school demonstrates sustained, evidence-based culture change with measurable impact and sector influence.</w:t>
            </w:r>
          </w:p>
        </w:tc>
        <w:tc>
          <w:tcPr>
            <w:tcW w:w="2909" w:type="dxa"/>
            <w:tcBorders>
              <w:top w:val="single" w:sz="4" w:space="0" w:color="auto"/>
              <w:left w:val="single" w:sz="4" w:space="0" w:color="auto"/>
              <w:bottom w:val="single" w:sz="4" w:space="0" w:color="auto"/>
              <w:right w:val="single" w:sz="4" w:space="0" w:color="auto"/>
            </w:tcBorders>
            <w:hideMark/>
          </w:tcPr>
          <w:p w14:paraId="7A5EAAA1" w14:textId="0F0618DA" w:rsidR="00F6228D" w:rsidRPr="0024753B" w:rsidRDefault="00F6228D" w:rsidP="007A1054">
            <w:pPr>
              <w:spacing w:before="0" w:after="0" w:line="240" w:lineRule="auto"/>
              <w:rPr>
                <w:sz w:val="22"/>
                <w:szCs w:val="22"/>
              </w:rPr>
            </w:pPr>
            <w:r w:rsidRPr="0024753B">
              <w:rPr>
                <w:sz w:val="22"/>
                <w:szCs w:val="22"/>
              </w:rPr>
              <w:t>Practice is proactive. Care</w:t>
            </w:r>
            <w:r w:rsidR="00083201">
              <w:rPr>
                <w:sz w:val="22"/>
                <w:szCs w:val="22"/>
              </w:rPr>
              <w:t xml:space="preserve"> </w:t>
            </w:r>
            <w:r w:rsidRPr="0024753B">
              <w:rPr>
                <w:sz w:val="22"/>
                <w:szCs w:val="22"/>
              </w:rPr>
              <w:t>experienced learners shape strategic direction. There is strong longitudinal impact evidence, and equity is embedded into improvement planning.</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CC4D07C" w14:textId="77777777" w:rsidR="00F6228D" w:rsidRPr="0024753B" w:rsidRDefault="00F6228D" w:rsidP="007A1054">
            <w:pPr>
              <w:spacing w:before="0" w:after="0" w:line="240" w:lineRule="auto"/>
              <w:rPr>
                <w:kern w:val="2"/>
                <w:sz w:val="22"/>
                <w:szCs w:val="22"/>
                <w14:ligatures w14:val="standardContextual"/>
              </w:rPr>
            </w:pPr>
          </w:p>
        </w:tc>
      </w:tr>
    </w:tbl>
    <w:p w14:paraId="447C31AB" w14:textId="0EC98936" w:rsidR="00143938" w:rsidRPr="00A64D5C" w:rsidRDefault="00313E00" w:rsidP="00A64D5C">
      <w:pPr>
        <w:rPr>
          <w:bCs/>
          <w:kern w:val="2"/>
          <w14:ligatures w14:val="standardContextual"/>
        </w:rPr>
      </w:pPr>
      <w:r w:rsidRPr="00A64D5C">
        <w:rPr>
          <w:bCs/>
          <w:kern w:val="2"/>
          <w14:ligatures w14:val="standardContextual"/>
        </w:rPr>
        <w:t xml:space="preserve">Assessment decisions are recorded on </w:t>
      </w:r>
      <w:r w:rsidR="008250E2">
        <w:rPr>
          <w:bCs/>
          <w:kern w:val="2"/>
          <w14:ligatures w14:val="standardContextual"/>
        </w:rPr>
        <w:t xml:space="preserve">the </w:t>
      </w:r>
      <w:r w:rsidRPr="00A64D5C">
        <w:rPr>
          <w:bCs/>
          <w:kern w:val="2"/>
          <w14:ligatures w14:val="standardContextual"/>
        </w:rPr>
        <w:t>Report</w:t>
      </w:r>
      <w:r w:rsidR="00143938" w:rsidRPr="00A64D5C">
        <w:rPr>
          <w:bCs/>
          <w:kern w:val="2"/>
          <w14:ligatures w14:val="standardContextual"/>
        </w:rPr>
        <w:t xml:space="preserve"> Proforma found in Appendix 1</w:t>
      </w:r>
      <w:r w:rsidRPr="00A64D5C">
        <w:rPr>
          <w:bCs/>
          <w:kern w:val="2"/>
          <w14:ligatures w14:val="standardContextual"/>
        </w:rPr>
        <w:t>.</w:t>
      </w:r>
    </w:p>
    <w:p w14:paraId="35B32C22" w14:textId="77777777" w:rsidR="007E6752" w:rsidRDefault="00AE6093" w:rsidP="007E6752">
      <w:pPr>
        <w:spacing w:before="0" w:after="0" w:line="240" w:lineRule="auto"/>
        <w:sectPr w:rsidR="007E6752" w:rsidSect="004731BE">
          <w:footerReference w:type="default" r:id="rId51"/>
          <w:footerReference w:type="first" r:id="rId52"/>
          <w:type w:val="continuous"/>
          <w:pgSz w:w="11907" w:h="16840" w:code="9"/>
          <w:pgMar w:top="993" w:right="1418" w:bottom="1135" w:left="1418" w:header="851" w:footer="267" w:gutter="0"/>
          <w:cols w:space="720"/>
          <w:formProt w:val="0"/>
          <w:titlePg/>
          <w:docGrid w:linePitch="360"/>
        </w:sectPr>
      </w:pPr>
      <w:r w:rsidRPr="001A63D6">
        <w:br w:type="page"/>
      </w:r>
    </w:p>
    <w:p w14:paraId="47775C11" w14:textId="6F319417" w:rsidR="001F6EAC" w:rsidRPr="000B3BED" w:rsidRDefault="00D06D9D" w:rsidP="00D06D9D">
      <w:pPr>
        <w:pStyle w:val="Heading1notincludedincontents"/>
        <w:rPr>
          <w:sz w:val="28"/>
          <w:szCs w:val="28"/>
        </w:rPr>
      </w:pPr>
      <w:r>
        <w:lastRenderedPageBreak/>
        <w:t>Appendix 1</w:t>
      </w:r>
      <w:r w:rsidR="001F6EAC">
        <w:t>:</w:t>
      </w:r>
      <w:r w:rsidR="00D2169B">
        <w:t xml:space="preserve"> </w:t>
      </w:r>
      <w:r w:rsidR="00957080" w:rsidRPr="00EB6589">
        <w:rPr>
          <w:sz w:val="28"/>
          <w:szCs w:val="28"/>
        </w:rPr>
        <w:t>Submission Form and Report Proforma</w:t>
      </w:r>
    </w:p>
    <w:p w14:paraId="02F3FD31" w14:textId="342FAF56" w:rsidR="00E60ADC" w:rsidRPr="00E60ADC" w:rsidRDefault="00E60ADC" w:rsidP="00E60ADC">
      <w:pPr>
        <w:spacing w:before="0" w:after="160" w:line="278" w:lineRule="auto"/>
        <w:jc w:val="center"/>
        <w:rPr>
          <w:rFonts w:eastAsia="Aptos"/>
          <w:b/>
          <w:bCs/>
          <w:kern w:val="2"/>
          <w:sz w:val="32"/>
          <w:szCs w:val="32"/>
          <w14:ligatures w14:val="standardContextual"/>
        </w:rPr>
      </w:pPr>
      <w:r w:rsidRPr="00E60ADC">
        <w:rPr>
          <w:rFonts w:eastAsia="Aptos"/>
          <w:b/>
          <w:bCs/>
          <w:kern w:val="2"/>
          <w:sz w:val="32"/>
          <w:szCs w:val="32"/>
          <w14:ligatures w14:val="standardContextual"/>
        </w:rPr>
        <w:t xml:space="preserve">Keeping the Promise Full Award </w:t>
      </w:r>
      <w:r w:rsidR="00D2091A">
        <w:rPr>
          <w:rFonts w:eastAsia="Aptos"/>
          <w:b/>
          <w:bCs/>
          <w:kern w:val="2"/>
          <w:sz w:val="32"/>
          <w:szCs w:val="32"/>
          <w14:ligatures w14:val="standardContextual"/>
        </w:rPr>
        <w:t>Submission</w:t>
      </w:r>
    </w:p>
    <w:tbl>
      <w:tblPr>
        <w:tblStyle w:val="TableGrid5"/>
        <w:tblW w:w="0" w:type="auto"/>
        <w:tblLook w:val="04A0" w:firstRow="1" w:lastRow="0" w:firstColumn="1" w:lastColumn="0" w:noHBand="0" w:noVBand="1"/>
      </w:tblPr>
      <w:tblGrid>
        <w:gridCol w:w="4531"/>
        <w:gridCol w:w="4485"/>
      </w:tblGrid>
      <w:tr w:rsidR="00E60ADC" w:rsidRPr="00E60ADC" w14:paraId="69BAC185" w14:textId="77777777" w:rsidTr="00E71B41">
        <w:tc>
          <w:tcPr>
            <w:tcW w:w="4531" w:type="dxa"/>
            <w:shd w:val="clear" w:color="auto" w:fill="9CC2E5" w:themeFill="accent1" w:themeFillTint="99"/>
          </w:tcPr>
          <w:p w14:paraId="232524E8" w14:textId="77777777" w:rsidR="00E60ADC" w:rsidRPr="00E60ADC" w:rsidRDefault="00E60ADC" w:rsidP="00E60ADC">
            <w:pPr>
              <w:spacing w:before="0" w:after="0"/>
              <w:rPr>
                <w:b/>
                <w:bCs/>
              </w:rPr>
            </w:pPr>
            <w:r w:rsidRPr="00E60ADC">
              <w:rPr>
                <w:b/>
                <w:bCs/>
              </w:rPr>
              <w:t xml:space="preserve">Name of school or setting </w:t>
            </w:r>
          </w:p>
        </w:tc>
        <w:tc>
          <w:tcPr>
            <w:tcW w:w="4485" w:type="dxa"/>
          </w:tcPr>
          <w:p w14:paraId="63059F3D" w14:textId="77777777" w:rsidR="00E60ADC" w:rsidRPr="00E60ADC" w:rsidRDefault="00E60ADC" w:rsidP="00E60ADC">
            <w:pPr>
              <w:spacing w:before="0" w:after="0"/>
            </w:pPr>
          </w:p>
        </w:tc>
      </w:tr>
      <w:tr w:rsidR="00E60ADC" w:rsidRPr="00E60ADC" w14:paraId="77B13204" w14:textId="77777777" w:rsidTr="00E71B41">
        <w:tc>
          <w:tcPr>
            <w:tcW w:w="4531" w:type="dxa"/>
            <w:shd w:val="clear" w:color="auto" w:fill="9CC2E5" w:themeFill="accent1" w:themeFillTint="99"/>
          </w:tcPr>
          <w:p w14:paraId="3C9F0DC4" w14:textId="77777777" w:rsidR="00E60ADC" w:rsidRPr="00E60ADC" w:rsidRDefault="00E60ADC" w:rsidP="00E60ADC">
            <w:pPr>
              <w:spacing w:before="0" w:after="0"/>
              <w:rPr>
                <w:b/>
                <w:bCs/>
              </w:rPr>
            </w:pPr>
            <w:r w:rsidRPr="00E60ADC">
              <w:rPr>
                <w:b/>
                <w:bCs/>
              </w:rPr>
              <w:t xml:space="preserve">School roll </w:t>
            </w:r>
          </w:p>
        </w:tc>
        <w:tc>
          <w:tcPr>
            <w:tcW w:w="4485" w:type="dxa"/>
          </w:tcPr>
          <w:p w14:paraId="3CDFFB1C" w14:textId="77777777" w:rsidR="00E60ADC" w:rsidRPr="00E60ADC" w:rsidRDefault="00E60ADC" w:rsidP="00E60ADC">
            <w:pPr>
              <w:spacing w:before="0" w:after="0"/>
            </w:pPr>
          </w:p>
        </w:tc>
      </w:tr>
      <w:tr w:rsidR="00E60ADC" w:rsidRPr="00E60ADC" w14:paraId="5E76E211" w14:textId="77777777" w:rsidTr="00E71B41">
        <w:tc>
          <w:tcPr>
            <w:tcW w:w="4531" w:type="dxa"/>
            <w:shd w:val="clear" w:color="auto" w:fill="9CC2E5" w:themeFill="accent1" w:themeFillTint="99"/>
          </w:tcPr>
          <w:p w14:paraId="63D8C347" w14:textId="77777777" w:rsidR="00E60ADC" w:rsidRPr="00E60ADC" w:rsidRDefault="00E60ADC" w:rsidP="00E60ADC">
            <w:pPr>
              <w:spacing w:before="0" w:after="0"/>
              <w:rPr>
                <w:b/>
                <w:bCs/>
              </w:rPr>
            </w:pPr>
            <w:r w:rsidRPr="00E60ADC">
              <w:rPr>
                <w:b/>
                <w:bCs/>
              </w:rPr>
              <w:t xml:space="preserve">Current number of care experienced learners recorded on </w:t>
            </w:r>
            <w:proofErr w:type="spellStart"/>
            <w:r w:rsidRPr="00E60ADC">
              <w:rPr>
                <w:b/>
                <w:bCs/>
              </w:rPr>
              <w:t>SEEMiS</w:t>
            </w:r>
            <w:proofErr w:type="spellEnd"/>
            <w:r w:rsidRPr="00E60ADC">
              <w:rPr>
                <w:b/>
                <w:bCs/>
              </w:rPr>
              <w:t xml:space="preserve">* </w:t>
            </w:r>
          </w:p>
        </w:tc>
        <w:tc>
          <w:tcPr>
            <w:tcW w:w="4485" w:type="dxa"/>
          </w:tcPr>
          <w:p w14:paraId="0DC87681" w14:textId="77777777" w:rsidR="00E60ADC" w:rsidRPr="00E60ADC" w:rsidRDefault="00E60ADC" w:rsidP="00E60ADC">
            <w:pPr>
              <w:spacing w:before="0" w:after="0"/>
            </w:pPr>
          </w:p>
        </w:tc>
      </w:tr>
      <w:tr w:rsidR="00E60ADC" w:rsidRPr="00E60ADC" w14:paraId="442AD7BE" w14:textId="77777777" w:rsidTr="00E71B41">
        <w:tc>
          <w:tcPr>
            <w:tcW w:w="4531" w:type="dxa"/>
            <w:shd w:val="clear" w:color="auto" w:fill="9CC2E5" w:themeFill="accent1" w:themeFillTint="99"/>
          </w:tcPr>
          <w:p w14:paraId="11CB90A7" w14:textId="77777777" w:rsidR="00E60ADC" w:rsidRPr="00E60ADC" w:rsidRDefault="00E60ADC" w:rsidP="00E60ADC">
            <w:pPr>
              <w:spacing w:before="0" w:after="0"/>
              <w:rPr>
                <w:b/>
                <w:bCs/>
              </w:rPr>
            </w:pPr>
            <w:r w:rsidRPr="00E60ADC">
              <w:rPr>
                <w:b/>
                <w:bCs/>
              </w:rPr>
              <w:t>Local Authority</w:t>
            </w:r>
          </w:p>
        </w:tc>
        <w:tc>
          <w:tcPr>
            <w:tcW w:w="4485" w:type="dxa"/>
          </w:tcPr>
          <w:p w14:paraId="49790E6A" w14:textId="77777777" w:rsidR="00E60ADC" w:rsidRPr="00E60ADC" w:rsidRDefault="00E60ADC" w:rsidP="00E60ADC">
            <w:pPr>
              <w:spacing w:before="0" w:after="0"/>
            </w:pPr>
          </w:p>
        </w:tc>
      </w:tr>
      <w:tr w:rsidR="00E60ADC" w:rsidRPr="00E60ADC" w14:paraId="59BADEA9" w14:textId="77777777" w:rsidTr="00E71B41">
        <w:tc>
          <w:tcPr>
            <w:tcW w:w="4531" w:type="dxa"/>
            <w:shd w:val="clear" w:color="auto" w:fill="9CC2E5" w:themeFill="accent1" w:themeFillTint="99"/>
          </w:tcPr>
          <w:p w14:paraId="3AA368B1" w14:textId="77777777" w:rsidR="00E60ADC" w:rsidRPr="00E60ADC" w:rsidRDefault="00E60ADC" w:rsidP="00E60ADC">
            <w:pPr>
              <w:spacing w:before="0" w:after="0"/>
              <w:rPr>
                <w:b/>
                <w:bCs/>
              </w:rPr>
            </w:pPr>
            <w:r w:rsidRPr="00E60ADC">
              <w:rPr>
                <w:b/>
                <w:bCs/>
              </w:rPr>
              <w:t xml:space="preserve">School or setting Lead contact information </w:t>
            </w:r>
          </w:p>
        </w:tc>
        <w:tc>
          <w:tcPr>
            <w:tcW w:w="4485" w:type="dxa"/>
          </w:tcPr>
          <w:p w14:paraId="29F431E2" w14:textId="77777777" w:rsidR="00E60ADC" w:rsidRPr="00E60ADC" w:rsidRDefault="00E60ADC" w:rsidP="00F01804">
            <w:pPr>
              <w:spacing w:before="0" w:after="0" w:line="240" w:lineRule="auto"/>
            </w:pPr>
            <w:r w:rsidRPr="00E60ADC">
              <w:t>Name:</w:t>
            </w:r>
          </w:p>
          <w:p w14:paraId="182A6DF1" w14:textId="77777777" w:rsidR="00E60ADC" w:rsidRPr="00E60ADC" w:rsidRDefault="00E60ADC" w:rsidP="00F01804">
            <w:pPr>
              <w:spacing w:before="0" w:after="0" w:line="240" w:lineRule="auto"/>
            </w:pPr>
            <w:r w:rsidRPr="00E60ADC">
              <w:t>E-mail:</w:t>
            </w:r>
          </w:p>
          <w:p w14:paraId="2EC86AED" w14:textId="77777777" w:rsidR="00E60ADC" w:rsidRPr="00E60ADC" w:rsidRDefault="00E60ADC" w:rsidP="00F01804">
            <w:pPr>
              <w:spacing w:before="0" w:after="0" w:line="240" w:lineRule="auto"/>
            </w:pPr>
            <w:r w:rsidRPr="00E60ADC">
              <w:t>Phone:</w:t>
            </w:r>
          </w:p>
        </w:tc>
      </w:tr>
      <w:tr w:rsidR="00E60ADC" w:rsidRPr="00E60ADC" w14:paraId="3085C7D8" w14:textId="77777777" w:rsidTr="00E71B41">
        <w:tc>
          <w:tcPr>
            <w:tcW w:w="4531" w:type="dxa"/>
            <w:shd w:val="clear" w:color="auto" w:fill="9CC2E5" w:themeFill="accent1" w:themeFillTint="99"/>
          </w:tcPr>
          <w:p w14:paraId="70FCEE0E" w14:textId="77777777" w:rsidR="00E60ADC" w:rsidRPr="00E60ADC" w:rsidRDefault="00E60ADC" w:rsidP="00E60ADC">
            <w:pPr>
              <w:spacing w:before="0" w:after="0"/>
              <w:rPr>
                <w:b/>
                <w:bCs/>
              </w:rPr>
            </w:pPr>
            <w:r w:rsidRPr="00E60ADC">
              <w:rPr>
                <w:b/>
                <w:bCs/>
              </w:rPr>
              <w:t xml:space="preserve">Date (s) of </w:t>
            </w:r>
            <w:proofErr w:type="spellStart"/>
            <w:r w:rsidRPr="00E60ADC">
              <w:rPr>
                <w:b/>
                <w:bCs/>
              </w:rPr>
              <w:t>KTPA</w:t>
            </w:r>
            <w:proofErr w:type="spellEnd"/>
            <w:r w:rsidRPr="00E60ADC">
              <w:rPr>
                <w:b/>
                <w:bCs/>
              </w:rPr>
              <w:t xml:space="preserve">  professional learning</w:t>
            </w:r>
          </w:p>
        </w:tc>
        <w:tc>
          <w:tcPr>
            <w:tcW w:w="4485" w:type="dxa"/>
          </w:tcPr>
          <w:p w14:paraId="3245882C" w14:textId="77777777" w:rsidR="00E60ADC" w:rsidRPr="00E60ADC" w:rsidRDefault="00E60ADC" w:rsidP="00E60ADC">
            <w:pPr>
              <w:spacing w:before="0" w:after="0"/>
            </w:pPr>
          </w:p>
        </w:tc>
      </w:tr>
      <w:tr w:rsidR="00E60ADC" w:rsidRPr="00E60ADC" w14:paraId="3055240F" w14:textId="77777777" w:rsidTr="00E71B41">
        <w:tc>
          <w:tcPr>
            <w:tcW w:w="4531" w:type="dxa"/>
            <w:shd w:val="clear" w:color="auto" w:fill="9CC2E5" w:themeFill="accent1" w:themeFillTint="99"/>
          </w:tcPr>
          <w:p w14:paraId="1750645D" w14:textId="77777777" w:rsidR="00E60ADC" w:rsidRPr="00E60ADC" w:rsidRDefault="00E60ADC" w:rsidP="00E60ADC">
            <w:pPr>
              <w:spacing w:before="0" w:after="0"/>
              <w:rPr>
                <w:b/>
                <w:bCs/>
              </w:rPr>
            </w:pPr>
            <w:r w:rsidRPr="00E60ADC">
              <w:rPr>
                <w:b/>
                <w:bCs/>
              </w:rPr>
              <w:t>Date ‘We Promise’ awarded</w:t>
            </w:r>
          </w:p>
        </w:tc>
        <w:tc>
          <w:tcPr>
            <w:tcW w:w="4485" w:type="dxa"/>
          </w:tcPr>
          <w:p w14:paraId="022714C9" w14:textId="77777777" w:rsidR="00E60ADC" w:rsidRPr="00E60ADC" w:rsidRDefault="00E60ADC" w:rsidP="00E60ADC">
            <w:pPr>
              <w:spacing w:before="0" w:after="0"/>
            </w:pPr>
          </w:p>
        </w:tc>
      </w:tr>
    </w:tbl>
    <w:p w14:paraId="4D552067" w14:textId="78E8FDB0" w:rsidR="00E60ADC" w:rsidRPr="00E60ADC" w:rsidRDefault="00E60ADC" w:rsidP="001F6EAC">
      <w:pPr>
        <w:spacing w:before="0" w:after="0" w:line="240" w:lineRule="auto"/>
        <w:jc w:val="center"/>
        <w:rPr>
          <w:rFonts w:eastAsia="Aptos"/>
          <w:b/>
          <w:bCs/>
          <w:kern w:val="2"/>
          <w14:ligatures w14:val="standardContextual"/>
        </w:rPr>
      </w:pPr>
      <w:r w:rsidRPr="00E60ADC">
        <w:rPr>
          <w:rFonts w:eastAsia="Aptos"/>
          <w:b/>
          <w:bCs/>
          <w:kern w:val="2"/>
          <w14:ligatures w14:val="standardContextual"/>
        </w:rPr>
        <w:t xml:space="preserve">FOR </w:t>
      </w:r>
      <w:r w:rsidR="007E6D6A">
        <w:rPr>
          <w:rFonts w:eastAsia="Aptos"/>
          <w:b/>
          <w:bCs/>
          <w:kern w:val="2"/>
          <w14:ligatures w14:val="standardContextual"/>
        </w:rPr>
        <w:t>EXTERNAL ASSESSOR</w:t>
      </w:r>
      <w:r w:rsidRPr="00E60ADC">
        <w:rPr>
          <w:rFonts w:eastAsia="Aptos"/>
          <w:b/>
          <w:bCs/>
          <w:kern w:val="2"/>
          <w14:ligatures w14:val="standardContextual"/>
        </w:rPr>
        <w:t xml:space="preserve"> USE ONLY</w:t>
      </w:r>
    </w:p>
    <w:tbl>
      <w:tblPr>
        <w:tblStyle w:val="TableGrid5"/>
        <w:tblW w:w="0" w:type="auto"/>
        <w:tblLook w:val="04A0" w:firstRow="1" w:lastRow="0" w:firstColumn="1" w:lastColumn="0" w:noHBand="0" w:noVBand="1"/>
      </w:tblPr>
      <w:tblGrid>
        <w:gridCol w:w="1766"/>
        <w:gridCol w:w="403"/>
        <w:gridCol w:w="1791"/>
        <w:gridCol w:w="401"/>
        <w:gridCol w:w="1788"/>
        <w:gridCol w:w="378"/>
        <w:gridCol w:w="2115"/>
        <w:gridCol w:w="374"/>
      </w:tblGrid>
      <w:tr w:rsidR="00E60ADC" w:rsidRPr="00E60ADC" w14:paraId="62F28CE2" w14:textId="77777777" w:rsidTr="00E71B41">
        <w:tc>
          <w:tcPr>
            <w:tcW w:w="4361" w:type="dxa"/>
            <w:gridSpan w:val="4"/>
            <w:shd w:val="clear" w:color="auto" w:fill="9CC2E5" w:themeFill="accent1" w:themeFillTint="99"/>
          </w:tcPr>
          <w:p w14:paraId="55C8EECD" w14:textId="77777777" w:rsidR="00E60ADC" w:rsidRPr="00E60ADC" w:rsidRDefault="00E60ADC" w:rsidP="00E60ADC">
            <w:pPr>
              <w:spacing w:before="0" w:after="0"/>
              <w:rPr>
                <w:b/>
                <w:bCs/>
              </w:rPr>
            </w:pPr>
            <w:r w:rsidRPr="00E60ADC">
              <w:rPr>
                <w:b/>
                <w:bCs/>
              </w:rPr>
              <w:t>Local Authority Assessor</w:t>
            </w:r>
          </w:p>
        </w:tc>
        <w:tc>
          <w:tcPr>
            <w:tcW w:w="4655" w:type="dxa"/>
            <w:gridSpan w:val="4"/>
          </w:tcPr>
          <w:p w14:paraId="187E1115" w14:textId="77777777" w:rsidR="00E60ADC" w:rsidRPr="00E60ADC" w:rsidRDefault="00E60ADC" w:rsidP="00F01804">
            <w:pPr>
              <w:spacing w:before="0" w:after="0" w:line="240" w:lineRule="auto"/>
            </w:pPr>
            <w:r w:rsidRPr="00E60ADC">
              <w:t>Name:</w:t>
            </w:r>
          </w:p>
          <w:p w14:paraId="3762079B" w14:textId="77777777" w:rsidR="00E60ADC" w:rsidRPr="00E60ADC" w:rsidRDefault="00E60ADC" w:rsidP="00F01804">
            <w:pPr>
              <w:spacing w:before="0" w:after="0" w:line="240" w:lineRule="auto"/>
            </w:pPr>
            <w:r w:rsidRPr="00E60ADC">
              <w:t>E-mail:</w:t>
            </w:r>
          </w:p>
          <w:p w14:paraId="46CA88E5" w14:textId="77777777" w:rsidR="00E60ADC" w:rsidRPr="00E60ADC" w:rsidRDefault="00E60ADC" w:rsidP="00F01804">
            <w:pPr>
              <w:spacing w:before="0" w:after="0" w:line="240" w:lineRule="auto"/>
            </w:pPr>
            <w:r w:rsidRPr="00E60ADC">
              <w:t>Phone:</w:t>
            </w:r>
          </w:p>
        </w:tc>
      </w:tr>
      <w:tr w:rsidR="00E60ADC" w:rsidRPr="00E60ADC" w14:paraId="48EEAA21" w14:textId="77777777" w:rsidTr="00E71B41">
        <w:tc>
          <w:tcPr>
            <w:tcW w:w="4361" w:type="dxa"/>
            <w:gridSpan w:val="4"/>
            <w:shd w:val="clear" w:color="auto" w:fill="9CC2E5" w:themeFill="accent1" w:themeFillTint="99"/>
          </w:tcPr>
          <w:p w14:paraId="0E13B630" w14:textId="77777777" w:rsidR="00E60ADC" w:rsidRPr="00E60ADC" w:rsidRDefault="00E60ADC" w:rsidP="00E60ADC">
            <w:pPr>
              <w:spacing w:before="0" w:after="0"/>
              <w:rPr>
                <w:b/>
                <w:bCs/>
              </w:rPr>
            </w:pPr>
            <w:r w:rsidRPr="00E60ADC">
              <w:rPr>
                <w:b/>
                <w:bCs/>
              </w:rPr>
              <w:t>Date submitted by school or setting</w:t>
            </w:r>
          </w:p>
        </w:tc>
        <w:tc>
          <w:tcPr>
            <w:tcW w:w="4655" w:type="dxa"/>
            <w:gridSpan w:val="4"/>
          </w:tcPr>
          <w:p w14:paraId="2540FB1F" w14:textId="77777777" w:rsidR="00E60ADC" w:rsidRPr="00E60ADC" w:rsidRDefault="00E60ADC" w:rsidP="00E60ADC">
            <w:pPr>
              <w:spacing w:before="0" w:after="0"/>
            </w:pPr>
          </w:p>
        </w:tc>
      </w:tr>
      <w:tr w:rsidR="00E60ADC" w:rsidRPr="00E60ADC" w14:paraId="62968515" w14:textId="77777777" w:rsidTr="00E71B41">
        <w:tc>
          <w:tcPr>
            <w:tcW w:w="9016" w:type="dxa"/>
            <w:gridSpan w:val="8"/>
            <w:shd w:val="clear" w:color="auto" w:fill="9CC2E5" w:themeFill="accent1" w:themeFillTint="99"/>
          </w:tcPr>
          <w:p w14:paraId="070193FA" w14:textId="38636DB5" w:rsidR="00E60ADC" w:rsidRPr="00E60ADC" w:rsidRDefault="00E60ADC" w:rsidP="00E60ADC">
            <w:pPr>
              <w:spacing w:before="0" w:after="0"/>
              <w:rPr>
                <w:b/>
                <w:bCs/>
              </w:rPr>
            </w:pPr>
            <w:r w:rsidRPr="00E60ADC">
              <w:rPr>
                <w:b/>
                <w:bCs/>
              </w:rPr>
              <w:t xml:space="preserve">Local assessor decision </w:t>
            </w:r>
            <w:r w:rsidR="004C70B0" w:rsidRPr="004C70B0">
              <w:t>P</w:t>
            </w:r>
            <w:r w:rsidRPr="00E60ADC">
              <w:t>lease check</w:t>
            </w:r>
            <w:r w:rsidR="00591744">
              <w:t xml:space="preserve"> (x)</w:t>
            </w:r>
            <w:r w:rsidRPr="00E60ADC">
              <w:t xml:space="preserve"> one section below</w:t>
            </w:r>
            <w:r w:rsidR="004C70B0">
              <w:t>.</w:t>
            </w:r>
          </w:p>
        </w:tc>
      </w:tr>
      <w:tr w:rsidR="00E60ADC" w:rsidRPr="00E60ADC" w14:paraId="0639354C" w14:textId="77777777" w:rsidTr="00E26A84">
        <w:tc>
          <w:tcPr>
            <w:tcW w:w="1766" w:type="dxa"/>
            <w:shd w:val="clear" w:color="auto" w:fill="DEEAF6" w:themeFill="accent1" w:themeFillTint="33"/>
          </w:tcPr>
          <w:p w14:paraId="437C575D" w14:textId="77777777" w:rsidR="00E60ADC" w:rsidRPr="00E60ADC" w:rsidRDefault="00E60ADC" w:rsidP="00E60ADC">
            <w:pPr>
              <w:spacing w:before="0" w:after="0"/>
              <w:jc w:val="center"/>
            </w:pPr>
            <w:r w:rsidRPr="00E60ADC">
              <w:t>Emerging</w:t>
            </w:r>
          </w:p>
        </w:tc>
        <w:tc>
          <w:tcPr>
            <w:tcW w:w="403" w:type="dxa"/>
          </w:tcPr>
          <w:p w14:paraId="1430515F" w14:textId="77777777" w:rsidR="00E60ADC" w:rsidRPr="00E60ADC" w:rsidRDefault="00E60ADC" w:rsidP="00E60ADC">
            <w:pPr>
              <w:spacing w:before="0" w:after="0"/>
              <w:jc w:val="center"/>
            </w:pPr>
          </w:p>
        </w:tc>
        <w:tc>
          <w:tcPr>
            <w:tcW w:w="1791" w:type="dxa"/>
            <w:shd w:val="clear" w:color="auto" w:fill="DEEAF6" w:themeFill="accent1" w:themeFillTint="33"/>
          </w:tcPr>
          <w:p w14:paraId="1CAE6109" w14:textId="77777777" w:rsidR="00E60ADC" w:rsidRPr="00E60ADC" w:rsidRDefault="00E60ADC" w:rsidP="00E60ADC">
            <w:pPr>
              <w:spacing w:before="0" w:after="0"/>
              <w:jc w:val="center"/>
            </w:pPr>
            <w:r w:rsidRPr="00E60ADC">
              <w:t>Developing</w:t>
            </w:r>
          </w:p>
        </w:tc>
        <w:tc>
          <w:tcPr>
            <w:tcW w:w="401" w:type="dxa"/>
          </w:tcPr>
          <w:p w14:paraId="68CD6099" w14:textId="77777777" w:rsidR="00E60ADC" w:rsidRPr="00E60ADC" w:rsidRDefault="00E60ADC" w:rsidP="00E60ADC">
            <w:pPr>
              <w:spacing w:before="0" w:after="0"/>
              <w:jc w:val="center"/>
            </w:pPr>
          </w:p>
        </w:tc>
        <w:tc>
          <w:tcPr>
            <w:tcW w:w="1788" w:type="dxa"/>
            <w:shd w:val="clear" w:color="auto" w:fill="DEEAF6" w:themeFill="accent1" w:themeFillTint="33"/>
          </w:tcPr>
          <w:p w14:paraId="29FFAE9E" w14:textId="77777777" w:rsidR="00E60ADC" w:rsidRPr="00E60ADC" w:rsidRDefault="00E60ADC" w:rsidP="00E60ADC">
            <w:pPr>
              <w:spacing w:before="0" w:after="0"/>
              <w:jc w:val="center"/>
            </w:pPr>
            <w:r w:rsidRPr="00E60ADC">
              <w:t>Embedded</w:t>
            </w:r>
          </w:p>
        </w:tc>
        <w:tc>
          <w:tcPr>
            <w:tcW w:w="378" w:type="dxa"/>
          </w:tcPr>
          <w:p w14:paraId="50DA9F7D" w14:textId="77777777" w:rsidR="00E60ADC" w:rsidRPr="00E60ADC" w:rsidRDefault="00E60ADC" w:rsidP="00E60ADC">
            <w:pPr>
              <w:spacing w:before="0" w:after="0"/>
              <w:jc w:val="center"/>
            </w:pPr>
          </w:p>
        </w:tc>
        <w:tc>
          <w:tcPr>
            <w:tcW w:w="2115" w:type="dxa"/>
            <w:shd w:val="clear" w:color="auto" w:fill="DEEAF6" w:themeFill="accent1" w:themeFillTint="33"/>
          </w:tcPr>
          <w:p w14:paraId="6E25722C" w14:textId="77777777" w:rsidR="00E60ADC" w:rsidRPr="00E60ADC" w:rsidRDefault="00E60ADC" w:rsidP="00E60ADC">
            <w:pPr>
              <w:spacing w:before="0" w:after="0"/>
              <w:jc w:val="center"/>
            </w:pPr>
            <w:r w:rsidRPr="00E60ADC">
              <w:t>Transformational</w:t>
            </w:r>
          </w:p>
        </w:tc>
        <w:tc>
          <w:tcPr>
            <w:tcW w:w="374" w:type="dxa"/>
          </w:tcPr>
          <w:p w14:paraId="2D99F42D" w14:textId="77777777" w:rsidR="00E60ADC" w:rsidRPr="00E60ADC" w:rsidRDefault="00E60ADC" w:rsidP="00E60ADC">
            <w:pPr>
              <w:spacing w:before="0" w:after="0"/>
              <w:jc w:val="center"/>
            </w:pPr>
          </w:p>
        </w:tc>
      </w:tr>
      <w:tr w:rsidR="00E60ADC" w:rsidRPr="00E60ADC" w14:paraId="587415E2" w14:textId="77777777" w:rsidTr="00E26A84">
        <w:tc>
          <w:tcPr>
            <w:tcW w:w="4361" w:type="dxa"/>
            <w:gridSpan w:val="4"/>
            <w:shd w:val="clear" w:color="auto" w:fill="DEEAF6" w:themeFill="accent1" w:themeFillTint="33"/>
          </w:tcPr>
          <w:p w14:paraId="5BBE5B02" w14:textId="77777777" w:rsidR="00E60ADC" w:rsidRPr="00E60ADC" w:rsidRDefault="00E60ADC" w:rsidP="00E60ADC">
            <w:pPr>
              <w:spacing w:before="0" w:after="0"/>
              <w:jc w:val="center"/>
            </w:pPr>
            <w:r w:rsidRPr="00E60ADC">
              <w:t>Requires resubmission</w:t>
            </w:r>
          </w:p>
        </w:tc>
        <w:tc>
          <w:tcPr>
            <w:tcW w:w="4655" w:type="dxa"/>
            <w:gridSpan w:val="4"/>
            <w:shd w:val="clear" w:color="auto" w:fill="C1F0C7"/>
          </w:tcPr>
          <w:p w14:paraId="30B6309F" w14:textId="77777777" w:rsidR="00E60ADC" w:rsidRPr="00E60ADC" w:rsidRDefault="00E60ADC" w:rsidP="00E60ADC">
            <w:pPr>
              <w:spacing w:before="0" w:after="0"/>
              <w:jc w:val="center"/>
            </w:pPr>
            <w:r w:rsidRPr="00E60ADC">
              <w:t xml:space="preserve">Submit to National </w:t>
            </w:r>
            <w:proofErr w:type="spellStart"/>
            <w:r w:rsidRPr="00E60ADC">
              <w:t>KTPA</w:t>
            </w:r>
            <w:proofErr w:type="spellEnd"/>
            <w:r w:rsidRPr="00E60ADC">
              <w:t xml:space="preserve"> Peer Assessor </w:t>
            </w:r>
          </w:p>
        </w:tc>
      </w:tr>
      <w:tr w:rsidR="00214372" w:rsidRPr="00E60ADC" w14:paraId="7B7F63F7" w14:textId="77777777" w:rsidTr="00E71B41">
        <w:tc>
          <w:tcPr>
            <w:tcW w:w="4361" w:type="dxa"/>
            <w:gridSpan w:val="4"/>
            <w:shd w:val="clear" w:color="auto" w:fill="9CC2E5" w:themeFill="accent1" w:themeFillTint="99"/>
          </w:tcPr>
          <w:p w14:paraId="40081B90" w14:textId="7FF33363" w:rsidR="00214372" w:rsidRPr="00E60ADC" w:rsidRDefault="00214372" w:rsidP="00E60ADC">
            <w:pPr>
              <w:spacing w:before="0" w:after="0"/>
              <w:rPr>
                <w:b/>
                <w:bCs/>
              </w:rPr>
            </w:pPr>
            <w:r>
              <w:rPr>
                <w:b/>
                <w:bCs/>
              </w:rPr>
              <w:t>Feedback</w:t>
            </w:r>
          </w:p>
        </w:tc>
        <w:tc>
          <w:tcPr>
            <w:tcW w:w="4655" w:type="dxa"/>
            <w:gridSpan w:val="4"/>
          </w:tcPr>
          <w:p w14:paraId="0A3CB0A4" w14:textId="77777777" w:rsidR="00214372" w:rsidRDefault="00214372" w:rsidP="00E60ADC">
            <w:pPr>
              <w:spacing w:before="0" w:after="0"/>
            </w:pPr>
          </w:p>
          <w:p w14:paraId="121645C5" w14:textId="77777777" w:rsidR="00F01804" w:rsidRPr="00E60ADC" w:rsidRDefault="00F01804" w:rsidP="00E60ADC">
            <w:pPr>
              <w:spacing w:before="0" w:after="0"/>
            </w:pPr>
          </w:p>
        </w:tc>
      </w:tr>
      <w:tr w:rsidR="00E60ADC" w:rsidRPr="00E60ADC" w14:paraId="11CBDAE0" w14:textId="77777777" w:rsidTr="00E71B41">
        <w:tc>
          <w:tcPr>
            <w:tcW w:w="4361" w:type="dxa"/>
            <w:gridSpan w:val="4"/>
            <w:shd w:val="clear" w:color="auto" w:fill="9CC2E5" w:themeFill="accent1" w:themeFillTint="99"/>
          </w:tcPr>
          <w:p w14:paraId="78785BEF" w14:textId="77777777" w:rsidR="00E60ADC" w:rsidRPr="00E60ADC" w:rsidRDefault="00E60ADC" w:rsidP="00E60ADC">
            <w:pPr>
              <w:spacing w:before="0" w:after="0"/>
              <w:rPr>
                <w:b/>
                <w:bCs/>
              </w:rPr>
            </w:pPr>
            <w:r w:rsidRPr="00E60ADC">
              <w:rPr>
                <w:b/>
                <w:bCs/>
              </w:rPr>
              <w:t>Date verified by local assessor</w:t>
            </w:r>
          </w:p>
        </w:tc>
        <w:tc>
          <w:tcPr>
            <w:tcW w:w="4655" w:type="dxa"/>
            <w:gridSpan w:val="4"/>
          </w:tcPr>
          <w:p w14:paraId="3C6BE20D" w14:textId="77777777" w:rsidR="00E60ADC" w:rsidRPr="00E60ADC" w:rsidRDefault="00E60ADC" w:rsidP="00E60ADC">
            <w:pPr>
              <w:spacing w:before="0" w:after="0"/>
            </w:pPr>
          </w:p>
        </w:tc>
      </w:tr>
    </w:tbl>
    <w:p w14:paraId="54988829" w14:textId="77777777" w:rsidR="00E60ADC" w:rsidRPr="00E60ADC" w:rsidRDefault="00E60ADC" w:rsidP="00E60ADC">
      <w:pPr>
        <w:spacing w:before="0" w:after="160" w:line="278" w:lineRule="auto"/>
        <w:rPr>
          <w:rFonts w:eastAsia="Aptos"/>
          <w:kern w:val="2"/>
          <w14:ligatures w14:val="standardContextual"/>
        </w:rPr>
      </w:pPr>
    </w:p>
    <w:tbl>
      <w:tblPr>
        <w:tblStyle w:val="TableGrid5"/>
        <w:tblW w:w="0" w:type="auto"/>
        <w:tblLook w:val="04A0" w:firstRow="1" w:lastRow="0" w:firstColumn="1" w:lastColumn="0" w:noHBand="0" w:noVBand="1"/>
      </w:tblPr>
      <w:tblGrid>
        <w:gridCol w:w="1766"/>
        <w:gridCol w:w="403"/>
        <w:gridCol w:w="1791"/>
        <w:gridCol w:w="401"/>
        <w:gridCol w:w="1788"/>
        <w:gridCol w:w="378"/>
        <w:gridCol w:w="2115"/>
        <w:gridCol w:w="374"/>
      </w:tblGrid>
      <w:tr w:rsidR="00E60ADC" w:rsidRPr="00E60ADC" w14:paraId="1C3C7437" w14:textId="77777777" w:rsidTr="00E71B41">
        <w:tc>
          <w:tcPr>
            <w:tcW w:w="4361" w:type="dxa"/>
            <w:gridSpan w:val="4"/>
            <w:shd w:val="clear" w:color="auto" w:fill="9CC2E5" w:themeFill="accent1" w:themeFillTint="99"/>
          </w:tcPr>
          <w:p w14:paraId="7AAC5CFD" w14:textId="77777777" w:rsidR="00E60ADC" w:rsidRPr="00E60ADC" w:rsidRDefault="00E60ADC" w:rsidP="00E60ADC">
            <w:pPr>
              <w:spacing w:before="0" w:after="160" w:line="278" w:lineRule="auto"/>
              <w:rPr>
                <w:b/>
                <w:bCs/>
              </w:rPr>
            </w:pPr>
            <w:r w:rsidRPr="00E60ADC">
              <w:rPr>
                <w:b/>
                <w:bCs/>
              </w:rPr>
              <w:t xml:space="preserve">National </w:t>
            </w:r>
            <w:proofErr w:type="spellStart"/>
            <w:r w:rsidRPr="00E60ADC">
              <w:rPr>
                <w:b/>
                <w:bCs/>
              </w:rPr>
              <w:t>KTPA</w:t>
            </w:r>
            <w:proofErr w:type="spellEnd"/>
            <w:r w:rsidRPr="00E60ADC">
              <w:rPr>
                <w:b/>
                <w:bCs/>
              </w:rPr>
              <w:t xml:space="preserve"> Peer Assessor</w:t>
            </w:r>
          </w:p>
        </w:tc>
        <w:tc>
          <w:tcPr>
            <w:tcW w:w="4655" w:type="dxa"/>
            <w:gridSpan w:val="4"/>
          </w:tcPr>
          <w:p w14:paraId="41785CC8" w14:textId="77777777" w:rsidR="00E60ADC" w:rsidRPr="00E60ADC" w:rsidRDefault="00E60ADC" w:rsidP="008A0D99">
            <w:pPr>
              <w:spacing w:before="0" w:after="0" w:line="240" w:lineRule="auto"/>
            </w:pPr>
            <w:r w:rsidRPr="00E60ADC">
              <w:t>Name:</w:t>
            </w:r>
          </w:p>
          <w:p w14:paraId="418C3CB2" w14:textId="77777777" w:rsidR="00E60ADC" w:rsidRPr="00E60ADC" w:rsidRDefault="00E60ADC" w:rsidP="008A0D99">
            <w:pPr>
              <w:spacing w:before="0" w:after="0" w:line="240" w:lineRule="auto"/>
            </w:pPr>
            <w:r w:rsidRPr="00E60ADC">
              <w:t>E-mail:</w:t>
            </w:r>
          </w:p>
          <w:p w14:paraId="3C0162EA" w14:textId="77777777" w:rsidR="00E60ADC" w:rsidRPr="00E60ADC" w:rsidRDefault="00E60ADC" w:rsidP="008A0D99">
            <w:pPr>
              <w:spacing w:before="0" w:after="0" w:line="240" w:lineRule="auto"/>
            </w:pPr>
            <w:r w:rsidRPr="00E60ADC">
              <w:t>Phone:</w:t>
            </w:r>
          </w:p>
        </w:tc>
      </w:tr>
      <w:tr w:rsidR="00E60ADC" w:rsidRPr="00E60ADC" w14:paraId="79D2CED2" w14:textId="77777777" w:rsidTr="00E71B41">
        <w:tc>
          <w:tcPr>
            <w:tcW w:w="4361" w:type="dxa"/>
            <w:gridSpan w:val="4"/>
            <w:shd w:val="clear" w:color="auto" w:fill="9CC2E5" w:themeFill="accent1" w:themeFillTint="99"/>
          </w:tcPr>
          <w:p w14:paraId="56432737" w14:textId="77777777" w:rsidR="00E60ADC" w:rsidRPr="00E60ADC" w:rsidRDefault="00E60ADC" w:rsidP="00E60ADC">
            <w:pPr>
              <w:spacing w:before="0" w:after="160" w:line="278" w:lineRule="auto"/>
              <w:rPr>
                <w:b/>
                <w:bCs/>
              </w:rPr>
            </w:pPr>
            <w:r w:rsidRPr="00E60ADC">
              <w:rPr>
                <w:b/>
                <w:bCs/>
              </w:rPr>
              <w:t>Date submitted local authority</w:t>
            </w:r>
          </w:p>
        </w:tc>
        <w:tc>
          <w:tcPr>
            <w:tcW w:w="4655" w:type="dxa"/>
            <w:gridSpan w:val="4"/>
          </w:tcPr>
          <w:p w14:paraId="69443C86" w14:textId="77777777" w:rsidR="00E60ADC" w:rsidRPr="00E60ADC" w:rsidRDefault="00E60ADC" w:rsidP="00E60ADC">
            <w:pPr>
              <w:spacing w:before="0" w:after="160" w:line="278" w:lineRule="auto"/>
            </w:pPr>
          </w:p>
        </w:tc>
      </w:tr>
      <w:tr w:rsidR="00E60ADC" w:rsidRPr="00E60ADC" w14:paraId="0EC248BF" w14:textId="77777777" w:rsidTr="00E71B41">
        <w:tc>
          <w:tcPr>
            <w:tcW w:w="9016" w:type="dxa"/>
            <w:gridSpan w:val="8"/>
            <w:shd w:val="clear" w:color="auto" w:fill="9CC2E5" w:themeFill="accent1" w:themeFillTint="99"/>
          </w:tcPr>
          <w:p w14:paraId="27554EF1" w14:textId="1A5B6CBE" w:rsidR="00E60ADC" w:rsidRPr="00E60ADC" w:rsidRDefault="00E60ADC" w:rsidP="00E60ADC">
            <w:pPr>
              <w:spacing w:before="0" w:after="160" w:line="278" w:lineRule="auto"/>
              <w:rPr>
                <w:b/>
                <w:bCs/>
              </w:rPr>
            </w:pPr>
            <w:r w:rsidRPr="00E60ADC">
              <w:rPr>
                <w:b/>
                <w:bCs/>
              </w:rPr>
              <w:t xml:space="preserve">Peer Assessor decision </w:t>
            </w:r>
            <w:r w:rsidR="004C70B0" w:rsidRPr="004C70B0">
              <w:t>P</w:t>
            </w:r>
            <w:r w:rsidRPr="00E60ADC">
              <w:t xml:space="preserve">lease check </w:t>
            </w:r>
            <w:r w:rsidR="004C70B0">
              <w:t xml:space="preserve">(x) </w:t>
            </w:r>
            <w:r w:rsidRPr="00E60ADC">
              <w:t>one section on each line below</w:t>
            </w:r>
            <w:r w:rsidR="004C70B0">
              <w:t>.</w:t>
            </w:r>
          </w:p>
        </w:tc>
      </w:tr>
      <w:tr w:rsidR="00E60ADC" w:rsidRPr="00E60ADC" w14:paraId="3401F908" w14:textId="77777777" w:rsidTr="00E26A84">
        <w:tc>
          <w:tcPr>
            <w:tcW w:w="1766" w:type="dxa"/>
            <w:shd w:val="clear" w:color="auto" w:fill="DEEAF6" w:themeFill="accent1" w:themeFillTint="33"/>
          </w:tcPr>
          <w:p w14:paraId="4E6D8F05" w14:textId="77777777" w:rsidR="00E60ADC" w:rsidRPr="00E60ADC" w:rsidRDefault="00E60ADC" w:rsidP="00E60ADC">
            <w:pPr>
              <w:spacing w:before="0" w:after="160" w:line="278" w:lineRule="auto"/>
            </w:pPr>
            <w:r w:rsidRPr="00E60ADC">
              <w:t>Emerging</w:t>
            </w:r>
          </w:p>
        </w:tc>
        <w:tc>
          <w:tcPr>
            <w:tcW w:w="403" w:type="dxa"/>
          </w:tcPr>
          <w:p w14:paraId="5C147F2B" w14:textId="77777777" w:rsidR="00E60ADC" w:rsidRPr="00E60ADC" w:rsidRDefault="00E60ADC" w:rsidP="00E60ADC">
            <w:pPr>
              <w:spacing w:before="0" w:after="160" w:line="278" w:lineRule="auto"/>
            </w:pPr>
          </w:p>
        </w:tc>
        <w:tc>
          <w:tcPr>
            <w:tcW w:w="1791" w:type="dxa"/>
            <w:shd w:val="clear" w:color="auto" w:fill="DEEAF6" w:themeFill="accent1" w:themeFillTint="33"/>
          </w:tcPr>
          <w:p w14:paraId="195F71FC" w14:textId="77777777" w:rsidR="00E60ADC" w:rsidRPr="00E60ADC" w:rsidRDefault="00E60ADC" w:rsidP="00E60ADC">
            <w:pPr>
              <w:spacing w:before="0" w:after="160" w:line="278" w:lineRule="auto"/>
            </w:pPr>
            <w:r w:rsidRPr="00E60ADC">
              <w:t>Developing</w:t>
            </w:r>
          </w:p>
        </w:tc>
        <w:tc>
          <w:tcPr>
            <w:tcW w:w="401" w:type="dxa"/>
          </w:tcPr>
          <w:p w14:paraId="7DA49075" w14:textId="77777777" w:rsidR="00E60ADC" w:rsidRPr="00E60ADC" w:rsidRDefault="00E60ADC" w:rsidP="00E60ADC">
            <w:pPr>
              <w:spacing w:before="0" w:after="160" w:line="278" w:lineRule="auto"/>
            </w:pPr>
          </w:p>
        </w:tc>
        <w:tc>
          <w:tcPr>
            <w:tcW w:w="1788" w:type="dxa"/>
            <w:shd w:val="clear" w:color="auto" w:fill="DEEAF6" w:themeFill="accent1" w:themeFillTint="33"/>
          </w:tcPr>
          <w:p w14:paraId="2D46D663" w14:textId="77777777" w:rsidR="00E60ADC" w:rsidRPr="00E60ADC" w:rsidRDefault="00E60ADC" w:rsidP="00E60ADC">
            <w:pPr>
              <w:spacing w:before="0" w:after="160" w:line="278" w:lineRule="auto"/>
            </w:pPr>
            <w:r w:rsidRPr="00E60ADC">
              <w:t>Embedded</w:t>
            </w:r>
          </w:p>
        </w:tc>
        <w:tc>
          <w:tcPr>
            <w:tcW w:w="378" w:type="dxa"/>
          </w:tcPr>
          <w:p w14:paraId="119B4D70" w14:textId="77777777" w:rsidR="00E60ADC" w:rsidRPr="00E60ADC" w:rsidRDefault="00E60ADC" w:rsidP="00E60ADC">
            <w:pPr>
              <w:spacing w:before="0" w:after="160" w:line="278" w:lineRule="auto"/>
            </w:pPr>
          </w:p>
        </w:tc>
        <w:tc>
          <w:tcPr>
            <w:tcW w:w="2115" w:type="dxa"/>
            <w:shd w:val="clear" w:color="auto" w:fill="DEEAF6" w:themeFill="accent1" w:themeFillTint="33"/>
          </w:tcPr>
          <w:p w14:paraId="0DF68161" w14:textId="77777777" w:rsidR="00E60ADC" w:rsidRPr="00E60ADC" w:rsidRDefault="00E60ADC" w:rsidP="00E60ADC">
            <w:pPr>
              <w:spacing w:before="0" w:after="160" w:line="278" w:lineRule="auto"/>
            </w:pPr>
            <w:r w:rsidRPr="00E60ADC">
              <w:t>Transformational</w:t>
            </w:r>
          </w:p>
        </w:tc>
        <w:tc>
          <w:tcPr>
            <w:tcW w:w="374" w:type="dxa"/>
          </w:tcPr>
          <w:p w14:paraId="44CE28D9" w14:textId="77777777" w:rsidR="00E60ADC" w:rsidRPr="00E60ADC" w:rsidRDefault="00E60ADC" w:rsidP="00E60ADC">
            <w:pPr>
              <w:spacing w:before="0" w:after="160" w:line="278" w:lineRule="auto"/>
            </w:pPr>
          </w:p>
        </w:tc>
      </w:tr>
      <w:tr w:rsidR="00E60ADC" w:rsidRPr="00E60ADC" w14:paraId="2E39DEA4" w14:textId="77777777" w:rsidTr="00E26A84">
        <w:tc>
          <w:tcPr>
            <w:tcW w:w="4361" w:type="dxa"/>
            <w:gridSpan w:val="4"/>
            <w:shd w:val="clear" w:color="auto" w:fill="DEEAF6" w:themeFill="accent1" w:themeFillTint="33"/>
          </w:tcPr>
          <w:p w14:paraId="4ABB6679" w14:textId="77777777" w:rsidR="00E60ADC" w:rsidRPr="00E60ADC" w:rsidRDefault="00E60ADC" w:rsidP="00E60ADC">
            <w:pPr>
              <w:spacing w:before="0" w:after="160" w:line="278" w:lineRule="auto"/>
              <w:jc w:val="center"/>
            </w:pPr>
            <w:r w:rsidRPr="00E60ADC">
              <w:t>Requires resubmission</w:t>
            </w:r>
          </w:p>
        </w:tc>
        <w:tc>
          <w:tcPr>
            <w:tcW w:w="4655" w:type="dxa"/>
            <w:gridSpan w:val="4"/>
            <w:shd w:val="clear" w:color="auto" w:fill="C1F0C7"/>
          </w:tcPr>
          <w:p w14:paraId="1256FD23" w14:textId="77777777" w:rsidR="00E60ADC" w:rsidRPr="00E60ADC" w:rsidRDefault="00E60ADC" w:rsidP="00E60ADC">
            <w:pPr>
              <w:spacing w:before="0" w:after="160" w:line="278" w:lineRule="auto"/>
              <w:jc w:val="center"/>
            </w:pPr>
            <w:r w:rsidRPr="00E60ADC">
              <w:t xml:space="preserve">Award Full </w:t>
            </w:r>
            <w:proofErr w:type="spellStart"/>
            <w:r w:rsidRPr="00E60ADC">
              <w:t>KTPA</w:t>
            </w:r>
            <w:proofErr w:type="spellEnd"/>
          </w:p>
        </w:tc>
      </w:tr>
      <w:tr w:rsidR="002C5067" w:rsidRPr="00E60ADC" w14:paraId="7907C983" w14:textId="77777777" w:rsidTr="00A717C6">
        <w:trPr>
          <w:trHeight w:val="467"/>
        </w:trPr>
        <w:tc>
          <w:tcPr>
            <w:tcW w:w="4361" w:type="dxa"/>
            <w:gridSpan w:val="4"/>
            <w:shd w:val="clear" w:color="auto" w:fill="9CC2E5" w:themeFill="accent1" w:themeFillTint="99"/>
          </w:tcPr>
          <w:p w14:paraId="6DB90228" w14:textId="2A0C9BF6" w:rsidR="002C5067" w:rsidRPr="00E60ADC" w:rsidRDefault="002C5067" w:rsidP="00E60ADC">
            <w:pPr>
              <w:spacing w:before="0" w:after="160" w:line="278" w:lineRule="auto"/>
              <w:rPr>
                <w:b/>
                <w:bCs/>
              </w:rPr>
            </w:pPr>
            <w:r>
              <w:rPr>
                <w:b/>
                <w:bCs/>
              </w:rPr>
              <w:t>Fee</w:t>
            </w:r>
            <w:r w:rsidR="00214372">
              <w:rPr>
                <w:b/>
                <w:bCs/>
              </w:rPr>
              <w:t>dback</w:t>
            </w:r>
          </w:p>
        </w:tc>
        <w:tc>
          <w:tcPr>
            <w:tcW w:w="4655" w:type="dxa"/>
            <w:gridSpan w:val="4"/>
          </w:tcPr>
          <w:p w14:paraId="25BD1CA6" w14:textId="77777777" w:rsidR="002C5067" w:rsidRDefault="002C5067" w:rsidP="00E60ADC">
            <w:pPr>
              <w:spacing w:before="0" w:after="160" w:line="278" w:lineRule="auto"/>
            </w:pPr>
          </w:p>
          <w:p w14:paraId="6D949AE9" w14:textId="77777777" w:rsidR="00F01804" w:rsidRPr="00E60ADC" w:rsidRDefault="00F01804" w:rsidP="00E60ADC">
            <w:pPr>
              <w:spacing w:before="0" w:after="160" w:line="278" w:lineRule="auto"/>
            </w:pPr>
          </w:p>
        </w:tc>
      </w:tr>
      <w:tr w:rsidR="00E60ADC" w:rsidRPr="00E60ADC" w14:paraId="7DA634F5" w14:textId="77777777" w:rsidTr="00E71B41">
        <w:tc>
          <w:tcPr>
            <w:tcW w:w="4361" w:type="dxa"/>
            <w:gridSpan w:val="4"/>
            <w:shd w:val="clear" w:color="auto" w:fill="9CC2E5" w:themeFill="accent1" w:themeFillTint="99"/>
          </w:tcPr>
          <w:p w14:paraId="7D1EF285" w14:textId="77777777" w:rsidR="00E60ADC" w:rsidRPr="00E60ADC" w:rsidRDefault="00E60ADC" w:rsidP="00E60ADC">
            <w:pPr>
              <w:spacing w:before="0" w:after="160" w:line="278" w:lineRule="auto"/>
              <w:rPr>
                <w:b/>
                <w:bCs/>
              </w:rPr>
            </w:pPr>
            <w:r w:rsidRPr="00E60ADC">
              <w:rPr>
                <w:b/>
                <w:bCs/>
              </w:rPr>
              <w:t>Date verified by peer assessor</w:t>
            </w:r>
          </w:p>
        </w:tc>
        <w:tc>
          <w:tcPr>
            <w:tcW w:w="4655" w:type="dxa"/>
            <w:gridSpan w:val="4"/>
          </w:tcPr>
          <w:p w14:paraId="274ADA52" w14:textId="77777777" w:rsidR="00E60ADC" w:rsidRPr="00E60ADC" w:rsidRDefault="00E60ADC" w:rsidP="00E60ADC">
            <w:pPr>
              <w:spacing w:before="0" w:after="160" w:line="278" w:lineRule="auto"/>
            </w:pPr>
          </w:p>
        </w:tc>
      </w:tr>
    </w:tbl>
    <w:p w14:paraId="509DBCDE" w14:textId="77777777" w:rsidR="000B3BED" w:rsidRDefault="000B3BED" w:rsidP="00E60ADC">
      <w:pPr>
        <w:spacing w:before="0" w:after="160" w:line="278" w:lineRule="auto"/>
        <w:jc w:val="center"/>
        <w:rPr>
          <w:rFonts w:eastAsia="Aptos"/>
          <w:b/>
          <w:bCs/>
          <w:kern w:val="2"/>
          <w:sz w:val="32"/>
          <w:szCs w:val="32"/>
          <w14:ligatures w14:val="standardContextual"/>
        </w:rPr>
      </w:pPr>
    </w:p>
    <w:p w14:paraId="02D84D1C" w14:textId="5F04A794" w:rsidR="00E60ADC" w:rsidRPr="00E60ADC" w:rsidRDefault="001156B1" w:rsidP="00E60ADC">
      <w:pPr>
        <w:spacing w:before="0" w:after="160" w:line="278" w:lineRule="auto"/>
        <w:jc w:val="center"/>
        <w:rPr>
          <w:rFonts w:eastAsia="Aptos"/>
          <w:b/>
          <w:bCs/>
          <w:kern w:val="2"/>
          <w:sz w:val="32"/>
          <w:szCs w:val="32"/>
          <w14:ligatures w14:val="standardContextual"/>
        </w:rPr>
      </w:pPr>
      <w:r w:rsidRPr="001156B1">
        <w:rPr>
          <w:rFonts w:eastAsia="Aptos"/>
          <w:b/>
          <w:bCs/>
          <w:kern w:val="2"/>
          <w:sz w:val="32"/>
          <w:szCs w:val="32"/>
          <w14:ligatures w14:val="standardContextual"/>
        </w:rPr>
        <w:lastRenderedPageBreak/>
        <w:t xml:space="preserve">Keeping the Promise Full Award </w:t>
      </w:r>
      <w:r w:rsidR="00E60ADC" w:rsidRPr="00E60ADC">
        <w:rPr>
          <w:rFonts w:eastAsia="Aptos"/>
          <w:b/>
          <w:bCs/>
          <w:kern w:val="2"/>
          <w:sz w:val="32"/>
          <w:szCs w:val="32"/>
          <w14:ligatures w14:val="standardContextual"/>
        </w:rPr>
        <w:t>Report</w:t>
      </w:r>
    </w:p>
    <w:p w14:paraId="3F12D728" w14:textId="77777777" w:rsidR="00E60ADC" w:rsidRPr="00E60ADC" w:rsidRDefault="00E60ADC" w:rsidP="00E60ADC">
      <w:pPr>
        <w:spacing w:before="0" w:after="160" w:line="278" w:lineRule="auto"/>
        <w:rPr>
          <w:rFonts w:eastAsia="Aptos"/>
          <w:kern w:val="2"/>
          <w14:ligatures w14:val="standardContextual"/>
        </w:rPr>
      </w:pPr>
      <w:r w:rsidRPr="00E60ADC">
        <w:rPr>
          <w:rFonts w:eastAsia="Aptos"/>
          <w:kern w:val="2"/>
          <w14:ligatures w14:val="standardContextual"/>
        </w:rPr>
        <w:t>(</w:t>
      </w:r>
      <w:r w:rsidRPr="00E60ADC">
        <w:rPr>
          <w:rFonts w:eastAsia="Aptos"/>
          <w:i/>
          <w:iCs/>
          <w:kern w:val="2"/>
          <w14:ligatures w14:val="standardContextual"/>
        </w:rPr>
        <w:t>Please delete current guidance content. Boxes will expand as information is added</w:t>
      </w:r>
      <w:r w:rsidRPr="00E60ADC">
        <w:rPr>
          <w:rFonts w:eastAsia="Aptos"/>
          <w:kern w:val="2"/>
          <w14:ligatures w14:val="standardContextual"/>
        </w:rPr>
        <w:t>).</w:t>
      </w:r>
    </w:p>
    <w:tbl>
      <w:tblPr>
        <w:tblStyle w:val="TableGrid5"/>
        <w:tblW w:w="9072" w:type="dxa"/>
        <w:tblInd w:w="-5" w:type="dxa"/>
        <w:tblLayout w:type="fixed"/>
        <w:tblLook w:val="04A0" w:firstRow="1" w:lastRow="0" w:firstColumn="1" w:lastColumn="0" w:noHBand="0" w:noVBand="1"/>
      </w:tblPr>
      <w:tblGrid>
        <w:gridCol w:w="2552"/>
        <w:gridCol w:w="513"/>
        <w:gridCol w:w="763"/>
        <w:gridCol w:w="567"/>
        <w:gridCol w:w="1134"/>
        <w:gridCol w:w="441"/>
        <w:gridCol w:w="2677"/>
        <w:gridCol w:w="425"/>
      </w:tblGrid>
      <w:tr w:rsidR="00E60ADC" w:rsidRPr="00E60ADC" w14:paraId="125EA526" w14:textId="77777777" w:rsidTr="00E71B41">
        <w:trPr>
          <w:trHeight w:val="55"/>
        </w:trPr>
        <w:tc>
          <w:tcPr>
            <w:tcW w:w="9072" w:type="dxa"/>
            <w:gridSpan w:val="8"/>
            <w:shd w:val="clear" w:color="auto" w:fill="9CC2E5" w:themeFill="accent1" w:themeFillTint="99"/>
          </w:tcPr>
          <w:p w14:paraId="50D4E4E9" w14:textId="77777777" w:rsidR="00E60ADC" w:rsidRPr="00E60ADC" w:rsidRDefault="00E60ADC" w:rsidP="00E60ADC">
            <w:pPr>
              <w:spacing w:before="0" w:after="0"/>
            </w:pPr>
            <w:r w:rsidRPr="00E60ADC">
              <w:rPr>
                <w:b/>
                <w:bCs/>
              </w:rPr>
              <w:t>Please check to confirm your report is:</w:t>
            </w:r>
          </w:p>
        </w:tc>
      </w:tr>
      <w:tr w:rsidR="00E60ADC" w:rsidRPr="00E60ADC" w14:paraId="341CFB74" w14:textId="77777777" w:rsidTr="00E60ADC">
        <w:trPr>
          <w:trHeight w:val="55"/>
        </w:trPr>
        <w:tc>
          <w:tcPr>
            <w:tcW w:w="2552" w:type="dxa"/>
            <w:shd w:val="clear" w:color="auto" w:fill="DAE9F7"/>
          </w:tcPr>
          <w:p w14:paraId="53F268DD" w14:textId="77777777" w:rsidR="00E60ADC" w:rsidRPr="00E60ADC" w:rsidRDefault="00E60ADC" w:rsidP="00E60ADC">
            <w:pPr>
              <w:spacing w:before="0" w:after="0"/>
              <w:jc w:val="center"/>
            </w:pPr>
            <w:r w:rsidRPr="00E60ADC">
              <w:t>Triangulated</w:t>
            </w:r>
          </w:p>
        </w:tc>
        <w:tc>
          <w:tcPr>
            <w:tcW w:w="513" w:type="dxa"/>
            <w:shd w:val="clear" w:color="auto" w:fill="FFFFFF"/>
          </w:tcPr>
          <w:p w14:paraId="15ADB9C2" w14:textId="77777777" w:rsidR="00E60ADC" w:rsidRPr="00E60ADC" w:rsidRDefault="00E60ADC" w:rsidP="00E60ADC">
            <w:pPr>
              <w:spacing w:before="0" w:after="0"/>
              <w:jc w:val="center"/>
            </w:pPr>
          </w:p>
        </w:tc>
        <w:tc>
          <w:tcPr>
            <w:tcW w:w="2464" w:type="dxa"/>
            <w:gridSpan w:val="3"/>
            <w:shd w:val="clear" w:color="auto" w:fill="DAE9F7"/>
          </w:tcPr>
          <w:p w14:paraId="44BC084A" w14:textId="77777777" w:rsidR="00E60ADC" w:rsidRPr="00E60ADC" w:rsidRDefault="00E60ADC" w:rsidP="00E60ADC">
            <w:pPr>
              <w:spacing w:before="0" w:after="0"/>
              <w:jc w:val="center"/>
            </w:pPr>
            <w:r w:rsidRPr="00E60ADC">
              <w:t>Quality assured</w:t>
            </w:r>
          </w:p>
        </w:tc>
        <w:tc>
          <w:tcPr>
            <w:tcW w:w="441" w:type="dxa"/>
            <w:shd w:val="clear" w:color="auto" w:fill="FFFFFF"/>
          </w:tcPr>
          <w:p w14:paraId="7C96DD4A" w14:textId="77777777" w:rsidR="00E60ADC" w:rsidRPr="00E60ADC" w:rsidRDefault="00E60ADC" w:rsidP="00E60ADC">
            <w:pPr>
              <w:spacing w:before="0" w:after="0"/>
              <w:jc w:val="center"/>
            </w:pPr>
          </w:p>
        </w:tc>
        <w:tc>
          <w:tcPr>
            <w:tcW w:w="2677" w:type="dxa"/>
            <w:shd w:val="clear" w:color="auto" w:fill="DAE9F7"/>
          </w:tcPr>
          <w:p w14:paraId="42B45AFD" w14:textId="77777777" w:rsidR="00E60ADC" w:rsidRPr="00E60ADC" w:rsidRDefault="00E60ADC" w:rsidP="00E60ADC">
            <w:pPr>
              <w:spacing w:before="0" w:after="0"/>
              <w:jc w:val="center"/>
            </w:pPr>
            <w:r w:rsidRPr="00E60ADC">
              <w:t>Sustainable/embedded</w:t>
            </w:r>
          </w:p>
        </w:tc>
        <w:tc>
          <w:tcPr>
            <w:tcW w:w="425" w:type="dxa"/>
            <w:shd w:val="clear" w:color="auto" w:fill="FFFFFF"/>
          </w:tcPr>
          <w:p w14:paraId="1C138689" w14:textId="77777777" w:rsidR="00E60ADC" w:rsidRPr="00E60ADC" w:rsidRDefault="00E60ADC" w:rsidP="00E60ADC">
            <w:pPr>
              <w:spacing w:before="0" w:after="0"/>
              <w:jc w:val="center"/>
            </w:pPr>
          </w:p>
        </w:tc>
      </w:tr>
      <w:tr w:rsidR="00E60ADC" w:rsidRPr="00E60ADC" w14:paraId="0692B5C6" w14:textId="77777777" w:rsidTr="00E71B41">
        <w:trPr>
          <w:trHeight w:val="55"/>
        </w:trPr>
        <w:tc>
          <w:tcPr>
            <w:tcW w:w="9072" w:type="dxa"/>
            <w:gridSpan w:val="8"/>
            <w:shd w:val="clear" w:color="auto" w:fill="9CC2E5" w:themeFill="accent1" w:themeFillTint="99"/>
          </w:tcPr>
          <w:p w14:paraId="56E76822" w14:textId="77777777" w:rsidR="00E60ADC" w:rsidRPr="00E60ADC" w:rsidRDefault="00E60ADC" w:rsidP="00E60ADC">
            <w:pPr>
              <w:spacing w:before="0" w:after="0"/>
            </w:pPr>
            <w:r w:rsidRPr="00E60ADC">
              <w:rPr>
                <w:b/>
                <w:bCs/>
              </w:rPr>
              <w:t>Please check to indicate self-assessed level:</w:t>
            </w:r>
          </w:p>
        </w:tc>
      </w:tr>
      <w:tr w:rsidR="00E60ADC" w:rsidRPr="00E60ADC" w14:paraId="02AAE4E4" w14:textId="77777777" w:rsidTr="00E60ADC">
        <w:trPr>
          <w:trHeight w:val="55"/>
        </w:trPr>
        <w:tc>
          <w:tcPr>
            <w:tcW w:w="3828" w:type="dxa"/>
            <w:gridSpan w:val="3"/>
            <w:shd w:val="clear" w:color="auto" w:fill="DAE9F7"/>
          </w:tcPr>
          <w:p w14:paraId="4554231A" w14:textId="77777777" w:rsidR="00E60ADC" w:rsidRPr="00E60ADC" w:rsidRDefault="00E60ADC" w:rsidP="00E60ADC">
            <w:pPr>
              <w:spacing w:before="0" w:after="0"/>
              <w:jc w:val="center"/>
            </w:pPr>
            <w:r w:rsidRPr="00E60ADC">
              <w:t>Embedded</w:t>
            </w:r>
          </w:p>
        </w:tc>
        <w:tc>
          <w:tcPr>
            <w:tcW w:w="567" w:type="dxa"/>
            <w:shd w:val="clear" w:color="auto" w:fill="FFFFFF"/>
          </w:tcPr>
          <w:p w14:paraId="47D382CC" w14:textId="77777777" w:rsidR="00E60ADC" w:rsidRPr="00E60ADC" w:rsidRDefault="00E60ADC" w:rsidP="00E60ADC">
            <w:pPr>
              <w:spacing w:before="0" w:after="0"/>
              <w:jc w:val="center"/>
            </w:pPr>
          </w:p>
        </w:tc>
        <w:tc>
          <w:tcPr>
            <w:tcW w:w="4252" w:type="dxa"/>
            <w:gridSpan w:val="3"/>
            <w:shd w:val="clear" w:color="auto" w:fill="DAE9F7"/>
          </w:tcPr>
          <w:p w14:paraId="184DAA99" w14:textId="6833ABE1" w:rsidR="00E60ADC" w:rsidRPr="00E60ADC" w:rsidRDefault="00E60ADC" w:rsidP="00E60ADC">
            <w:pPr>
              <w:spacing w:before="0" w:after="0"/>
              <w:jc w:val="center"/>
            </w:pPr>
            <w:r w:rsidRPr="00E60ADC">
              <w:t>Transformation</w:t>
            </w:r>
            <w:r w:rsidR="00083201">
              <w:t>al</w:t>
            </w:r>
          </w:p>
        </w:tc>
        <w:tc>
          <w:tcPr>
            <w:tcW w:w="425" w:type="dxa"/>
            <w:shd w:val="clear" w:color="auto" w:fill="FFFFFF"/>
          </w:tcPr>
          <w:p w14:paraId="769664EE" w14:textId="77777777" w:rsidR="00E60ADC" w:rsidRPr="00E60ADC" w:rsidRDefault="00E60ADC" w:rsidP="00E60ADC">
            <w:pPr>
              <w:spacing w:before="0" w:after="0"/>
              <w:jc w:val="center"/>
            </w:pPr>
          </w:p>
        </w:tc>
      </w:tr>
      <w:tr w:rsidR="00E60ADC" w:rsidRPr="00E60ADC" w14:paraId="505497D6" w14:textId="77777777" w:rsidTr="00E71B41">
        <w:tc>
          <w:tcPr>
            <w:tcW w:w="9072" w:type="dxa"/>
            <w:gridSpan w:val="8"/>
            <w:shd w:val="clear" w:color="auto" w:fill="9CC2E5" w:themeFill="accent1" w:themeFillTint="99"/>
          </w:tcPr>
          <w:p w14:paraId="711BBDFD" w14:textId="77777777" w:rsidR="00E60ADC" w:rsidRPr="00E60ADC" w:rsidRDefault="00E60ADC" w:rsidP="00E60ADC">
            <w:pPr>
              <w:spacing w:before="0" w:after="0"/>
              <w:rPr>
                <w:b/>
                <w:bCs/>
              </w:rPr>
            </w:pPr>
            <w:r w:rsidRPr="00E60ADC">
              <w:rPr>
                <w:b/>
                <w:bCs/>
              </w:rPr>
              <w:t>Improvement Rationale (max 200 words)</w:t>
            </w:r>
          </w:p>
        </w:tc>
      </w:tr>
      <w:tr w:rsidR="00E60ADC" w:rsidRPr="00E60ADC" w14:paraId="1428E645" w14:textId="77777777" w:rsidTr="00FB412C">
        <w:trPr>
          <w:trHeight w:val="1046"/>
        </w:trPr>
        <w:tc>
          <w:tcPr>
            <w:tcW w:w="9072" w:type="dxa"/>
            <w:gridSpan w:val="8"/>
          </w:tcPr>
          <w:p w14:paraId="5851C023" w14:textId="77777777" w:rsidR="00E60ADC" w:rsidRPr="00E60ADC" w:rsidRDefault="00E60ADC" w:rsidP="00E60ADC">
            <w:pPr>
              <w:numPr>
                <w:ilvl w:val="0"/>
                <w:numId w:val="47"/>
              </w:numPr>
              <w:spacing w:before="0" w:after="0" w:line="276" w:lineRule="auto"/>
              <w:contextualSpacing/>
            </w:pPr>
            <w:r w:rsidRPr="00E60ADC">
              <w:t>What needs/issues/barriers have been identified?</w:t>
            </w:r>
          </w:p>
          <w:p w14:paraId="5344DEEC" w14:textId="77777777" w:rsidR="00E60ADC" w:rsidRPr="00E60ADC" w:rsidRDefault="00E60ADC" w:rsidP="00E60ADC">
            <w:pPr>
              <w:numPr>
                <w:ilvl w:val="0"/>
                <w:numId w:val="47"/>
              </w:numPr>
              <w:spacing w:before="0" w:after="0" w:line="276" w:lineRule="auto"/>
              <w:contextualSpacing/>
            </w:pPr>
            <w:r w:rsidRPr="00E60ADC">
              <w:t>Baseline data if available (attendance, attainment, wellbeing etc.)</w:t>
            </w:r>
          </w:p>
        </w:tc>
      </w:tr>
      <w:tr w:rsidR="00E60ADC" w:rsidRPr="00E60ADC" w14:paraId="7D15079B" w14:textId="77777777" w:rsidTr="00E71B41">
        <w:tc>
          <w:tcPr>
            <w:tcW w:w="9072" w:type="dxa"/>
            <w:gridSpan w:val="8"/>
            <w:shd w:val="clear" w:color="auto" w:fill="9CC2E5" w:themeFill="accent1" w:themeFillTint="99"/>
          </w:tcPr>
          <w:p w14:paraId="00169314" w14:textId="77777777" w:rsidR="00E60ADC" w:rsidRPr="00E60ADC" w:rsidRDefault="00E60ADC" w:rsidP="00E60ADC">
            <w:pPr>
              <w:spacing w:before="0" w:after="0"/>
              <w:rPr>
                <w:b/>
                <w:bCs/>
              </w:rPr>
            </w:pPr>
            <w:r w:rsidRPr="00E60ADC">
              <w:rPr>
                <w:b/>
                <w:bCs/>
              </w:rPr>
              <w:t>Actions and Interventions (max 200 words)</w:t>
            </w:r>
          </w:p>
        </w:tc>
      </w:tr>
      <w:tr w:rsidR="00E60ADC" w:rsidRPr="00E60ADC" w14:paraId="213A4967" w14:textId="77777777" w:rsidTr="00FB412C">
        <w:trPr>
          <w:trHeight w:val="1439"/>
        </w:trPr>
        <w:tc>
          <w:tcPr>
            <w:tcW w:w="9072" w:type="dxa"/>
            <w:gridSpan w:val="8"/>
          </w:tcPr>
          <w:p w14:paraId="2AD1BEFF" w14:textId="77777777" w:rsidR="00E60ADC" w:rsidRPr="00E60ADC" w:rsidRDefault="00E60ADC" w:rsidP="00E60ADC">
            <w:pPr>
              <w:numPr>
                <w:ilvl w:val="0"/>
                <w:numId w:val="48"/>
              </w:numPr>
              <w:spacing w:before="0" w:after="0" w:line="276" w:lineRule="auto"/>
              <w:contextualSpacing/>
            </w:pPr>
            <w:r w:rsidRPr="00E60ADC">
              <w:t>Description of intervention(s)</w:t>
            </w:r>
          </w:p>
          <w:p w14:paraId="4B98FD4D" w14:textId="139296EA" w:rsidR="00E60ADC" w:rsidRPr="00E60ADC" w:rsidRDefault="00E60ADC" w:rsidP="00E60ADC">
            <w:pPr>
              <w:numPr>
                <w:ilvl w:val="0"/>
                <w:numId w:val="48"/>
              </w:numPr>
              <w:spacing w:before="0" w:after="0" w:line="276" w:lineRule="auto"/>
              <w:contextualSpacing/>
            </w:pPr>
            <w:r w:rsidRPr="00E60ADC">
              <w:t xml:space="preserve">Who </w:t>
            </w:r>
            <w:r w:rsidR="00395A90">
              <w:t>participated</w:t>
            </w:r>
          </w:p>
          <w:p w14:paraId="473A4372" w14:textId="77777777" w:rsidR="00E60ADC" w:rsidRPr="00E60ADC" w:rsidRDefault="00E60ADC" w:rsidP="00E60ADC">
            <w:pPr>
              <w:numPr>
                <w:ilvl w:val="0"/>
                <w:numId w:val="48"/>
              </w:numPr>
              <w:spacing w:before="0" w:after="0" w:line="276" w:lineRule="auto"/>
              <w:contextualSpacing/>
              <w:rPr>
                <w:i/>
                <w:iCs/>
              </w:rPr>
            </w:pPr>
            <w:r w:rsidRPr="00E60ADC">
              <w:t>Timescale</w:t>
            </w:r>
          </w:p>
        </w:tc>
      </w:tr>
      <w:tr w:rsidR="00E60ADC" w:rsidRPr="00E60ADC" w14:paraId="39801251" w14:textId="77777777" w:rsidTr="00E71B41">
        <w:tc>
          <w:tcPr>
            <w:tcW w:w="9072" w:type="dxa"/>
            <w:gridSpan w:val="8"/>
            <w:shd w:val="clear" w:color="auto" w:fill="9CC2E5" w:themeFill="accent1" w:themeFillTint="99"/>
          </w:tcPr>
          <w:p w14:paraId="541EB7DA" w14:textId="77777777" w:rsidR="00E60ADC" w:rsidRPr="00E60ADC" w:rsidRDefault="00E60ADC" w:rsidP="00E60ADC">
            <w:pPr>
              <w:spacing w:before="0" w:after="0"/>
              <w:rPr>
                <w:b/>
                <w:bCs/>
              </w:rPr>
            </w:pPr>
            <w:r w:rsidRPr="00E60ADC">
              <w:rPr>
                <w:b/>
                <w:bCs/>
              </w:rPr>
              <w:t>Impact Summary (max 300 words)</w:t>
            </w:r>
          </w:p>
        </w:tc>
      </w:tr>
      <w:tr w:rsidR="00E60ADC" w:rsidRPr="00E60ADC" w14:paraId="40C5468B" w14:textId="77777777" w:rsidTr="00FB412C">
        <w:trPr>
          <w:trHeight w:val="1160"/>
        </w:trPr>
        <w:tc>
          <w:tcPr>
            <w:tcW w:w="9072" w:type="dxa"/>
            <w:gridSpan w:val="8"/>
          </w:tcPr>
          <w:p w14:paraId="014B8B64" w14:textId="77777777" w:rsidR="00E60ADC" w:rsidRPr="00E60ADC" w:rsidRDefault="00E60ADC" w:rsidP="00E60ADC">
            <w:pPr>
              <w:numPr>
                <w:ilvl w:val="0"/>
                <w:numId w:val="48"/>
              </w:numPr>
              <w:spacing w:before="0" w:after="0" w:line="276" w:lineRule="auto"/>
              <w:contextualSpacing/>
            </w:pPr>
            <w:r w:rsidRPr="00E60ADC">
              <w:t>Measures used</w:t>
            </w:r>
          </w:p>
          <w:p w14:paraId="4A2F2643" w14:textId="77777777" w:rsidR="00E60ADC" w:rsidRPr="00E60ADC" w:rsidRDefault="00E60ADC" w:rsidP="00E60ADC">
            <w:pPr>
              <w:numPr>
                <w:ilvl w:val="0"/>
                <w:numId w:val="48"/>
              </w:numPr>
              <w:spacing w:before="0" w:after="0" w:line="276" w:lineRule="auto"/>
              <w:contextualSpacing/>
              <w:rPr>
                <w:i/>
                <w:iCs/>
              </w:rPr>
            </w:pPr>
            <w:r w:rsidRPr="00E60ADC">
              <w:t>Quantitative data demonstrating improvement</w:t>
            </w:r>
          </w:p>
          <w:p w14:paraId="0DDBB541" w14:textId="77777777" w:rsidR="00E60ADC" w:rsidRPr="00E60ADC" w:rsidRDefault="00E60ADC" w:rsidP="00E60ADC">
            <w:pPr>
              <w:numPr>
                <w:ilvl w:val="0"/>
                <w:numId w:val="48"/>
              </w:numPr>
              <w:spacing w:before="0" w:after="0" w:line="276" w:lineRule="auto"/>
              <w:contextualSpacing/>
              <w:rPr>
                <w:i/>
                <w:iCs/>
              </w:rPr>
            </w:pPr>
            <w:r w:rsidRPr="00E60ADC">
              <w:t>Qualitative data demonstrating improvement</w:t>
            </w:r>
          </w:p>
        </w:tc>
      </w:tr>
    </w:tbl>
    <w:p w14:paraId="6FE14C69" w14:textId="455C0089" w:rsidR="0051502B" w:rsidRPr="00E60ADC" w:rsidRDefault="00E60ADC" w:rsidP="00A52CE3">
      <w:pPr>
        <w:spacing w:before="0" w:after="160" w:line="278" w:lineRule="auto"/>
        <w:jc w:val="center"/>
        <w:rPr>
          <w:rFonts w:ascii="Aptos" w:eastAsia="Aptos" w:hAnsi="Aptos" w:cs="Times New Roman"/>
          <w:i/>
          <w:iCs/>
          <w:kern w:val="2"/>
          <w14:ligatures w14:val="standardContextual"/>
        </w:rPr>
      </w:pPr>
      <w:r w:rsidRPr="00E60ADC">
        <w:rPr>
          <w:rFonts w:ascii="Aptos" w:eastAsia="Aptos" w:hAnsi="Aptos" w:cs="Times New Roman"/>
          <w:i/>
          <w:iCs/>
          <w:kern w:val="2"/>
          <w14:ligatures w14:val="standardContextual"/>
        </w:rPr>
        <w:t>More detailed evidence can be submitted in the following section.</w:t>
      </w:r>
    </w:p>
    <w:tbl>
      <w:tblPr>
        <w:tblStyle w:val="TableGrid5"/>
        <w:tblW w:w="9072" w:type="dxa"/>
        <w:tblInd w:w="-5" w:type="dxa"/>
        <w:tblLayout w:type="fixed"/>
        <w:tblLook w:val="04A0" w:firstRow="1" w:lastRow="0" w:firstColumn="1" w:lastColumn="0" w:noHBand="0" w:noVBand="1"/>
      </w:tblPr>
      <w:tblGrid>
        <w:gridCol w:w="1276"/>
        <w:gridCol w:w="425"/>
        <w:gridCol w:w="1134"/>
        <w:gridCol w:w="426"/>
        <w:gridCol w:w="1275"/>
        <w:gridCol w:w="426"/>
        <w:gridCol w:w="1984"/>
        <w:gridCol w:w="425"/>
        <w:gridCol w:w="1276"/>
        <w:gridCol w:w="425"/>
      </w:tblGrid>
      <w:tr w:rsidR="00E60ADC" w:rsidRPr="00E60ADC" w14:paraId="01F3F882" w14:textId="77777777" w:rsidTr="00E71B41">
        <w:trPr>
          <w:trHeight w:val="123"/>
        </w:trPr>
        <w:tc>
          <w:tcPr>
            <w:tcW w:w="9072" w:type="dxa"/>
            <w:gridSpan w:val="10"/>
            <w:shd w:val="clear" w:color="auto" w:fill="9CC2E5" w:themeFill="accent1" w:themeFillTint="99"/>
          </w:tcPr>
          <w:p w14:paraId="770B276A" w14:textId="335A71D0" w:rsidR="00E60ADC" w:rsidRPr="00E60ADC" w:rsidRDefault="00E60ADC" w:rsidP="00E60ADC">
            <w:pPr>
              <w:spacing w:before="0" w:after="0"/>
            </w:pPr>
            <w:r w:rsidRPr="00E60ADC">
              <w:rPr>
                <w:b/>
                <w:bCs/>
              </w:rPr>
              <w:t>Promise foundation focus</w:t>
            </w:r>
            <w:r w:rsidR="009F2002">
              <w:t xml:space="preserve"> P</w:t>
            </w:r>
            <w:r w:rsidRPr="00E60ADC">
              <w:t xml:space="preserve">lease </w:t>
            </w:r>
            <w:r w:rsidR="009F2002" w:rsidRPr="009F2002">
              <w:t xml:space="preserve">check (x) </w:t>
            </w:r>
            <w:r w:rsidRPr="00E60ADC">
              <w:t>all that apply</w:t>
            </w:r>
            <w:r w:rsidR="009F2002">
              <w:t>.</w:t>
            </w:r>
          </w:p>
        </w:tc>
      </w:tr>
      <w:tr w:rsidR="00E60ADC" w:rsidRPr="00E60ADC" w14:paraId="4794F83A" w14:textId="77777777" w:rsidTr="00E60ADC">
        <w:trPr>
          <w:trHeight w:val="397"/>
        </w:trPr>
        <w:tc>
          <w:tcPr>
            <w:tcW w:w="1276" w:type="dxa"/>
            <w:shd w:val="clear" w:color="auto" w:fill="DAE9F7"/>
          </w:tcPr>
          <w:p w14:paraId="07915564" w14:textId="77777777" w:rsidR="00E60ADC" w:rsidRPr="00E60ADC" w:rsidRDefault="00E60ADC" w:rsidP="00E60ADC">
            <w:pPr>
              <w:spacing w:before="0" w:after="0"/>
              <w:jc w:val="center"/>
            </w:pPr>
            <w:r w:rsidRPr="00E60ADC">
              <w:t>VOICE</w:t>
            </w:r>
          </w:p>
        </w:tc>
        <w:tc>
          <w:tcPr>
            <w:tcW w:w="425" w:type="dxa"/>
          </w:tcPr>
          <w:p w14:paraId="6D859FB7" w14:textId="77777777" w:rsidR="00E60ADC" w:rsidRPr="00E60ADC" w:rsidRDefault="00E60ADC" w:rsidP="00E60ADC">
            <w:pPr>
              <w:spacing w:before="0" w:after="0"/>
              <w:jc w:val="center"/>
            </w:pPr>
          </w:p>
        </w:tc>
        <w:tc>
          <w:tcPr>
            <w:tcW w:w="1134" w:type="dxa"/>
            <w:shd w:val="clear" w:color="auto" w:fill="DAE9F7"/>
          </w:tcPr>
          <w:p w14:paraId="3A4D1DC4" w14:textId="77777777" w:rsidR="00E60ADC" w:rsidRPr="00E60ADC" w:rsidRDefault="00E60ADC" w:rsidP="00E60ADC">
            <w:pPr>
              <w:spacing w:before="0" w:after="0"/>
              <w:jc w:val="center"/>
            </w:pPr>
            <w:r w:rsidRPr="00E60ADC">
              <w:t>CARE</w:t>
            </w:r>
          </w:p>
        </w:tc>
        <w:tc>
          <w:tcPr>
            <w:tcW w:w="426" w:type="dxa"/>
          </w:tcPr>
          <w:p w14:paraId="3B7BC14B" w14:textId="77777777" w:rsidR="00E60ADC" w:rsidRPr="00E60ADC" w:rsidRDefault="00E60ADC" w:rsidP="00E60ADC">
            <w:pPr>
              <w:spacing w:before="0" w:after="0"/>
              <w:jc w:val="center"/>
            </w:pPr>
          </w:p>
        </w:tc>
        <w:tc>
          <w:tcPr>
            <w:tcW w:w="1275" w:type="dxa"/>
            <w:shd w:val="clear" w:color="auto" w:fill="DAE9F7"/>
          </w:tcPr>
          <w:p w14:paraId="15B332F7" w14:textId="77777777" w:rsidR="00E60ADC" w:rsidRPr="00E60ADC" w:rsidRDefault="00E60ADC" w:rsidP="00E60ADC">
            <w:pPr>
              <w:spacing w:before="0" w:after="0"/>
              <w:jc w:val="center"/>
            </w:pPr>
            <w:r w:rsidRPr="00E60ADC">
              <w:t>FAMILY</w:t>
            </w:r>
          </w:p>
        </w:tc>
        <w:tc>
          <w:tcPr>
            <w:tcW w:w="426" w:type="dxa"/>
          </w:tcPr>
          <w:p w14:paraId="16B6E39B" w14:textId="77777777" w:rsidR="00E60ADC" w:rsidRPr="00E60ADC" w:rsidRDefault="00E60ADC" w:rsidP="00E60ADC">
            <w:pPr>
              <w:spacing w:before="0" w:after="0"/>
              <w:jc w:val="center"/>
            </w:pPr>
          </w:p>
        </w:tc>
        <w:tc>
          <w:tcPr>
            <w:tcW w:w="1984" w:type="dxa"/>
            <w:shd w:val="clear" w:color="auto" w:fill="DAE9F7"/>
          </w:tcPr>
          <w:p w14:paraId="01467BCB" w14:textId="77777777" w:rsidR="00E60ADC" w:rsidRPr="00E60ADC" w:rsidRDefault="00E60ADC" w:rsidP="00E60ADC">
            <w:pPr>
              <w:spacing w:before="0" w:after="0"/>
              <w:jc w:val="center"/>
            </w:pPr>
            <w:r w:rsidRPr="00E60ADC">
              <w:t>SCAFFOLDING</w:t>
            </w:r>
          </w:p>
        </w:tc>
        <w:tc>
          <w:tcPr>
            <w:tcW w:w="425" w:type="dxa"/>
          </w:tcPr>
          <w:p w14:paraId="0807BCFE" w14:textId="77777777" w:rsidR="00E60ADC" w:rsidRPr="00E60ADC" w:rsidRDefault="00E60ADC" w:rsidP="00E60ADC">
            <w:pPr>
              <w:spacing w:before="0" w:after="0"/>
              <w:jc w:val="center"/>
            </w:pPr>
          </w:p>
        </w:tc>
        <w:tc>
          <w:tcPr>
            <w:tcW w:w="1276" w:type="dxa"/>
            <w:shd w:val="clear" w:color="auto" w:fill="DAE9F7"/>
          </w:tcPr>
          <w:p w14:paraId="2BEA1020" w14:textId="77777777" w:rsidR="00E60ADC" w:rsidRPr="00E60ADC" w:rsidRDefault="00E60ADC" w:rsidP="00E60ADC">
            <w:pPr>
              <w:spacing w:before="0" w:after="0"/>
              <w:jc w:val="center"/>
            </w:pPr>
            <w:r w:rsidRPr="00E60ADC">
              <w:t>PEOPLE</w:t>
            </w:r>
          </w:p>
        </w:tc>
        <w:tc>
          <w:tcPr>
            <w:tcW w:w="425" w:type="dxa"/>
          </w:tcPr>
          <w:p w14:paraId="4D797547" w14:textId="77777777" w:rsidR="00E60ADC" w:rsidRPr="00E60ADC" w:rsidRDefault="00E60ADC" w:rsidP="00E60ADC">
            <w:pPr>
              <w:spacing w:before="0" w:after="0"/>
              <w:jc w:val="center"/>
            </w:pPr>
          </w:p>
        </w:tc>
      </w:tr>
      <w:tr w:rsidR="00E60ADC" w:rsidRPr="00E60ADC" w14:paraId="5A26467B" w14:textId="77777777" w:rsidTr="00E71B41">
        <w:trPr>
          <w:trHeight w:val="123"/>
        </w:trPr>
        <w:tc>
          <w:tcPr>
            <w:tcW w:w="9072" w:type="dxa"/>
            <w:gridSpan w:val="10"/>
            <w:shd w:val="clear" w:color="auto" w:fill="9CC2E5" w:themeFill="accent1" w:themeFillTint="99"/>
          </w:tcPr>
          <w:p w14:paraId="3903998B" w14:textId="77777777" w:rsidR="00E60ADC" w:rsidRPr="00E60ADC" w:rsidRDefault="00E60ADC" w:rsidP="00E60ADC">
            <w:pPr>
              <w:spacing w:before="0" w:after="0"/>
            </w:pPr>
            <w:r w:rsidRPr="00E60ADC">
              <w:rPr>
                <w:b/>
                <w:bCs/>
              </w:rPr>
              <w:t>Evidence of Impact</w:t>
            </w:r>
          </w:p>
        </w:tc>
      </w:tr>
      <w:tr w:rsidR="00E60ADC" w:rsidRPr="00E60ADC" w14:paraId="0FEEE4CD" w14:textId="77777777" w:rsidTr="00FB412C">
        <w:trPr>
          <w:trHeight w:val="1160"/>
        </w:trPr>
        <w:tc>
          <w:tcPr>
            <w:tcW w:w="9072" w:type="dxa"/>
            <w:gridSpan w:val="10"/>
          </w:tcPr>
          <w:p w14:paraId="096AC67C" w14:textId="77777777" w:rsidR="00E60ADC" w:rsidRPr="00E97E08" w:rsidRDefault="00E60ADC" w:rsidP="00E60ADC">
            <w:pPr>
              <w:spacing w:before="0" w:after="0"/>
            </w:pPr>
            <w:r w:rsidRPr="00E97E08">
              <w:t>Please be concise and only include information relevant to CE learners.</w:t>
            </w:r>
          </w:p>
          <w:p w14:paraId="5AD5E298" w14:textId="2C5AC6A3" w:rsidR="00E60ADC" w:rsidRPr="00E97E08" w:rsidRDefault="00E60ADC" w:rsidP="00E60ADC">
            <w:pPr>
              <w:spacing w:before="0" w:after="0"/>
            </w:pPr>
            <w:r w:rsidRPr="00E97E08">
              <w:t xml:space="preserve">(See Part 2 and Appendix </w:t>
            </w:r>
            <w:r w:rsidR="00E97E08">
              <w:t>2</w:t>
            </w:r>
            <w:r w:rsidRPr="00E97E08">
              <w:t xml:space="preserve"> of this guidance for exemplification of the type of information/evidence to include).</w:t>
            </w:r>
          </w:p>
          <w:p w14:paraId="18E2BDCC" w14:textId="77777777" w:rsidR="000B3BED" w:rsidRPr="00A52CE3" w:rsidRDefault="000B3BED" w:rsidP="00E60ADC">
            <w:pPr>
              <w:spacing w:before="0" w:after="0"/>
            </w:pPr>
          </w:p>
          <w:p w14:paraId="58F93E8B" w14:textId="77777777" w:rsidR="000B3BED" w:rsidRDefault="000B3BED" w:rsidP="00E60ADC">
            <w:pPr>
              <w:spacing w:before="0" w:after="0"/>
            </w:pPr>
          </w:p>
          <w:p w14:paraId="2F9A891B" w14:textId="77777777" w:rsidR="000F2443" w:rsidRDefault="000F2443" w:rsidP="00E60ADC">
            <w:pPr>
              <w:spacing w:before="0" w:after="0"/>
            </w:pPr>
          </w:p>
          <w:p w14:paraId="1E09D347" w14:textId="77777777" w:rsidR="000F2443" w:rsidRPr="00A52CE3" w:rsidRDefault="000F2443" w:rsidP="00E60ADC">
            <w:pPr>
              <w:spacing w:before="0" w:after="0"/>
            </w:pPr>
          </w:p>
          <w:p w14:paraId="1684DA36" w14:textId="77777777" w:rsidR="000B3BED" w:rsidRPr="00A52CE3" w:rsidRDefault="000B3BED" w:rsidP="00E60ADC">
            <w:pPr>
              <w:spacing w:before="0" w:after="0"/>
            </w:pPr>
          </w:p>
          <w:p w14:paraId="572E34E2" w14:textId="77777777" w:rsidR="00A52CE3" w:rsidRPr="00A52CE3" w:rsidRDefault="00A52CE3" w:rsidP="00E60ADC">
            <w:pPr>
              <w:spacing w:before="0" w:after="0"/>
            </w:pPr>
          </w:p>
          <w:p w14:paraId="715D4F40" w14:textId="77777777" w:rsidR="000B3BED" w:rsidRPr="00A52CE3" w:rsidRDefault="000B3BED" w:rsidP="00E60ADC">
            <w:pPr>
              <w:spacing w:before="0" w:after="0"/>
            </w:pPr>
          </w:p>
          <w:p w14:paraId="604D48CE" w14:textId="77777777" w:rsidR="000B3BED" w:rsidRPr="00E60ADC" w:rsidRDefault="000B3BED" w:rsidP="00E60ADC">
            <w:pPr>
              <w:spacing w:before="0" w:after="0"/>
            </w:pPr>
          </w:p>
        </w:tc>
      </w:tr>
    </w:tbl>
    <w:p w14:paraId="5CE5C19B" w14:textId="35B0EC35" w:rsidR="007E6752" w:rsidRDefault="007E6752">
      <w:pPr>
        <w:spacing w:before="0" w:after="0" w:line="240" w:lineRule="auto"/>
      </w:pPr>
      <w:r>
        <w:br w:type="page"/>
      </w:r>
    </w:p>
    <w:p w14:paraId="161F882F" w14:textId="1DEF537C" w:rsidR="00861DAD" w:rsidRPr="00EB6589" w:rsidRDefault="00066C41" w:rsidP="00EB6589">
      <w:pPr>
        <w:pStyle w:val="Heading1notincludedincontents"/>
        <w:spacing w:after="240"/>
        <w:ind w:left="-851"/>
        <w:rPr>
          <w:sz w:val="28"/>
          <w:szCs w:val="28"/>
        </w:rPr>
        <w:sectPr w:rsidR="00861DAD" w:rsidRPr="00EB6589" w:rsidSect="004731BE">
          <w:type w:val="continuous"/>
          <w:pgSz w:w="11907" w:h="16840" w:code="9"/>
          <w:pgMar w:top="993" w:right="1418" w:bottom="1135" w:left="1418" w:header="851" w:footer="267" w:gutter="0"/>
          <w:cols w:space="720"/>
          <w:formProt w:val="0"/>
          <w:titlePg/>
          <w:docGrid w:linePitch="360"/>
        </w:sectPr>
      </w:pPr>
      <w:r>
        <w:lastRenderedPageBreak/>
        <w:t>Appendix 2</w:t>
      </w:r>
      <w:r w:rsidR="001F6EAC">
        <w:t>:</w:t>
      </w:r>
      <w:r w:rsidR="00B307C1">
        <w:t xml:space="preserve"> </w:t>
      </w:r>
      <w:r w:rsidR="00B307C1" w:rsidRPr="009E466B">
        <w:rPr>
          <w:sz w:val="28"/>
          <w:szCs w:val="28"/>
        </w:rPr>
        <w:t>Examples of self-evaluation</w:t>
      </w:r>
      <w:r w:rsidR="00B85A90" w:rsidRPr="00B85A90">
        <w:rPr>
          <w:sz w:val="28"/>
          <w:szCs w:val="28"/>
        </w:rPr>
        <w:t>, planning, and impact</w:t>
      </w:r>
      <w:r w:rsidR="00EB6589">
        <w:rPr>
          <w:sz w:val="28"/>
          <w:szCs w:val="28"/>
        </w:rPr>
        <w:t xml:space="preserve"> </w:t>
      </w:r>
      <w:r w:rsidR="00EB6589" w:rsidRPr="00EB6589">
        <w:rPr>
          <w:sz w:val="28"/>
          <w:szCs w:val="28"/>
        </w:rPr>
        <w:t>evidence</w:t>
      </w:r>
    </w:p>
    <w:tbl>
      <w:tblPr>
        <w:tblStyle w:val="TableGrid"/>
        <w:tblW w:w="10916" w:type="dxa"/>
        <w:tblInd w:w="-856" w:type="dxa"/>
        <w:tblLook w:val="04A0" w:firstRow="1" w:lastRow="0" w:firstColumn="1" w:lastColumn="0" w:noHBand="0" w:noVBand="1"/>
      </w:tblPr>
      <w:tblGrid>
        <w:gridCol w:w="5671"/>
        <w:gridCol w:w="5245"/>
      </w:tblGrid>
      <w:tr w:rsidR="000B42B4" w:rsidRPr="001A63D6" w14:paraId="1D7A7564" w14:textId="77777777" w:rsidTr="00A6593D">
        <w:trPr>
          <w:trHeight w:hRule="exact" w:val="567"/>
        </w:trPr>
        <w:tc>
          <w:tcPr>
            <w:tcW w:w="10916" w:type="dxa"/>
            <w:gridSpan w:val="2"/>
            <w:shd w:val="clear" w:color="auto" w:fill="9CC2E5" w:themeFill="accent1" w:themeFillTint="99"/>
            <w:vAlign w:val="center"/>
          </w:tcPr>
          <w:p w14:paraId="05154EBE" w14:textId="28BC2FBF" w:rsidR="000B42B4" w:rsidRPr="00F36F5D" w:rsidRDefault="000B42B4" w:rsidP="00D93E8F">
            <w:pPr>
              <w:keepNext/>
              <w:widowControl w:val="0"/>
              <w:spacing w:before="0" w:after="0" w:line="240" w:lineRule="auto"/>
              <w:contextualSpacing/>
              <w:jc w:val="center"/>
              <w:rPr>
                <w:b/>
                <w:bCs/>
                <w:sz w:val="28"/>
                <w:szCs w:val="28"/>
              </w:rPr>
            </w:pPr>
            <w:r w:rsidRPr="00F36F5D">
              <w:rPr>
                <w:b/>
                <w:bCs/>
                <w:sz w:val="28"/>
                <w:szCs w:val="28"/>
              </w:rPr>
              <w:t>VOICE</w:t>
            </w:r>
          </w:p>
        </w:tc>
      </w:tr>
      <w:tr w:rsidR="000B42B4" w:rsidRPr="001A63D6" w14:paraId="46C0CBDD" w14:textId="77777777" w:rsidTr="00A873D8">
        <w:tc>
          <w:tcPr>
            <w:tcW w:w="10916" w:type="dxa"/>
            <w:gridSpan w:val="2"/>
            <w:vAlign w:val="center"/>
          </w:tcPr>
          <w:p w14:paraId="65EFC8F0" w14:textId="77777777" w:rsidR="005C3885" w:rsidRDefault="005C3885" w:rsidP="00A932D4">
            <w:pPr>
              <w:keepNext/>
              <w:widowControl w:val="0"/>
              <w:spacing w:line="240" w:lineRule="auto"/>
              <w:contextualSpacing/>
              <w:rPr>
                <w:b/>
                <w:bCs/>
                <w:sz w:val="22"/>
                <w:szCs w:val="22"/>
              </w:rPr>
            </w:pPr>
          </w:p>
          <w:p w14:paraId="7DF630CD" w14:textId="39E37442" w:rsidR="000B42B4" w:rsidRPr="001A63D6" w:rsidRDefault="000B42B4" w:rsidP="00A932D4">
            <w:pPr>
              <w:keepNext/>
              <w:widowControl w:val="0"/>
              <w:spacing w:line="240" w:lineRule="auto"/>
              <w:contextualSpacing/>
              <w:rPr>
                <w:b/>
                <w:bCs/>
                <w:sz w:val="22"/>
                <w:szCs w:val="22"/>
              </w:rPr>
            </w:pPr>
            <w:r w:rsidRPr="001A63D6">
              <w:rPr>
                <w:b/>
                <w:bCs/>
                <w:sz w:val="22"/>
                <w:szCs w:val="22"/>
              </w:rPr>
              <w:t>Key Questions:</w:t>
            </w:r>
          </w:p>
          <w:p w14:paraId="68BB2081" w14:textId="41B7B384" w:rsidR="000B42B4" w:rsidRPr="001A63D6" w:rsidRDefault="000B42B4">
            <w:pPr>
              <w:keepNext/>
              <w:widowControl w:val="0"/>
              <w:numPr>
                <w:ilvl w:val="0"/>
                <w:numId w:val="9"/>
              </w:numPr>
              <w:spacing w:before="0" w:after="0" w:line="240" w:lineRule="auto"/>
              <w:contextualSpacing/>
              <w:rPr>
                <w:sz w:val="22"/>
                <w:szCs w:val="22"/>
              </w:rPr>
            </w:pPr>
            <w:r w:rsidRPr="001A63D6">
              <w:rPr>
                <w:sz w:val="22"/>
                <w:szCs w:val="22"/>
              </w:rPr>
              <w:t>Is the child, young person, or parent</w:t>
            </w:r>
            <w:r w:rsidR="006861D4">
              <w:rPr>
                <w:rStyle w:val="FootnoteReference"/>
              </w:rPr>
              <w:t xml:space="preserve"> </w:t>
            </w:r>
            <w:r w:rsidR="00AA04A8" w:rsidRPr="00AA04A8">
              <w:rPr>
                <w:sz w:val="22"/>
                <w:szCs w:val="22"/>
              </w:rPr>
              <w:t>(</w:t>
            </w:r>
            <w:r w:rsidR="00D01CA8">
              <w:rPr>
                <w:sz w:val="22"/>
                <w:szCs w:val="22"/>
              </w:rPr>
              <w:t>NB</w:t>
            </w:r>
            <w:r w:rsidR="0033356B">
              <w:rPr>
                <w:sz w:val="22"/>
                <w:szCs w:val="22"/>
              </w:rPr>
              <w:t xml:space="preserve">. </w:t>
            </w:r>
            <w:r w:rsidR="00AA04A8" w:rsidRPr="00AA04A8">
              <w:rPr>
                <w:sz w:val="22"/>
                <w:szCs w:val="22"/>
                <w:lang w:val="en-GB"/>
              </w:rPr>
              <w:t xml:space="preserve">applies </w:t>
            </w:r>
            <w:r w:rsidR="00AA04A8">
              <w:rPr>
                <w:sz w:val="22"/>
                <w:szCs w:val="22"/>
                <w:lang w:val="en-GB"/>
              </w:rPr>
              <w:t>through</w:t>
            </w:r>
            <w:r w:rsidR="00D01CA8">
              <w:rPr>
                <w:sz w:val="22"/>
                <w:szCs w:val="22"/>
                <w:lang w:val="en-GB"/>
              </w:rPr>
              <w:t>out</w:t>
            </w:r>
            <w:r w:rsidR="00AA04A8">
              <w:rPr>
                <w:sz w:val="22"/>
                <w:szCs w:val="22"/>
                <w:lang w:val="en-GB"/>
              </w:rPr>
              <w:t xml:space="preserve"> </w:t>
            </w:r>
            <w:r w:rsidR="00AA04A8" w:rsidRPr="00AA04A8">
              <w:rPr>
                <w:sz w:val="22"/>
                <w:szCs w:val="22"/>
                <w:lang w:val="en-GB"/>
              </w:rPr>
              <w:t>to carers</w:t>
            </w:r>
            <w:r w:rsidR="00D01CA8">
              <w:rPr>
                <w:sz w:val="22"/>
                <w:szCs w:val="22"/>
                <w:lang w:val="en-GB"/>
              </w:rPr>
              <w:t xml:space="preserve"> as well</w:t>
            </w:r>
            <w:r w:rsidR="00AA04A8" w:rsidRPr="00AA04A8">
              <w:rPr>
                <w:sz w:val="22"/>
                <w:szCs w:val="22"/>
                <w:lang w:val="en-GB"/>
              </w:rPr>
              <w:t>)</w:t>
            </w:r>
            <w:r w:rsidR="00AA04A8" w:rsidRPr="00AA04A8">
              <w:rPr>
                <w:lang w:val="en-GB"/>
              </w:rPr>
              <w:t xml:space="preserve"> </w:t>
            </w:r>
            <w:r w:rsidRPr="001A63D6">
              <w:rPr>
                <w:sz w:val="22"/>
                <w:szCs w:val="22"/>
              </w:rPr>
              <w:t xml:space="preserve">really being listened to and heard? </w:t>
            </w:r>
          </w:p>
          <w:p w14:paraId="6DDAF4C3" w14:textId="02D354CC" w:rsidR="000B42B4" w:rsidRPr="001A63D6" w:rsidRDefault="000B42B4">
            <w:pPr>
              <w:keepNext/>
              <w:widowControl w:val="0"/>
              <w:numPr>
                <w:ilvl w:val="0"/>
                <w:numId w:val="9"/>
              </w:numPr>
              <w:spacing w:before="0" w:after="0" w:line="240" w:lineRule="auto"/>
              <w:contextualSpacing/>
              <w:rPr>
                <w:sz w:val="22"/>
                <w:szCs w:val="22"/>
              </w:rPr>
            </w:pPr>
            <w:r w:rsidRPr="001A63D6">
              <w:rPr>
                <w:sz w:val="22"/>
                <w:szCs w:val="22"/>
              </w:rPr>
              <w:t xml:space="preserve"> the child, young person, or parent </w:t>
            </w:r>
            <w:r w:rsidR="006A3B51">
              <w:rPr>
                <w:sz w:val="22"/>
                <w:szCs w:val="22"/>
              </w:rPr>
              <w:t xml:space="preserve">and </w:t>
            </w:r>
            <w:r w:rsidRPr="001A63D6">
              <w:rPr>
                <w:sz w:val="22"/>
                <w:szCs w:val="22"/>
              </w:rPr>
              <w:t>partner</w:t>
            </w:r>
            <w:r w:rsidR="006A3B51">
              <w:rPr>
                <w:sz w:val="22"/>
                <w:szCs w:val="22"/>
              </w:rPr>
              <w:t xml:space="preserve"> involved in</w:t>
            </w:r>
            <w:r w:rsidRPr="001A63D6">
              <w:rPr>
                <w:sz w:val="22"/>
                <w:szCs w:val="22"/>
              </w:rPr>
              <w:t xml:space="preserve"> assessing progress and what impact looks like for them? </w:t>
            </w:r>
          </w:p>
          <w:p w14:paraId="0E32473C" w14:textId="5D294F2C" w:rsidR="000B42B4" w:rsidRDefault="000B42B4">
            <w:pPr>
              <w:keepNext/>
              <w:widowControl w:val="0"/>
              <w:numPr>
                <w:ilvl w:val="0"/>
                <w:numId w:val="9"/>
              </w:numPr>
              <w:spacing w:before="0" w:line="240" w:lineRule="auto"/>
              <w:contextualSpacing/>
              <w:rPr>
                <w:sz w:val="22"/>
                <w:szCs w:val="22"/>
              </w:rPr>
            </w:pPr>
            <w:r w:rsidRPr="001A63D6">
              <w:rPr>
                <w:sz w:val="22"/>
                <w:szCs w:val="22"/>
              </w:rPr>
              <w:t>Are we measuring what the child, young person, or parent values?</w:t>
            </w:r>
          </w:p>
          <w:p w14:paraId="3141DCCF" w14:textId="130B0D4B" w:rsidR="005C3885" w:rsidRPr="00E50C4E" w:rsidRDefault="005C3885" w:rsidP="005C3885">
            <w:pPr>
              <w:keepNext/>
              <w:widowControl w:val="0"/>
              <w:spacing w:before="0" w:line="240" w:lineRule="auto"/>
              <w:ind w:left="360"/>
              <w:contextualSpacing/>
              <w:rPr>
                <w:sz w:val="22"/>
                <w:szCs w:val="22"/>
              </w:rPr>
            </w:pPr>
          </w:p>
        </w:tc>
      </w:tr>
      <w:tr w:rsidR="000B42B4" w:rsidRPr="001A63D6" w14:paraId="1A24253C" w14:textId="77777777" w:rsidTr="00FF41F5">
        <w:trPr>
          <w:trHeight w:hRule="exact" w:val="340"/>
        </w:trPr>
        <w:tc>
          <w:tcPr>
            <w:tcW w:w="5671" w:type="dxa"/>
            <w:shd w:val="clear" w:color="auto" w:fill="DEEAF6" w:themeFill="accent1" w:themeFillTint="33"/>
            <w:vAlign w:val="center"/>
          </w:tcPr>
          <w:p w14:paraId="2496E686" w14:textId="5F6DF7EF" w:rsidR="000B42B4" w:rsidRPr="001A63D6" w:rsidRDefault="000B42B4" w:rsidP="00D93E8F">
            <w:pPr>
              <w:keepNext/>
              <w:widowControl w:val="0"/>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149458EC" w14:textId="326C7D4C" w:rsidR="000B42B4" w:rsidRPr="001A63D6" w:rsidRDefault="000B42B4" w:rsidP="00D93E8F">
            <w:pPr>
              <w:keepNext/>
              <w:widowControl w:val="0"/>
              <w:spacing w:before="0" w:after="0" w:line="240" w:lineRule="auto"/>
              <w:contextualSpacing/>
              <w:jc w:val="center"/>
              <w:rPr>
                <w:b/>
                <w:bCs/>
                <w:sz w:val="22"/>
                <w:szCs w:val="22"/>
              </w:rPr>
            </w:pPr>
            <w:r w:rsidRPr="001A63D6">
              <w:rPr>
                <w:b/>
                <w:bCs/>
                <w:sz w:val="22"/>
                <w:szCs w:val="22"/>
              </w:rPr>
              <w:t>Demonstrating this at</w:t>
            </w:r>
            <w:r w:rsidR="007242E2">
              <w:rPr>
                <w:b/>
                <w:bCs/>
                <w:sz w:val="22"/>
                <w:szCs w:val="22"/>
              </w:rPr>
              <w:t xml:space="preserve"> </w:t>
            </w:r>
            <w:r w:rsidRPr="001A63D6">
              <w:rPr>
                <w:b/>
                <w:bCs/>
                <w:sz w:val="22"/>
                <w:szCs w:val="22"/>
              </w:rPr>
              <w:t>individual level</w:t>
            </w:r>
          </w:p>
        </w:tc>
      </w:tr>
      <w:tr w:rsidR="00D64721" w:rsidRPr="001A63D6" w14:paraId="5EDF5833" w14:textId="77777777" w:rsidTr="002B2165">
        <w:trPr>
          <w:trHeight w:val="7251"/>
        </w:trPr>
        <w:tc>
          <w:tcPr>
            <w:tcW w:w="5671" w:type="dxa"/>
          </w:tcPr>
          <w:p w14:paraId="36D46977" w14:textId="77777777" w:rsidR="005C3885" w:rsidRDefault="005C3885" w:rsidP="00D93E8F">
            <w:pPr>
              <w:keepNext/>
              <w:widowControl w:val="0"/>
              <w:spacing w:line="240" w:lineRule="auto"/>
              <w:contextualSpacing/>
              <w:rPr>
                <w:b/>
                <w:bCs/>
                <w:sz w:val="22"/>
                <w:szCs w:val="22"/>
              </w:rPr>
            </w:pPr>
          </w:p>
          <w:p w14:paraId="77B53DEB" w14:textId="4FEC49B4" w:rsidR="00D64721" w:rsidRPr="001A63D6" w:rsidRDefault="00D64721" w:rsidP="00D93E8F">
            <w:pPr>
              <w:keepNext/>
              <w:widowControl w:val="0"/>
              <w:spacing w:line="240" w:lineRule="auto"/>
              <w:contextualSpacing/>
              <w:rPr>
                <w:b/>
                <w:bCs/>
                <w:sz w:val="22"/>
                <w:szCs w:val="22"/>
              </w:rPr>
            </w:pPr>
            <w:r w:rsidRPr="001A63D6">
              <w:rPr>
                <w:b/>
                <w:bCs/>
                <w:sz w:val="22"/>
                <w:szCs w:val="22"/>
              </w:rPr>
              <w:t>Action/Improvement</w:t>
            </w:r>
            <w:r w:rsidRPr="00BB015E">
              <w:rPr>
                <w:b/>
                <w:bCs/>
                <w:sz w:val="22"/>
                <w:szCs w:val="22"/>
                <w:lang w:val="en-GB"/>
              </w:rPr>
              <w:t xml:space="preserve"> - To:</w:t>
            </w:r>
          </w:p>
          <w:p w14:paraId="7F155960" w14:textId="28AB4E32" w:rsidR="00D64721" w:rsidRPr="001A63D6" w:rsidRDefault="00D64721" w:rsidP="00C07838">
            <w:pPr>
              <w:keepNext/>
              <w:widowControl w:val="0"/>
              <w:numPr>
                <w:ilvl w:val="0"/>
                <w:numId w:val="32"/>
              </w:numPr>
              <w:spacing w:line="240" w:lineRule="auto"/>
              <w:contextualSpacing/>
              <w:rPr>
                <w:sz w:val="22"/>
                <w:szCs w:val="22"/>
              </w:rPr>
            </w:pPr>
            <w:r>
              <w:rPr>
                <w:sz w:val="22"/>
                <w:szCs w:val="22"/>
              </w:rPr>
              <w:t>A</w:t>
            </w:r>
            <w:r w:rsidRPr="001A63D6">
              <w:rPr>
                <w:sz w:val="22"/>
                <w:szCs w:val="22"/>
              </w:rPr>
              <w:t>ctively promote learner participation in multiple contexts around whole school improvement, policy creation and implementation, and learning at all levels including curriculum.</w:t>
            </w:r>
          </w:p>
          <w:p w14:paraId="7112C590" w14:textId="1364A8CA" w:rsidR="00D64721" w:rsidRPr="001A63D6" w:rsidRDefault="00D64721" w:rsidP="00C07838">
            <w:pPr>
              <w:keepNext/>
              <w:widowControl w:val="0"/>
              <w:numPr>
                <w:ilvl w:val="0"/>
                <w:numId w:val="32"/>
              </w:numPr>
              <w:spacing w:line="240" w:lineRule="auto"/>
              <w:contextualSpacing/>
              <w:rPr>
                <w:sz w:val="22"/>
                <w:szCs w:val="22"/>
              </w:rPr>
            </w:pPr>
            <w:r w:rsidRPr="001A63D6">
              <w:rPr>
                <w:sz w:val="22"/>
                <w:szCs w:val="22"/>
              </w:rPr>
              <w:t>Promote communication and engage learners</w:t>
            </w:r>
            <w:r w:rsidR="00AA0165">
              <w:rPr>
                <w:sz w:val="22"/>
                <w:szCs w:val="22"/>
              </w:rPr>
              <w:t xml:space="preserve"> and</w:t>
            </w:r>
            <w:r w:rsidRPr="001A63D6">
              <w:rPr>
                <w:sz w:val="22"/>
                <w:szCs w:val="22"/>
              </w:rPr>
              <w:t xml:space="preserve"> parents that are often under-represented, reluctant to engage and resistant to support, or who are vulnerable. For example, learners with low/no attendance, learners who have been, or are at risk of, exclusion, parent with a poor personal experience of education, parents who are in prison, parent with low parenting capacity etc.</w:t>
            </w:r>
          </w:p>
          <w:p w14:paraId="783211BB" w14:textId="77777777" w:rsidR="00D64721" w:rsidRPr="001A63D6" w:rsidRDefault="00D64721" w:rsidP="00C07838">
            <w:pPr>
              <w:keepNext/>
              <w:widowControl w:val="0"/>
              <w:numPr>
                <w:ilvl w:val="0"/>
                <w:numId w:val="32"/>
              </w:numPr>
              <w:spacing w:line="240" w:lineRule="auto"/>
              <w:contextualSpacing/>
              <w:rPr>
                <w:sz w:val="22"/>
                <w:szCs w:val="22"/>
              </w:rPr>
            </w:pPr>
            <w:r w:rsidRPr="001A63D6">
              <w:rPr>
                <w:sz w:val="22"/>
                <w:szCs w:val="22"/>
              </w:rPr>
              <w:t xml:space="preserve">Learners have opportunities to influence language and/or practice that is </w:t>
            </w:r>
            <w:proofErr w:type="spellStart"/>
            <w:r w:rsidRPr="001A63D6">
              <w:rPr>
                <w:sz w:val="22"/>
                <w:szCs w:val="22"/>
              </w:rPr>
              <w:t>stigmatising</w:t>
            </w:r>
            <w:proofErr w:type="spellEnd"/>
            <w:r w:rsidRPr="001A63D6">
              <w:rPr>
                <w:sz w:val="22"/>
                <w:szCs w:val="22"/>
              </w:rPr>
              <w:t xml:space="preserve"> or exclusionary.</w:t>
            </w:r>
          </w:p>
          <w:p w14:paraId="3482FBF2" w14:textId="77777777" w:rsidR="003C6CEC" w:rsidRDefault="003C6CEC" w:rsidP="00D93E8F">
            <w:pPr>
              <w:keepNext/>
              <w:widowControl w:val="0"/>
              <w:spacing w:line="240" w:lineRule="auto"/>
              <w:contextualSpacing/>
              <w:rPr>
                <w:b/>
                <w:bCs/>
                <w:sz w:val="22"/>
                <w:szCs w:val="22"/>
              </w:rPr>
            </w:pPr>
          </w:p>
          <w:p w14:paraId="33DF2CD8" w14:textId="2A0850D1" w:rsidR="00D64721" w:rsidRPr="001A63D6" w:rsidRDefault="00D64721" w:rsidP="00D93E8F">
            <w:pPr>
              <w:keepNext/>
              <w:widowControl w:val="0"/>
              <w:spacing w:line="240" w:lineRule="auto"/>
              <w:contextualSpacing/>
              <w:rPr>
                <w:b/>
                <w:bCs/>
                <w:sz w:val="22"/>
                <w:szCs w:val="22"/>
              </w:rPr>
            </w:pPr>
            <w:r w:rsidRPr="001A63D6">
              <w:rPr>
                <w:b/>
                <w:bCs/>
                <w:sz w:val="22"/>
                <w:szCs w:val="22"/>
              </w:rPr>
              <w:t>Impact</w:t>
            </w:r>
            <w:r w:rsidR="006F0656" w:rsidRPr="006F0656">
              <w:rPr>
                <w:b/>
                <w:bCs/>
                <w:sz w:val="22"/>
                <w:szCs w:val="22"/>
                <w:lang w:val="en-GB"/>
              </w:rPr>
              <w:t xml:space="preserve"> on CE cohort</w:t>
            </w:r>
            <w:r w:rsidRPr="001A63D6">
              <w:rPr>
                <w:b/>
                <w:bCs/>
                <w:sz w:val="22"/>
                <w:szCs w:val="22"/>
              </w:rPr>
              <w:t>:</w:t>
            </w:r>
          </w:p>
          <w:p w14:paraId="13C82254" w14:textId="77777777"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 xml:space="preserve">Care experienced (CE) learner representation in consultation and decision-making groups. </w:t>
            </w:r>
          </w:p>
          <w:p w14:paraId="7FD9AB68" w14:textId="77777777"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CE interests explicitly mentioned in new policies and/or guidance.</w:t>
            </w:r>
          </w:p>
          <w:p w14:paraId="5C91AC24" w14:textId="40ED05B8"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 xml:space="preserve">Parents, who are often </w:t>
            </w:r>
            <w:proofErr w:type="spellStart"/>
            <w:r w:rsidRPr="001A63D6">
              <w:rPr>
                <w:sz w:val="22"/>
                <w:szCs w:val="22"/>
              </w:rPr>
              <w:t>marginalised</w:t>
            </w:r>
            <w:proofErr w:type="spellEnd"/>
            <w:r w:rsidRPr="001A63D6">
              <w:rPr>
                <w:sz w:val="22"/>
                <w:szCs w:val="22"/>
              </w:rPr>
              <w:t>, provide feedback that they feel heard, and their concerns and aspirations are represented in policy and practice.</w:t>
            </w:r>
          </w:p>
          <w:p w14:paraId="5B85C88E" w14:textId="77777777" w:rsidR="00D64721" w:rsidRPr="001A63D6" w:rsidRDefault="00D64721">
            <w:pPr>
              <w:keepNext/>
              <w:widowControl w:val="0"/>
              <w:numPr>
                <w:ilvl w:val="0"/>
                <w:numId w:val="7"/>
              </w:numPr>
              <w:spacing w:before="0" w:after="0" w:line="240" w:lineRule="auto"/>
              <w:contextualSpacing/>
              <w:rPr>
                <w:sz w:val="22"/>
                <w:szCs w:val="22"/>
              </w:rPr>
            </w:pPr>
            <w:r w:rsidRPr="001A63D6">
              <w:rPr>
                <w:sz w:val="22"/>
                <w:szCs w:val="22"/>
              </w:rPr>
              <w:t xml:space="preserve">Lesson content and resources are checked for </w:t>
            </w:r>
            <w:proofErr w:type="spellStart"/>
            <w:r w:rsidRPr="001A63D6">
              <w:rPr>
                <w:sz w:val="22"/>
                <w:szCs w:val="22"/>
              </w:rPr>
              <w:t>stigmatising</w:t>
            </w:r>
            <w:proofErr w:type="spellEnd"/>
            <w:r w:rsidRPr="001A63D6">
              <w:rPr>
                <w:sz w:val="22"/>
                <w:szCs w:val="22"/>
              </w:rPr>
              <w:t xml:space="preserve"> or triggering language.</w:t>
            </w:r>
          </w:p>
          <w:p w14:paraId="366BC382" w14:textId="220A42FF" w:rsidR="00D64721" w:rsidRPr="002B2165" w:rsidRDefault="00D64721">
            <w:pPr>
              <w:keepNext/>
              <w:widowControl w:val="0"/>
              <w:numPr>
                <w:ilvl w:val="0"/>
                <w:numId w:val="7"/>
              </w:numPr>
              <w:spacing w:before="0" w:after="0" w:line="240" w:lineRule="auto"/>
              <w:contextualSpacing/>
              <w:rPr>
                <w:sz w:val="22"/>
                <w:szCs w:val="22"/>
              </w:rPr>
            </w:pPr>
            <w:r w:rsidRPr="001A63D6">
              <w:rPr>
                <w:sz w:val="22"/>
                <w:szCs w:val="22"/>
              </w:rPr>
              <w:t xml:space="preserve">Language around care is </w:t>
            </w:r>
            <w:proofErr w:type="spellStart"/>
            <w:r w:rsidRPr="001A63D6">
              <w:rPr>
                <w:sz w:val="22"/>
                <w:szCs w:val="22"/>
              </w:rPr>
              <w:t>normalised</w:t>
            </w:r>
            <w:proofErr w:type="spellEnd"/>
            <w:r w:rsidRPr="001A63D6">
              <w:rPr>
                <w:sz w:val="22"/>
                <w:szCs w:val="22"/>
              </w:rPr>
              <w:t>. For example, always referring to parents rather than just parents.</w:t>
            </w:r>
          </w:p>
        </w:tc>
        <w:tc>
          <w:tcPr>
            <w:tcW w:w="5245" w:type="dxa"/>
          </w:tcPr>
          <w:p w14:paraId="35F9850D" w14:textId="77777777" w:rsidR="005C3885" w:rsidRDefault="005C3885" w:rsidP="00D93E8F">
            <w:pPr>
              <w:keepNext/>
              <w:widowControl w:val="0"/>
              <w:spacing w:line="240" w:lineRule="auto"/>
              <w:contextualSpacing/>
              <w:rPr>
                <w:b/>
                <w:bCs/>
                <w:sz w:val="22"/>
                <w:szCs w:val="22"/>
              </w:rPr>
            </w:pPr>
          </w:p>
          <w:p w14:paraId="5F38167C" w14:textId="0DDEC35D" w:rsidR="00D64721" w:rsidRPr="001A63D6" w:rsidRDefault="00D64721" w:rsidP="00D93E8F">
            <w:pPr>
              <w:keepNext/>
              <w:widowControl w:val="0"/>
              <w:spacing w:line="240" w:lineRule="auto"/>
              <w:contextualSpacing/>
              <w:rPr>
                <w:b/>
                <w:bCs/>
                <w:sz w:val="22"/>
                <w:szCs w:val="22"/>
              </w:rPr>
            </w:pPr>
            <w:r w:rsidRPr="001A63D6">
              <w:rPr>
                <w:b/>
                <w:bCs/>
                <w:sz w:val="22"/>
                <w:szCs w:val="22"/>
              </w:rPr>
              <w:t>Actions/Improvements</w:t>
            </w:r>
            <w:r w:rsidRPr="00BB015E">
              <w:rPr>
                <w:b/>
                <w:bCs/>
                <w:sz w:val="22"/>
                <w:szCs w:val="22"/>
                <w:lang w:val="en-GB"/>
              </w:rPr>
              <w:t xml:space="preserve"> - To:</w:t>
            </w:r>
          </w:p>
          <w:p w14:paraId="37EF92B6" w14:textId="3B5A1162" w:rsidR="00D64721" w:rsidRPr="001A63D6" w:rsidRDefault="00D64721" w:rsidP="00C07838">
            <w:pPr>
              <w:keepNext/>
              <w:widowControl w:val="0"/>
              <w:numPr>
                <w:ilvl w:val="0"/>
                <w:numId w:val="33"/>
              </w:numPr>
              <w:spacing w:line="240" w:lineRule="auto"/>
              <w:contextualSpacing/>
              <w:rPr>
                <w:sz w:val="22"/>
                <w:szCs w:val="22"/>
              </w:rPr>
            </w:pPr>
            <w:r>
              <w:rPr>
                <w:sz w:val="22"/>
                <w:szCs w:val="22"/>
              </w:rPr>
              <w:t>S</w:t>
            </w:r>
            <w:r w:rsidRPr="001A63D6">
              <w:rPr>
                <w:sz w:val="22"/>
                <w:szCs w:val="22"/>
              </w:rPr>
              <w:t xml:space="preserve">upport </w:t>
            </w:r>
            <w:r w:rsidR="00C0323D">
              <w:rPr>
                <w:sz w:val="22"/>
                <w:szCs w:val="22"/>
              </w:rPr>
              <w:t>learners</w:t>
            </w:r>
            <w:r w:rsidRPr="001A63D6">
              <w:rPr>
                <w:sz w:val="22"/>
                <w:szCs w:val="22"/>
              </w:rPr>
              <w:t xml:space="preserve"> to be involved, and decision makers, in all aspects of planning around their educational experience. </w:t>
            </w:r>
          </w:p>
          <w:p w14:paraId="2498D54F" w14:textId="397E8C7D" w:rsidR="00D64721" w:rsidRPr="001A63D6" w:rsidRDefault="00D64721" w:rsidP="00C07838">
            <w:pPr>
              <w:keepNext/>
              <w:widowControl w:val="0"/>
              <w:numPr>
                <w:ilvl w:val="0"/>
                <w:numId w:val="33"/>
              </w:numPr>
              <w:spacing w:line="240" w:lineRule="auto"/>
              <w:contextualSpacing/>
              <w:rPr>
                <w:sz w:val="22"/>
                <w:szCs w:val="22"/>
              </w:rPr>
            </w:pPr>
            <w:r>
              <w:rPr>
                <w:sz w:val="22"/>
                <w:szCs w:val="22"/>
              </w:rPr>
              <w:t>Use</w:t>
            </w:r>
            <w:r w:rsidRPr="001A63D6">
              <w:rPr>
                <w:sz w:val="22"/>
                <w:szCs w:val="22"/>
              </w:rPr>
              <w:t xml:space="preserve"> wide range of methods to capture learner's views – written reports, drawings, recordings, film,</w:t>
            </w:r>
            <w:r>
              <w:rPr>
                <w:sz w:val="22"/>
                <w:szCs w:val="22"/>
              </w:rPr>
              <w:t>..</w:t>
            </w:r>
          </w:p>
          <w:p w14:paraId="159CD94C" w14:textId="1EE4FD42" w:rsidR="00D64721" w:rsidRPr="001A63D6" w:rsidRDefault="00D64721" w:rsidP="00C07838">
            <w:pPr>
              <w:keepNext/>
              <w:widowControl w:val="0"/>
              <w:numPr>
                <w:ilvl w:val="0"/>
                <w:numId w:val="33"/>
              </w:numPr>
              <w:spacing w:line="240" w:lineRule="auto"/>
              <w:contextualSpacing/>
              <w:rPr>
                <w:sz w:val="22"/>
                <w:szCs w:val="22"/>
              </w:rPr>
            </w:pPr>
            <w:r>
              <w:rPr>
                <w:sz w:val="22"/>
                <w:szCs w:val="22"/>
              </w:rPr>
              <w:t>Support l</w:t>
            </w:r>
            <w:r w:rsidRPr="001A63D6">
              <w:rPr>
                <w:sz w:val="22"/>
                <w:szCs w:val="22"/>
              </w:rPr>
              <w:t>earners and parent (emotionally and practically) to attend, or contribute to, their review/planning meetings.</w:t>
            </w:r>
          </w:p>
          <w:p w14:paraId="535641EA" w14:textId="77777777" w:rsidR="003C6CEC" w:rsidRDefault="003C6CEC" w:rsidP="00D93E8F">
            <w:pPr>
              <w:keepNext/>
              <w:widowControl w:val="0"/>
              <w:spacing w:line="240" w:lineRule="auto"/>
              <w:contextualSpacing/>
              <w:rPr>
                <w:b/>
                <w:bCs/>
                <w:sz w:val="22"/>
                <w:szCs w:val="22"/>
              </w:rPr>
            </w:pPr>
          </w:p>
          <w:p w14:paraId="3D48E9D6" w14:textId="6847392F" w:rsidR="00D64721" w:rsidRPr="001A63D6" w:rsidRDefault="00D64721" w:rsidP="00D93E8F">
            <w:pPr>
              <w:keepNext/>
              <w:widowControl w:val="0"/>
              <w:spacing w:line="240" w:lineRule="auto"/>
              <w:contextualSpacing/>
              <w:rPr>
                <w:b/>
                <w:bCs/>
                <w:sz w:val="22"/>
                <w:szCs w:val="22"/>
              </w:rPr>
            </w:pPr>
            <w:r w:rsidRPr="001A63D6">
              <w:rPr>
                <w:b/>
                <w:bCs/>
                <w:sz w:val="22"/>
                <w:szCs w:val="22"/>
              </w:rPr>
              <w:t>Impact</w:t>
            </w:r>
            <w:r w:rsidR="006F0656" w:rsidRPr="006F0656">
              <w:rPr>
                <w:b/>
                <w:bCs/>
                <w:sz w:val="22"/>
                <w:szCs w:val="22"/>
                <w:lang w:val="en-GB"/>
              </w:rPr>
              <w:t xml:space="preserve"> for individual CE learner</w:t>
            </w:r>
            <w:r w:rsidRPr="001A63D6">
              <w:rPr>
                <w:b/>
                <w:bCs/>
                <w:sz w:val="22"/>
                <w:szCs w:val="22"/>
              </w:rPr>
              <w:t>:</w:t>
            </w:r>
          </w:p>
          <w:p w14:paraId="383C95EC" w14:textId="19E491E7" w:rsidR="00D64721" w:rsidRPr="00BD6EAD" w:rsidRDefault="00D64721" w:rsidP="00EB5796">
            <w:pPr>
              <w:keepNext/>
              <w:widowControl w:val="0"/>
              <w:numPr>
                <w:ilvl w:val="0"/>
                <w:numId w:val="35"/>
              </w:numPr>
              <w:spacing w:before="0" w:after="0" w:line="240" w:lineRule="auto"/>
              <w:contextualSpacing/>
              <w:rPr>
                <w:sz w:val="22"/>
                <w:szCs w:val="22"/>
              </w:rPr>
            </w:pPr>
            <w:r w:rsidRPr="00BD6EAD">
              <w:rPr>
                <w:b/>
                <w:bCs/>
                <w:sz w:val="22"/>
                <w:szCs w:val="22"/>
              </w:rPr>
              <w:t>Learner</w:t>
            </w:r>
            <w:r w:rsidRPr="00BD6EAD">
              <w:rPr>
                <w:sz w:val="22"/>
                <w:szCs w:val="22"/>
              </w:rPr>
              <w:t xml:space="preserve"> is an active participant in</w:t>
            </w:r>
            <w:r w:rsidR="00D354A0" w:rsidRPr="00BD6EAD">
              <w:rPr>
                <w:sz w:val="22"/>
                <w:szCs w:val="22"/>
              </w:rPr>
              <w:t xml:space="preserve"> </w:t>
            </w:r>
            <w:r w:rsidRPr="00BD6EAD">
              <w:rPr>
                <w:sz w:val="22"/>
                <w:szCs w:val="22"/>
              </w:rPr>
              <w:t>planning their own learning</w:t>
            </w:r>
            <w:r w:rsidR="00BD6EAD" w:rsidRPr="00BD6EAD">
              <w:rPr>
                <w:sz w:val="22"/>
                <w:szCs w:val="22"/>
              </w:rPr>
              <w:t xml:space="preserve">, </w:t>
            </w:r>
            <w:r w:rsidRPr="00BD6EAD">
              <w:rPr>
                <w:sz w:val="22"/>
                <w:szCs w:val="22"/>
              </w:rPr>
              <w:t>target setting</w:t>
            </w:r>
            <w:r w:rsidR="00BD6EAD" w:rsidRPr="00BD6EAD">
              <w:rPr>
                <w:sz w:val="22"/>
                <w:szCs w:val="22"/>
              </w:rPr>
              <w:t xml:space="preserve">, </w:t>
            </w:r>
            <w:r w:rsidRPr="00BD6EAD">
              <w:rPr>
                <w:sz w:val="22"/>
                <w:szCs w:val="22"/>
              </w:rPr>
              <w:t>decision making</w:t>
            </w:r>
            <w:r w:rsidR="00BD6EAD" w:rsidRPr="00BD6EAD">
              <w:rPr>
                <w:sz w:val="22"/>
                <w:szCs w:val="22"/>
              </w:rPr>
              <w:t xml:space="preserve">, and </w:t>
            </w:r>
            <w:r w:rsidRPr="00BD6EAD">
              <w:rPr>
                <w:sz w:val="22"/>
                <w:szCs w:val="22"/>
              </w:rPr>
              <w:t>progress tracking</w:t>
            </w:r>
          </w:p>
          <w:p w14:paraId="2D88B1ED" w14:textId="77777777" w:rsidR="00D64721" w:rsidRPr="001A63D6" w:rsidRDefault="00D64721" w:rsidP="000C5439">
            <w:pPr>
              <w:keepNext/>
              <w:widowControl w:val="0"/>
              <w:numPr>
                <w:ilvl w:val="0"/>
                <w:numId w:val="36"/>
              </w:numPr>
              <w:spacing w:line="240" w:lineRule="auto"/>
              <w:contextualSpacing/>
              <w:rPr>
                <w:sz w:val="22"/>
                <w:szCs w:val="22"/>
              </w:rPr>
            </w:pPr>
            <w:r w:rsidRPr="001A63D6">
              <w:rPr>
                <w:sz w:val="22"/>
                <w:szCs w:val="22"/>
              </w:rPr>
              <w:t>Learner feels safe and able to ask for help when they need it.</w:t>
            </w:r>
          </w:p>
          <w:p w14:paraId="7CDA1422" w14:textId="789821B6" w:rsidR="00D64721" w:rsidRPr="001A63D6" w:rsidRDefault="00D64721" w:rsidP="000C5439">
            <w:pPr>
              <w:keepNext/>
              <w:widowControl w:val="0"/>
              <w:numPr>
                <w:ilvl w:val="0"/>
                <w:numId w:val="36"/>
              </w:numPr>
              <w:spacing w:line="240" w:lineRule="auto"/>
              <w:contextualSpacing/>
              <w:rPr>
                <w:sz w:val="22"/>
                <w:szCs w:val="22"/>
              </w:rPr>
            </w:pPr>
            <w:r w:rsidRPr="001A63D6">
              <w:rPr>
                <w:sz w:val="22"/>
                <w:szCs w:val="22"/>
              </w:rPr>
              <w:t xml:space="preserve">Learner education is </w:t>
            </w:r>
            <w:proofErr w:type="spellStart"/>
            <w:r w:rsidRPr="001A63D6">
              <w:rPr>
                <w:sz w:val="22"/>
                <w:szCs w:val="22"/>
              </w:rPr>
              <w:t>personalised</w:t>
            </w:r>
            <w:proofErr w:type="spellEnd"/>
            <w:r w:rsidRPr="001A63D6">
              <w:rPr>
                <w:sz w:val="22"/>
                <w:szCs w:val="22"/>
              </w:rPr>
              <w:t xml:space="preserve">, and they have choice in the ways they are taught, what they are taught, and how their progress is assessed. </w:t>
            </w:r>
          </w:p>
          <w:p w14:paraId="10F84B4E" w14:textId="36192856" w:rsidR="00D64721" w:rsidRPr="001A63D6" w:rsidRDefault="00D64721" w:rsidP="000C5439">
            <w:pPr>
              <w:keepNext/>
              <w:widowControl w:val="0"/>
              <w:numPr>
                <w:ilvl w:val="0"/>
                <w:numId w:val="36"/>
              </w:numPr>
              <w:spacing w:line="240" w:lineRule="auto"/>
              <w:contextualSpacing/>
              <w:rPr>
                <w:sz w:val="22"/>
                <w:szCs w:val="22"/>
              </w:rPr>
            </w:pPr>
            <w:r w:rsidRPr="001A63D6">
              <w:rPr>
                <w:sz w:val="22"/>
                <w:szCs w:val="22"/>
              </w:rPr>
              <w:t>Improved attendance of learners, and parents at review meetings.</w:t>
            </w:r>
          </w:p>
          <w:p w14:paraId="280C02BF" w14:textId="60085279" w:rsidR="00D64721" w:rsidRPr="00D354A0" w:rsidRDefault="00D64721" w:rsidP="00D354A0">
            <w:pPr>
              <w:keepNext/>
              <w:widowControl w:val="0"/>
              <w:numPr>
                <w:ilvl w:val="0"/>
                <w:numId w:val="36"/>
              </w:numPr>
              <w:spacing w:after="0" w:line="240" w:lineRule="auto"/>
              <w:contextualSpacing/>
              <w:rPr>
                <w:sz w:val="22"/>
                <w:szCs w:val="22"/>
              </w:rPr>
            </w:pPr>
            <w:r w:rsidRPr="004670CB">
              <w:rPr>
                <w:b/>
                <w:bCs/>
                <w:sz w:val="22"/>
                <w:szCs w:val="22"/>
              </w:rPr>
              <w:t>Parents</w:t>
            </w:r>
            <w:r w:rsidRPr="001A63D6">
              <w:rPr>
                <w:sz w:val="22"/>
                <w:szCs w:val="22"/>
              </w:rPr>
              <w:t xml:space="preserve"> are involved </w:t>
            </w:r>
            <w:r w:rsidR="002B2165">
              <w:rPr>
                <w:sz w:val="22"/>
                <w:szCs w:val="22"/>
              </w:rPr>
              <w:t>in</w:t>
            </w:r>
            <w:r w:rsidRPr="001A63D6">
              <w:rPr>
                <w:sz w:val="22"/>
                <w:szCs w:val="22"/>
              </w:rPr>
              <w:t xml:space="preserve"> their child’s</w:t>
            </w:r>
            <w:r w:rsidR="00D354A0">
              <w:rPr>
                <w:sz w:val="22"/>
                <w:szCs w:val="22"/>
              </w:rPr>
              <w:t xml:space="preserve"> </w:t>
            </w:r>
            <w:r w:rsidRPr="00D354A0">
              <w:rPr>
                <w:sz w:val="22"/>
                <w:szCs w:val="22"/>
              </w:rPr>
              <w:t>education support plan</w:t>
            </w:r>
          </w:p>
          <w:p w14:paraId="6FD221EA" w14:textId="77777777" w:rsidR="00D64721" w:rsidRPr="001A63D6" w:rsidRDefault="00D64721" w:rsidP="00D354A0">
            <w:pPr>
              <w:keepNext/>
              <w:widowControl w:val="0"/>
              <w:numPr>
                <w:ilvl w:val="0"/>
                <w:numId w:val="46"/>
              </w:numPr>
              <w:spacing w:before="0" w:after="0" w:line="240" w:lineRule="auto"/>
              <w:contextualSpacing/>
              <w:rPr>
                <w:sz w:val="22"/>
                <w:szCs w:val="22"/>
              </w:rPr>
            </w:pPr>
            <w:r w:rsidRPr="001A63D6">
              <w:rPr>
                <w:sz w:val="22"/>
                <w:szCs w:val="22"/>
              </w:rPr>
              <w:t>target setting</w:t>
            </w:r>
          </w:p>
          <w:p w14:paraId="2A6D0ABF" w14:textId="4519E214" w:rsidR="00D64721" w:rsidRPr="0098004B" w:rsidRDefault="00D64721" w:rsidP="00D354A0">
            <w:pPr>
              <w:keepNext/>
              <w:widowControl w:val="0"/>
              <w:numPr>
                <w:ilvl w:val="0"/>
                <w:numId w:val="46"/>
              </w:numPr>
              <w:spacing w:before="0" w:after="0" w:line="240" w:lineRule="auto"/>
              <w:contextualSpacing/>
              <w:rPr>
                <w:sz w:val="22"/>
                <w:szCs w:val="22"/>
              </w:rPr>
            </w:pPr>
            <w:r w:rsidRPr="001A63D6">
              <w:rPr>
                <w:sz w:val="22"/>
                <w:szCs w:val="22"/>
              </w:rPr>
              <w:t>progress tracking</w:t>
            </w:r>
          </w:p>
          <w:p w14:paraId="34420CD7" w14:textId="58CFC22F" w:rsidR="00D64721" w:rsidRPr="001A63D6" w:rsidRDefault="00D64721" w:rsidP="000C5439">
            <w:pPr>
              <w:keepNext/>
              <w:widowControl w:val="0"/>
              <w:numPr>
                <w:ilvl w:val="0"/>
                <w:numId w:val="6"/>
              </w:numPr>
              <w:spacing w:after="0" w:line="240" w:lineRule="auto"/>
              <w:ind w:left="313"/>
              <w:contextualSpacing/>
              <w:rPr>
                <w:sz w:val="22"/>
                <w:szCs w:val="22"/>
              </w:rPr>
            </w:pPr>
            <w:r w:rsidRPr="001A63D6">
              <w:rPr>
                <w:sz w:val="22"/>
                <w:szCs w:val="22"/>
              </w:rPr>
              <w:t xml:space="preserve">Parents feel safe and supported and: </w:t>
            </w:r>
          </w:p>
          <w:p w14:paraId="64F36A92" w14:textId="24E8D87C" w:rsidR="00D64721" w:rsidRPr="001A63D6" w:rsidRDefault="00D64721" w:rsidP="000C5439">
            <w:pPr>
              <w:keepNext/>
              <w:widowControl w:val="0"/>
              <w:numPr>
                <w:ilvl w:val="0"/>
                <w:numId w:val="38"/>
              </w:numPr>
              <w:spacing w:before="0" w:after="0" w:line="240" w:lineRule="auto"/>
              <w:contextualSpacing/>
              <w:rPr>
                <w:sz w:val="22"/>
                <w:szCs w:val="22"/>
              </w:rPr>
            </w:pPr>
            <w:r w:rsidRPr="001A63D6">
              <w:rPr>
                <w:sz w:val="22"/>
                <w:szCs w:val="22"/>
              </w:rPr>
              <w:t>stay in regular contact with the setting</w:t>
            </w:r>
          </w:p>
          <w:p w14:paraId="304EECCE" w14:textId="31D91BC9" w:rsidR="005C3885" w:rsidRPr="00730E3A" w:rsidRDefault="00D64721" w:rsidP="00730E3A">
            <w:pPr>
              <w:keepNext/>
              <w:widowControl w:val="0"/>
              <w:numPr>
                <w:ilvl w:val="0"/>
                <w:numId w:val="38"/>
              </w:numPr>
              <w:spacing w:before="0" w:line="240" w:lineRule="auto"/>
              <w:contextualSpacing/>
              <w:rPr>
                <w:sz w:val="22"/>
                <w:szCs w:val="22"/>
              </w:rPr>
            </w:pPr>
            <w:r w:rsidRPr="001A63D6">
              <w:rPr>
                <w:sz w:val="22"/>
                <w:szCs w:val="22"/>
              </w:rPr>
              <w:t>seek help when they need it</w:t>
            </w:r>
          </w:p>
        </w:tc>
      </w:tr>
      <w:tr w:rsidR="000A6799" w:rsidRPr="001A63D6" w14:paraId="0990C29D" w14:textId="77777777" w:rsidTr="00FF41F5">
        <w:trPr>
          <w:trHeight w:hRule="exact" w:val="340"/>
        </w:trPr>
        <w:tc>
          <w:tcPr>
            <w:tcW w:w="5671" w:type="dxa"/>
            <w:tcBorders>
              <w:bottom w:val="single" w:sz="4" w:space="0" w:color="000000"/>
            </w:tcBorders>
            <w:shd w:val="clear" w:color="auto" w:fill="DEEAF6" w:themeFill="accent1" w:themeFillTint="33"/>
            <w:vAlign w:val="center"/>
          </w:tcPr>
          <w:p w14:paraId="7E6C807D" w14:textId="6C3F9758" w:rsidR="000A6799" w:rsidRPr="001A63D6" w:rsidRDefault="000A6799" w:rsidP="000A6799">
            <w:pPr>
              <w:keepNext/>
              <w:widowControl w:val="0"/>
              <w:tabs>
                <w:tab w:val="left" w:pos="4320"/>
              </w:tabs>
              <w:spacing w:before="0" w:after="0" w:line="240" w:lineRule="auto"/>
              <w:contextualSpacing/>
              <w:jc w:val="both"/>
              <w:rPr>
                <w:b/>
                <w:bCs/>
                <w:sz w:val="22"/>
                <w:szCs w:val="22"/>
              </w:rPr>
            </w:pPr>
            <w:r>
              <w:rPr>
                <w:b/>
                <w:bCs/>
                <w:sz w:val="22"/>
                <w:szCs w:val="22"/>
              </w:rPr>
              <w:t>Evidence and measures at whole school level</w:t>
            </w:r>
          </w:p>
        </w:tc>
        <w:tc>
          <w:tcPr>
            <w:tcW w:w="5245" w:type="dxa"/>
            <w:tcBorders>
              <w:bottom w:val="single" w:sz="4" w:space="0" w:color="000000"/>
            </w:tcBorders>
            <w:shd w:val="clear" w:color="auto" w:fill="DEEAF6" w:themeFill="accent1" w:themeFillTint="33"/>
            <w:vAlign w:val="center"/>
          </w:tcPr>
          <w:p w14:paraId="238A3E9D" w14:textId="6D790740" w:rsidR="000A6799" w:rsidRPr="001A63D6" w:rsidRDefault="000A6799" w:rsidP="000A6799">
            <w:pPr>
              <w:keepNext/>
              <w:widowControl w:val="0"/>
              <w:spacing w:before="0" w:after="0" w:line="240" w:lineRule="auto"/>
              <w:contextualSpacing/>
              <w:rPr>
                <w:b/>
                <w:bCs/>
                <w:sz w:val="22"/>
                <w:szCs w:val="22"/>
              </w:rPr>
            </w:pPr>
            <w:r w:rsidRPr="00BE0F22">
              <w:rPr>
                <w:b/>
                <w:bCs/>
                <w:sz w:val="22"/>
                <w:szCs w:val="22"/>
              </w:rPr>
              <w:t>Evidence and measures</w:t>
            </w:r>
            <w:r>
              <w:rPr>
                <w:b/>
                <w:bCs/>
                <w:sz w:val="22"/>
                <w:szCs w:val="22"/>
              </w:rPr>
              <w:t xml:space="preserve"> at individual level</w:t>
            </w:r>
          </w:p>
        </w:tc>
      </w:tr>
      <w:tr w:rsidR="000A6799" w:rsidRPr="001A63D6" w14:paraId="0CF7B3AA" w14:textId="77777777" w:rsidTr="00730E3A">
        <w:tc>
          <w:tcPr>
            <w:tcW w:w="5671" w:type="dxa"/>
            <w:tcBorders>
              <w:bottom w:val="single" w:sz="4" w:space="0" w:color="auto"/>
            </w:tcBorders>
            <w:shd w:val="clear" w:color="auto" w:fill="FFFFFF" w:themeFill="background1"/>
          </w:tcPr>
          <w:p w14:paraId="0581D346" w14:textId="77777777" w:rsidR="005C3885" w:rsidRDefault="005C3885" w:rsidP="00730E3A">
            <w:pPr>
              <w:spacing w:before="0" w:after="0" w:line="240" w:lineRule="auto"/>
              <w:ind w:left="360"/>
              <w:rPr>
                <w:sz w:val="22"/>
                <w:szCs w:val="22"/>
              </w:rPr>
            </w:pPr>
          </w:p>
          <w:p w14:paraId="57181018" w14:textId="3AFC8B89" w:rsidR="000A6799" w:rsidRPr="008869F7" w:rsidRDefault="000A6799" w:rsidP="000A6799">
            <w:pPr>
              <w:numPr>
                <w:ilvl w:val="0"/>
                <w:numId w:val="39"/>
              </w:numPr>
              <w:spacing w:before="0" w:after="0" w:line="240" w:lineRule="auto"/>
              <w:rPr>
                <w:sz w:val="22"/>
                <w:szCs w:val="22"/>
              </w:rPr>
            </w:pPr>
            <w:r w:rsidRPr="008869F7">
              <w:rPr>
                <w:sz w:val="22"/>
                <w:szCs w:val="22"/>
              </w:rPr>
              <w:t xml:space="preserve">Surveys and feedback from focus groups on policies and practice – </w:t>
            </w:r>
            <w:proofErr w:type="spellStart"/>
            <w:r w:rsidRPr="008869F7">
              <w:rPr>
                <w:sz w:val="22"/>
                <w:szCs w:val="22"/>
              </w:rPr>
              <w:t>analysed</w:t>
            </w:r>
            <w:proofErr w:type="spellEnd"/>
            <w:r w:rsidRPr="008869F7">
              <w:rPr>
                <w:sz w:val="22"/>
                <w:szCs w:val="22"/>
              </w:rPr>
              <w:t xml:space="preserve"> against demographics of participants</w:t>
            </w:r>
          </w:p>
          <w:p w14:paraId="1E6850DB" w14:textId="77777777" w:rsidR="000A6799" w:rsidRDefault="000A6799" w:rsidP="000A6799">
            <w:pPr>
              <w:keepNext/>
              <w:widowControl w:val="0"/>
              <w:numPr>
                <w:ilvl w:val="0"/>
                <w:numId w:val="39"/>
              </w:numPr>
              <w:spacing w:before="0" w:line="240" w:lineRule="auto"/>
              <w:contextualSpacing/>
              <w:jc w:val="both"/>
              <w:rPr>
                <w:sz w:val="22"/>
                <w:szCs w:val="22"/>
              </w:rPr>
            </w:pPr>
            <w:r w:rsidRPr="008869F7">
              <w:rPr>
                <w:sz w:val="22"/>
                <w:szCs w:val="22"/>
              </w:rPr>
              <w:t>% of care experienced young people involved in decision making groups has increased</w:t>
            </w:r>
          </w:p>
          <w:p w14:paraId="1186AFA5" w14:textId="512E4DA5" w:rsidR="00CA3488" w:rsidRPr="001A63D6" w:rsidRDefault="00CA3488" w:rsidP="00CA3488">
            <w:pPr>
              <w:keepNext/>
              <w:widowControl w:val="0"/>
              <w:spacing w:before="0" w:line="240" w:lineRule="auto"/>
              <w:ind w:left="360"/>
              <w:contextualSpacing/>
              <w:jc w:val="both"/>
              <w:rPr>
                <w:sz w:val="22"/>
                <w:szCs w:val="22"/>
              </w:rPr>
            </w:pPr>
          </w:p>
        </w:tc>
        <w:tc>
          <w:tcPr>
            <w:tcW w:w="5245" w:type="dxa"/>
            <w:tcBorders>
              <w:bottom w:val="single" w:sz="4" w:space="0" w:color="auto"/>
            </w:tcBorders>
            <w:shd w:val="clear" w:color="auto" w:fill="FFFFFF" w:themeFill="background1"/>
          </w:tcPr>
          <w:p w14:paraId="7F0F72D1" w14:textId="77777777" w:rsidR="005C3885" w:rsidRDefault="005C3885" w:rsidP="00730E3A">
            <w:pPr>
              <w:spacing w:before="0" w:after="0" w:line="240" w:lineRule="auto"/>
              <w:ind w:left="360"/>
              <w:rPr>
                <w:sz w:val="22"/>
                <w:szCs w:val="22"/>
              </w:rPr>
            </w:pPr>
          </w:p>
          <w:p w14:paraId="7865A67A" w14:textId="6092E95D" w:rsidR="000A6799" w:rsidRPr="008869F7" w:rsidRDefault="000A6799" w:rsidP="000A6799">
            <w:pPr>
              <w:numPr>
                <w:ilvl w:val="0"/>
                <w:numId w:val="39"/>
              </w:numPr>
              <w:spacing w:before="0" w:after="0" w:line="240" w:lineRule="auto"/>
              <w:rPr>
                <w:sz w:val="22"/>
                <w:szCs w:val="22"/>
              </w:rPr>
            </w:pPr>
            <w:r w:rsidRPr="008869F7">
              <w:rPr>
                <w:sz w:val="22"/>
                <w:szCs w:val="22"/>
              </w:rPr>
              <w:t xml:space="preserve">Satisfaction surveys/feedback on experience* - </w:t>
            </w:r>
            <w:proofErr w:type="spellStart"/>
            <w:r w:rsidRPr="008869F7">
              <w:rPr>
                <w:sz w:val="22"/>
                <w:szCs w:val="22"/>
              </w:rPr>
              <w:t>analysed</w:t>
            </w:r>
            <w:proofErr w:type="spellEnd"/>
            <w:r w:rsidRPr="008869F7">
              <w:rPr>
                <w:sz w:val="22"/>
                <w:szCs w:val="22"/>
              </w:rPr>
              <w:t xml:space="preserve"> against demographics of individuals</w:t>
            </w:r>
          </w:p>
          <w:p w14:paraId="6EB099F8" w14:textId="77777777" w:rsidR="000A6799" w:rsidRPr="008869F7" w:rsidRDefault="000A6799" w:rsidP="000A6799">
            <w:pPr>
              <w:numPr>
                <w:ilvl w:val="0"/>
                <w:numId w:val="39"/>
              </w:numPr>
              <w:spacing w:before="0" w:after="0" w:line="240" w:lineRule="auto"/>
              <w:rPr>
                <w:sz w:val="22"/>
                <w:szCs w:val="22"/>
              </w:rPr>
            </w:pPr>
            <w:r w:rsidRPr="008869F7">
              <w:rPr>
                <w:sz w:val="22"/>
                <w:szCs w:val="22"/>
              </w:rPr>
              <w:t>% attendance at meetings</w:t>
            </w:r>
          </w:p>
          <w:p w14:paraId="5D26C268" w14:textId="77777777" w:rsidR="00CA3488" w:rsidRDefault="000A6799" w:rsidP="000A6799">
            <w:pPr>
              <w:keepNext/>
              <w:widowControl w:val="0"/>
              <w:spacing w:before="0" w:after="0" w:line="240" w:lineRule="auto"/>
              <w:contextualSpacing/>
              <w:jc w:val="both"/>
              <w:rPr>
                <w:sz w:val="22"/>
                <w:szCs w:val="22"/>
              </w:rPr>
            </w:pPr>
            <w:r w:rsidRPr="008869F7">
              <w:rPr>
                <w:sz w:val="22"/>
                <w:szCs w:val="22"/>
              </w:rPr>
              <w:t xml:space="preserve">*Evidence can be in a range of formats, </w:t>
            </w:r>
            <w:proofErr w:type="spellStart"/>
            <w:r w:rsidRPr="008869F7">
              <w:rPr>
                <w:sz w:val="22"/>
                <w:szCs w:val="22"/>
              </w:rPr>
              <w:t>eg.</w:t>
            </w:r>
            <w:proofErr w:type="spellEnd"/>
            <w:r w:rsidRPr="008869F7">
              <w:rPr>
                <w:sz w:val="22"/>
                <w:szCs w:val="22"/>
              </w:rPr>
              <w:t xml:space="preserve"> pictorial, use of symbols etc.</w:t>
            </w:r>
          </w:p>
          <w:p w14:paraId="006DBCFC" w14:textId="7FAF753F" w:rsidR="00CA3488" w:rsidRPr="00AB4F6A" w:rsidRDefault="00CA3488" w:rsidP="000A6799">
            <w:pPr>
              <w:keepNext/>
              <w:widowControl w:val="0"/>
              <w:spacing w:before="0" w:after="0" w:line="240" w:lineRule="auto"/>
              <w:contextualSpacing/>
              <w:jc w:val="both"/>
              <w:rPr>
                <w:sz w:val="22"/>
                <w:szCs w:val="22"/>
              </w:rPr>
            </w:pPr>
          </w:p>
        </w:tc>
      </w:tr>
    </w:tbl>
    <w:p w14:paraId="5784B95E" w14:textId="79203D62" w:rsidR="00852345" w:rsidRDefault="00852345" w:rsidP="00430919">
      <w:pPr>
        <w:spacing w:before="0" w:after="0" w:line="240" w:lineRule="auto"/>
        <w:ind w:left="-851"/>
        <w:rPr>
          <w:b/>
          <w:bCs/>
          <w:sz w:val="22"/>
          <w:szCs w:val="22"/>
        </w:rPr>
      </w:pPr>
    </w:p>
    <w:p w14:paraId="6B711E4A" w14:textId="77777777" w:rsidR="00852345" w:rsidRDefault="00852345" w:rsidP="00430919">
      <w:pPr>
        <w:spacing w:before="0" w:after="0" w:line="240" w:lineRule="auto"/>
        <w:ind w:left="-851"/>
        <w:rPr>
          <w:b/>
          <w:bCs/>
          <w:sz w:val="22"/>
          <w:szCs w:val="22"/>
        </w:rPr>
      </w:pPr>
    </w:p>
    <w:p w14:paraId="796185E3" w14:textId="77777777" w:rsidR="007147B5" w:rsidRDefault="007147B5" w:rsidP="00430919">
      <w:pPr>
        <w:spacing w:before="0" w:after="0" w:line="240" w:lineRule="auto"/>
        <w:ind w:left="-851"/>
        <w:rPr>
          <w:b/>
          <w:bCs/>
          <w:sz w:val="22"/>
          <w:szCs w:val="22"/>
        </w:rPr>
      </w:pPr>
    </w:p>
    <w:p w14:paraId="15C83532" w14:textId="77777777" w:rsidR="00861DAD" w:rsidRDefault="00861DAD" w:rsidP="00430919">
      <w:pPr>
        <w:spacing w:before="0" w:after="0" w:line="240" w:lineRule="auto"/>
        <w:ind w:left="-851"/>
        <w:rPr>
          <w:b/>
          <w:bCs/>
          <w:sz w:val="22"/>
          <w:szCs w:val="22"/>
        </w:rPr>
      </w:pPr>
    </w:p>
    <w:p w14:paraId="7B538CEF" w14:textId="77777777" w:rsidR="007147B5" w:rsidRDefault="007147B5" w:rsidP="00430919">
      <w:pPr>
        <w:spacing w:before="0" w:after="0" w:line="240" w:lineRule="auto"/>
        <w:ind w:left="-851"/>
        <w:rPr>
          <w:b/>
          <w:bCs/>
          <w:sz w:val="22"/>
          <w:szCs w:val="22"/>
        </w:rPr>
      </w:pPr>
    </w:p>
    <w:p w14:paraId="31715B1E" w14:textId="77777777" w:rsidR="007147B5" w:rsidRPr="001A63D6" w:rsidRDefault="007147B5" w:rsidP="00430919">
      <w:pPr>
        <w:spacing w:before="0" w:after="0" w:line="240" w:lineRule="auto"/>
        <w:ind w:left="-851"/>
        <w:rPr>
          <w:b/>
          <w:bCs/>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70F3FB97" w14:textId="77777777" w:rsidTr="00A6593D">
        <w:trPr>
          <w:trHeight w:hRule="exact" w:val="567"/>
        </w:trPr>
        <w:tc>
          <w:tcPr>
            <w:tcW w:w="10916" w:type="dxa"/>
            <w:gridSpan w:val="2"/>
            <w:shd w:val="clear" w:color="auto" w:fill="9CC2E5" w:themeFill="accent1" w:themeFillTint="99"/>
            <w:vAlign w:val="center"/>
          </w:tcPr>
          <w:p w14:paraId="2E96F9A5" w14:textId="0D59D9AB" w:rsidR="006202F5" w:rsidRPr="006202F5" w:rsidRDefault="000B42B4" w:rsidP="00D93E8F">
            <w:pPr>
              <w:spacing w:before="0" w:after="0" w:line="240" w:lineRule="auto"/>
              <w:contextualSpacing/>
              <w:jc w:val="center"/>
              <w:rPr>
                <w:b/>
                <w:bCs/>
                <w:sz w:val="28"/>
                <w:szCs w:val="28"/>
              </w:rPr>
            </w:pPr>
            <w:r w:rsidRPr="006202F5">
              <w:rPr>
                <w:b/>
                <w:bCs/>
                <w:sz w:val="28"/>
                <w:szCs w:val="28"/>
              </w:rPr>
              <w:t>CARE</w:t>
            </w:r>
          </w:p>
        </w:tc>
      </w:tr>
      <w:tr w:rsidR="000B42B4" w:rsidRPr="001A63D6" w14:paraId="59AFF754" w14:textId="77777777" w:rsidTr="0056530D">
        <w:tc>
          <w:tcPr>
            <w:tcW w:w="10916" w:type="dxa"/>
            <w:gridSpan w:val="2"/>
            <w:vAlign w:val="center"/>
          </w:tcPr>
          <w:p w14:paraId="6A5BEDD8" w14:textId="77777777" w:rsidR="00730E3A" w:rsidRPr="00D41055" w:rsidRDefault="00730E3A" w:rsidP="00D93E8F">
            <w:pPr>
              <w:spacing w:line="240" w:lineRule="auto"/>
              <w:contextualSpacing/>
              <w:rPr>
                <w:sz w:val="22"/>
                <w:szCs w:val="22"/>
              </w:rPr>
            </w:pPr>
          </w:p>
          <w:p w14:paraId="5B07C917" w14:textId="1F35B48B" w:rsidR="000B42B4" w:rsidRPr="001A63D6" w:rsidRDefault="000B42B4" w:rsidP="00D93E8F">
            <w:pPr>
              <w:spacing w:line="240" w:lineRule="auto"/>
              <w:contextualSpacing/>
              <w:rPr>
                <w:b/>
                <w:bCs/>
                <w:sz w:val="22"/>
                <w:szCs w:val="22"/>
              </w:rPr>
            </w:pPr>
            <w:r w:rsidRPr="001A63D6">
              <w:rPr>
                <w:b/>
                <w:bCs/>
                <w:sz w:val="22"/>
                <w:szCs w:val="22"/>
              </w:rPr>
              <w:t>Key Questions:</w:t>
            </w:r>
          </w:p>
          <w:p w14:paraId="54BA4D4C"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Does the educational settings culture and ethos reflect a strong sense of love and care?</w:t>
            </w:r>
          </w:p>
          <w:p w14:paraId="0A344391" w14:textId="2016351C"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Does the educational setting </w:t>
            </w:r>
            <w:proofErr w:type="spellStart"/>
            <w:r w:rsidRPr="001A63D6">
              <w:rPr>
                <w:sz w:val="22"/>
                <w:szCs w:val="22"/>
              </w:rPr>
              <w:t>prioritise</w:t>
            </w:r>
            <w:proofErr w:type="spellEnd"/>
            <w:r w:rsidRPr="001A63D6">
              <w:rPr>
                <w:sz w:val="22"/>
                <w:szCs w:val="22"/>
              </w:rPr>
              <w:t xml:space="preserve"> wellbeing of learners, parent, and staff?</w:t>
            </w:r>
          </w:p>
          <w:p w14:paraId="49017F2E" w14:textId="77777777" w:rsidR="000B42B4" w:rsidRDefault="000B42B4">
            <w:pPr>
              <w:numPr>
                <w:ilvl w:val="0"/>
                <w:numId w:val="9"/>
              </w:numPr>
              <w:spacing w:before="0" w:line="240" w:lineRule="auto"/>
              <w:contextualSpacing/>
              <w:rPr>
                <w:sz w:val="22"/>
                <w:szCs w:val="22"/>
              </w:rPr>
            </w:pPr>
            <w:r w:rsidRPr="001A63D6">
              <w:rPr>
                <w:sz w:val="22"/>
                <w:szCs w:val="22"/>
              </w:rPr>
              <w:t>Does the education offered adequately meet the needs of all learners and is it engaging?</w:t>
            </w:r>
          </w:p>
          <w:p w14:paraId="66B3B25A" w14:textId="77777777" w:rsidR="005C3885" w:rsidRDefault="005C3885" w:rsidP="005C3885">
            <w:pPr>
              <w:spacing w:before="0" w:line="240" w:lineRule="auto"/>
              <w:ind w:left="360"/>
              <w:contextualSpacing/>
              <w:rPr>
                <w:sz w:val="22"/>
                <w:szCs w:val="22"/>
              </w:rPr>
            </w:pPr>
          </w:p>
          <w:p w14:paraId="25F59709" w14:textId="58D0E451" w:rsidR="00EC58BC" w:rsidRPr="00AE6EC9" w:rsidRDefault="00EC58BC" w:rsidP="005C3885">
            <w:pPr>
              <w:spacing w:before="0" w:line="240" w:lineRule="auto"/>
              <w:ind w:left="360"/>
              <w:contextualSpacing/>
              <w:rPr>
                <w:sz w:val="22"/>
                <w:szCs w:val="22"/>
              </w:rPr>
            </w:pPr>
          </w:p>
        </w:tc>
      </w:tr>
      <w:tr w:rsidR="000B42B4" w:rsidRPr="001A63D6" w14:paraId="694E215E" w14:textId="77777777" w:rsidTr="00FF41F5">
        <w:trPr>
          <w:trHeight w:hRule="exact" w:val="340"/>
        </w:trPr>
        <w:tc>
          <w:tcPr>
            <w:tcW w:w="5671" w:type="dxa"/>
            <w:shd w:val="clear" w:color="auto" w:fill="DEEAF6" w:themeFill="accent1" w:themeFillTint="33"/>
            <w:vAlign w:val="center"/>
          </w:tcPr>
          <w:p w14:paraId="5AC08E18" w14:textId="4B5D97E2" w:rsidR="000B42B4" w:rsidRPr="001A63D6" w:rsidRDefault="000B42B4" w:rsidP="00D93E8F">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413D5762" w14:textId="3024B76A" w:rsidR="000B42B4" w:rsidRPr="001A63D6" w:rsidRDefault="000B42B4" w:rsidP="00D93E8F">
            <w:pPr>
              <w:spacing w:before="0" w:after="0" w:line="240" w:lineRule="auto"/>
              <w:contextualSpacing/>
              <w:jc w:val="center"/>
              <w:rPr>
                <w:b/>
                <w:bCs/>
                <w:sz w:val="22"/>
                <w:szCs w:val="22"/>
              </w:rPr>
            </w:pPr>
            <w:r w:rsidRPr="001A63D6">
              <w:rPr>
                <w:b/>
                <w:bCs/>
                <w:sz w:val="22"/>
                <w:szCs w:val="22"/>
              </w:rPr>
              <w:t>Demonstrating this at</w:t>
            </w:r>
            <w:r w:rsidR="00532B87">
              <w:rPr>
                <w:b/>
                <w:bCs/>
                <w:sz w:val="22"/>
                <w:szCs w:val="22"/>
              </w:rPr>
              <w:t xml:space="preserve"> </w:t>
            </w:r>
            <w:r w:rsidRPr="001A63D6">
              <w:rPr>
                <w:b/>
                <w:bCs/>
                <w:sz w:val="22"/>
                <w:szCs w:val="22"/>
              </w:rPr>
              <w:t>individual level</w:t>
            </w:r>
          </w:p>
        </w:tc>
      </w:tr>
      <w:tr w:rsidR="00D64721" w:rsidRPr="001A63D6" w14:paraId="34031DDB" w14:textId="77777777" w:rsidTr="00BD3A4C">
        <w:trPr>
          <w:trHeight w:val="6240"/>
        </w:trPr>
        <w:tc>
          <w:tcPr>
            <w:tcW w:w="5671" w:type="dxa"/>
          </w:tcPr>
          <w:p w14:paraId="749192BB" w14:textId="77777777" w:rsidR="005C3885" w:rsidRDefault="005C3885" w:rsidP="00D93E8F">
            <w:pPr>
              <w:spacing w:line="240" w:lineRule="auto"/>
              <w:contextualSpacing/>
              <w:rPr>
                <w:b/>
                <w:bCs/>
                <w:sz w:val="22"/>
                <w:szCs w:val="22"/>
              </w:rPr>
            </w:pPr>
          </w:p>
          <w:p w14:paraId="711EA114" w14:textId="40721B64" w:rsidR="00D64721" w:rsidRPr="00226D8F" w:rsidRDefault="00D64721" w:rsidP="00D93E8F">
            <w:pPr>
              <w:spacing w:line="240" w:lineRule="auto"/>
              <w:contextualSpacing/>
              <w:rPr>
                <w:b/>
                <w:bCs/>
                <w:sz w:val="22"/>
                <w:szCs w:val="22"/>
              </w:rPr>
            </w:pPr>
            <w:r w:rsidRPr="001A63D6">
              <w:rPr>
                <w:b/>
                <w:bCs/>
                <w:sz w:val="22"/>
                <w:szCs w:val="22"/>
              </w:rPr>
              <w:t>Action/Improvement</w:t>
            </w:r>
            <w:r w:rsidRPr="00226D8F">
              <w:rPr>
                <w:b/>
                <w:bCs/>
                <w:sz w:val="22"/>
                <w:szCs w:val="22"/>
                <w:lang w:val="en-GB"/>
              </w:rPr>
              <w:t xml:space="preserve"> - To:</w:t>
            </w:r>
          </w:p>
          <w:p w14:paraId="3F16617E"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be nurturing and be trauma informed and responsive.</w:t>
            </w:r>
          </w:p>
          <w:p w14:paraId="58A707E6"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be inclusive (including digital inclusion)</w:t>
            </w:r>
          </w:p>
          <w:p w14:paraId="1AE6D654"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provide wellbeing support for everyone at a whole setting level.</w:t>
            </w:r>
          </w:p>
          <w:p w14:paraId="24B90AD7" w14:textId="77777777" w:rsidR="00D64721" w:rsidRPr="001A63D6" w:rsidRDefault="00D64721">
            <w:pPr>
              <w:numPr>
                <w:ilvl w:val="0"/>
                <w:numId w:val="10"/>
              </w:numPr>
              <w:spacing w:before="0" w:after="0" w:line="240" w:lineRule="auto"/>
              <w:contextualSpacing/>
              <w:rPr>
                <w:sz w:val="22"/>
                <w:szCs w:val="22"/>
              </w:rPr>
            </w:pPr>
            <w:proofErr w:type="spellStart"/>
            <w:r w:rsidRPr="001A63D6">
              <w:rPr>
                <w:sz w:val="22"/>
                <w:szCs w:val="22"/>
              </w:rPr>
              <w:t>prioritise</w:t>
            </w:r>
            <w:proofErr w:type="spellEnd"/>
            <w:r w:rsidRPr="001A63D6">
              <w:rPr>
                <w:sz w:val="22"/>
                <w:szCs w:val="22"/>
              </w:rPr>
              <w:t xml:space="preserve"> time for planning.</w:t>
            </w:r>
          </w:p>
          <w:p w14:paraId="69E1A807" w14:textId="52158B3D" w:rsidR="00D64721" w:rsidRPr="001A63D6" w:rsidRDefault="00D64721">
            <w:pPr>
              <w:numPr>
                <w:ilvl w:val="0"/>
                <w:numId w:val="10"/>
              </w:numPr>
              <w:spacing w:before="0" w:after="0" w:line="240" w:lineRule="auto"/>
              <w:contextualSpacing/>
              <w:rPr>
                <w:sz w:val="22"/>
                <w:szCs w:val="22"/>
              </w:rPr>
            </w:pPr>
            <w:r w:rsidRPr="001A63D6">
              <w:rPr>
                <w:sz w:val="22"/>
                <w:szCs w:val="22"/>
              </w:rPr>
              <w:t>track and monitor the progress of all care experienced learners in terms of attendance, exclusions, achievement, and attainments.</w:t>
            </w:r>
          </w:p>
          <w:p w14:paraId="10F81127" w14:textId="77777777" w:rsidR="00D64721" w:rsidRPr="001A63D6" w:rsidRDefault="00D64721">
            <w:pPr>
              <w:numPr>
                <w:ilvl w:val="0"/>
                <w:numId w:val="10"/>
              </w:numPr>
              <w:spacing w:before="0" w:after="0" w:line="240" w:lineRule="auto"/>
              <w:contextualSpacing/>
              <w:rPr>
                <w:sz w:val="22"/>
                <w:szCs w:val="22"/>
              </w:rPr>
            </w:pPr>
            <w:r w:rsidRPr="001A63D6">
              <w:rPr>
                <w:sz w:val="22"/>
                <w:szCs w:val="22"/>
              </w:rPr>
              <w:t>provide an appropriate curriculum for all learners.</w:t>
            </w:r>
          </w:p>
          <w:p w14:paraId="17B6BB45" w14:textId="77777777" w:rsidR="00D64721" w:rsidRPr="001A63D6" w:rsidRDefault="00D64721">
            <w:pPr>
              <w:numPr>
                <w:ilvl w:val="0"/>
                <w:numId w:val="10"/>
              </w:numPr>
              <w:spacing w:before="0" w:after="0" w:line="240" w:lineRule="auto"/>
              <w:contextualSpacing/>
              <w:rPr>
                <w:b/>
                <w:bCs/>
                <w:sz w:val="22"/>
                <w:szCs w:val="22"/>
              </w:rPr>
            </w:pPr>
            <w:r w:rsidRPr="001A63D6">
              <w:rPr>
                <w:sz w:val="22"/>
                <w:szCs w:val="22"/>
              </w:rPr>
              <w:t>have robust transition planning and processes.</w:t>
            </w:r>
          </w:p>
          <w:p w14:paraId="6B37332C" w14:textId="77777777" w:rsidR="003C6CEC" w:rsidRDefault="003C6CEC" w:rsidP="00D93E8F">
            <w:pPr>
              <w:spacing w:line="240" w:lineRule="auto"/>
              <w:contextualSpacing/>
              <w:rPr>
                <w:b/>
                <w:bCs/>
                <w:sz w:val="22"/>
                <w:szCs w:val="22"/>
              </w:rPr>
            </w:pPr>
          </w:p>
          <w:p w14:paraId="6A58D198" w14:textId="1EDEFA5B" w:rsidR="00D64721" w:rsidRPr="001A63D6" w:rsidRDefault="00D64721" w:rsidP="00D93E8F">
            <w:pPr>
              <w:spacing w:line="240" w:lineRule="auto"/>
              <w:contextualSpacing/>
              <w:rPr>
                <w:b/>
                <w:bCs/>
                <w:sz w:val="22"/>
                <w:szCs w:val="22"/>
              </w:rPr>
            </w:pPr>
            <w:r w:rsidRPr="001A63D6">
              <w:rPr>
                <w:b/>
                <w:bCs/>
                <w:sz w:val="22"/>
                <w:szCs w:val="22"/>
              </w:rPr>
              <w:t>Impact on CE cohort:</w:t>
            </w:r>
          </w:p>
          <w:p w14:paraId="6C6DB5EB"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attendance for CE cohort</w:t>
            </w:r>
          </w:p>
          <w:p w14:paraId="47E8E252"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 xml:space="preserve">curriculum that meets the needs of a wider range of learners- more opportunities to achieve and attain </w:t>
            </w:r>
          </w:p>
          <w:p w14:paraId="4C3F37A2" w14:textId="6ADDA840" w:rsidR="00D64721" w:rsidRPr="001A63D6" w:rsidRDefault="00D64721">
            <w:pPr>
              <w:numPr>
                <w:ilvl w:val="0"/>
                <w:numId w:val="11"/>
              </w:numPr>
              <w:spacing w:before="0" w:after="0" w:line="240" w:lineRule="auto"/>
              <w:contextualSpacing/>
              <w:rPr>
                <w:sz w:val="22"/>
                <w:szCs w:val="22"/>
              </w:rPr>
            </w:pPr>
            <w:r w:rsidRPr="001A63D6">
              <w:rPr>
                <w:sz w:val="22"/>
                <w:szCs w:val="22"/>
              </w:rPr>
              <w:t xml:space="preserve">improved attainment – more learners leaving with </w:t>
            </w:r>
            <w:r w:rsidR="004C41FD" w:rsidRPr="004C41FD">
              <w:rPr>
                <w:sz w:val="22"/>
                <w:szCs w:val="22"/>
                <w:lang w:val="en-GB"/>
              </w:rPr>
              <w:t>Level 6 Scottish Credit and Qualifications Framework (SCQF)</w:t>
            </w:r>
            <w:r w:rsidRPr="001A63D6">
              <w:rPr>
                <w:sz w:val="22"/>
                <w:szCs w:val="22"/>
              </w:rPr>
              <w:t xml:space="preserve"> qualifications.</w:t>
            </w:r>
          </w:p>
          <w:p w14:paraId="30462582"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reduction in exclusions</w:t>
            </w:r>
          </w:p>
          <w:p w14:paraId="0E19B609"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 xml:space="preserve">reduction in </w:t>
            </w:r>
            <w:proofErr w:type="spellStart"/>
            <w:r w:rsidRPr="001A63D6">
              <w:rPr>
                <w:sz w:val="22"/>
                <w:szCs w:val="22"/>
              </w:rPr>
              <w:t>marginalising</w:t>
            </w:r>
            <w:proofErr w:type="spellEnd"/>
            <w:r w:rsidRPr="001A63D6">
              <w:rPr>
                <w:sz w:val="22"/>
                <w:szCs w:val="22"/>
              </w:rPr>
              <w:t xml:space="preserve"> practice – fewer part-time timetables </w:t>
            </w:r>
          </w:p>
          <w:p w14:paraId="0B692787"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staying on rates</w:t>
            </w:r>
          </w:p>
          <w:p w14:paraId="5C1E189E"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 with positive destination</w:t>
            </w:r>
          </w:p>
          <w:p w14:paraId="0BB61A8F" w14:textId="77777777" w:rsidR="00D64721" w:rsidRDefault="00D64721">
            <w:pPr>
              <w:numPr>
                <w:ilvl w:val="0"/>
                <w:numId w:val="11"/>
              </w:numPr>
              <w:spacing w:before="0" w:after="0" w:line="240" w:lineRule="auto"/>
              <w:contextualSpacing/>
              <w:rPr>
                <w:sz w:val="22"/>
                <w:szCs w:val="22"/>
              </w:rPr>
            </w:pPr>
            <w:r w:rsidRPr="001A63D6">
              <w:rPr>
                <w:sz w:val="22"/>
                <w:szCs w:val="22"/>
              </w:rPr>
              <w:t>improved sustained destinations.</w:t>
            </w:r>
          </w:p>
          <w:p w14:paraId="5A3BD09C" w14:textId="3089CF58" w:rsidR="005C3885" w:rsidRPr="000A0A17" w:rsidRDefault="005C3885" w:rsidP="005C3885">
            <w:pPr>
              <w:spacing w:before="0" w:after="0" w:line="240" w:lineRule="auto"/>
              <w:ind w:left="360"/>
              <w:contextualSpacing/>
              <w:rPr>
                <w:sz w:val="22"/>
                <w:szCs w:val="22"/>
              </w:rPr>
            </w:pPr>
          </w:p>
        </w:tc>
        <w:tc>
          <w:tcPr>
            <w:tcW w:w="5245" w:type="dxa"/>
          </w:tcPr>
          <w:p w14:paraId="7D8B3987" w14:textId="77777777" w:rsidR="005C3885" w:rsidRDefault="005C3885" w:rsidP="00D93E8F">
            <w:pPr>
              <w:spacing w:line="240" w:lineRule="auto"/>
              <w:contextualSpacing/>
              <w:rPr>
                <w:b/>
                <w:bCs/>
                <w:sz w:val="22"/>
                <w:szCs w:val="22"/>
              </w:rPr>
            </w:pPr>
          </w:p>
          <w:p w14:paraId="43BEE0C4" w14:textId="0FB7141C" w:rsidR="00D64721" w:rsidRPr="001A63D6" w:rsidRDefault="00D64721" w:rsidP="00D93E8F">
            <w:pPr>
              <w:spacing w:line="240" w:lineRule="auto"/>
              <w:contextualSpacing/>
              <w:rPr>
                <w:b/>
                <w:bCs/>
                <w:sz w:val="22"/>
                <w:szCs w:val="22"/>
              </w:rPr>
            </w:pPr>
            <w:r w:rsidRPr="001A63D6">
              <w:rPr>
                <w:b/>
                <w:bCs/>
                <w:sz w:val="22"/>
                <w:szCs w:val="22"/>
              </w:rPr>
              <w:t>Actions/Improvements</w:t>
            </w:r>
            <w:r w:rsidRPr="00226D8F">
              <w:rPr>
                <w:b/>
                <w:bCs/>
                <w:sz w:val="22"/>
                <w:szCs w:val="22"/>
                <w:lang w:val="en-GB"/>
              </w:rPr>
              <w:t xml:space="preserve"> - To:</w:t>
            </w:r>
          </w:p>
          <w:p w14:paraId="189F9462" w14:textId="6F823544" w:rsidR="00D64721" w:rsidRPr="001A63D6" w:rsidRDefault="00D64721" w:rsidP="00F15F3E">
            <w:pPr>
              <w:spacing w:line="240" w:lineRule="auto"/>
              <w:contextualSpacing/>
              <w:rPr>
                <w:sz w:val="22"/>
                <w:szCs w:val="22"/>
              </w:rPr>
            </w:pPr>
            <w:proofErr w:type="spellStart"/>
            <w:r>
              <w:rPr>
                <w:sz w:val="22"/>
                <w:szCs w:val="22"/>
              </w:rPr>
              <w:t>p</w:t>
            </w:r>
            <w:r w:rsidRPr="001A63D6">
              <w:rPr>
                <w:sz w:val="22"/>
                <w:szCs w:val="22"/>
              </w:rPr>
              <w:t>rioritise</w:t>
            </w:r>
            <w:proofErr w:type="spellEnd"/>
            <w:r w:rsidRPr="001A63D6">
              <w:rPr>
                <w:sz w:val="22"/>
                <w:szCs w:val="22"/>
              </w:rPr>
              <w:t xml:space="preserve"> building relationships</w:t>
            </w:r>
            <w:r w:rsidR="00F15F3E">
              <w:rPr>
                <w:sz w:val="22"/>
                <w:szCs w:val="22"/>
              </w:rPr>
              <w:t xml:space="preserve"> and </w:t>
            </w:r>
            <w:r w:rsidRPr="001A63D6">
              <w:rPr>
                <w:sz w:val="22"/>
                <w:szCs w:val="22"/>
              </w:rPr>
              <w:t>provide:</w:t>
            </w:r>
          </w:p>
          <w:p w14:paraId="3D0C3550"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time for adequate planning and preparation</w:t>
            </w:r>
          </w:p>
          <w:p w14:paraId="1866235E"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relational support</w:t>
            </w:r>
          </w:p>
          <w:p w14:paraId="216796CE"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a needs-led approach</w:t>
            </w:r>
          </w:p>
          <w:p w14:paraId="1E112585" w14:textId="77777777" w:rsidR="00D64721" w:rsidRPr="001A63D6" w:rsidRDefault="00D64721">
            <w:pPr>
              <w:numPr>
                <w:ilvl w:val="0"/>
                <w:numId w:val="12"/>
              </w:numPr>
              <w:spacing w:before="0" w:after="0" w:line="240" w:lineRule="auto"/>
              <w:contextualSpacing/>
              <w:rPr>
                <w:sz w:val="22"/>
                <w:szCs w:val="22"/>
              </w:rPr>
            </w:pPr>
            <w:proofErr w:type="spellStart"/>
            <w:r w:rsidRPr="001A63D6">
              <w:rPr>
                <w:sz w:val="22"/>
                <w:szCs w:val="22"/>
              </w:rPr>
              <w:t>personalisation</w:t>
            </w:r>
            <w:proofErr w:type="spellEnd"/>
            <w:r w:rsidRPr="001A63D6">
              <w:rPr>
                <w:sz w:val="22"/>
                <w:szCs w:val="22"/>
              </w:rPr>
              <w:t xml:space="preserve"> and choice</w:t>
            </w:r>
          </w:p>
          <w:p w14:paraId="12D91A23" w14:textId="270B3446" w:rsidR="00D64721" w:rsidRPr="001A63D6" w:rsidRDefault="00D64721">
            <w:pPr>
              <w:numPr>
                <w:ilvl w:val="0"/>
                <w:numId w:val="12"/>
              </w:numPr>
              <w:spacing w:before="0" w:after="0" w:line="240" w:lineRule="auto"/>
              <w:contextualSpacing/>
              <w:rPr>
                <w:sz w:val="22"/>
                <w:szCs w:val="22"/>
              </w:rPr>
            </w:pPr>
            <w:proofErr w:type="spellStart"/>
            <w:r w:rsidRPr="001A63D6">
              <w:rPr>
                <w:sz w:val="22"/>
                <w:szCs w:val="22"/>
              </w:rPr>
              <w:t>individualised</w:t>
            </w:r>
            <w:proofErr w:type="spellEnd"/>
            <w:r w:rsidRPr="001A63D6">
              <w:rPr>
                <w:sz w:val="22"/>
                <w:szCs w:val="22"/>
              </w:rPr>
              <w:t xml:space="preserve"> planning </w:t>
            </w:r>
            <w:r w:rsidR="00A12B2B">
              <w:rPr>
                <w:sz w:val="22"/>
                <w:szCs w:val="22"/>
              </w:rPr>
              <w:t>for</w:t>
            </w:r>
            <w:r w:rsidRPr="001A63D6">
              <w:rPr>
                <w:sz w:val="22"/>
                <w:szCs w:val="22"/>
              </w:rPr>
              <w:t xml:space="preserve"> wellbeing</w:t>
            </w:r>
            <w:r w:rsidR="00A12B2B">
              <w:rPr>
                <w:sz w:val="22"/>
                <w:szCs w:val="22"/>
              </w:rPr>
              <w:t>/</w:t>
            </w:r>
            <w:r w:rsidRPr="001A63D6">
              <w:rPr>
                <w:sz w:val="22"/>
                <w:szCs w:val="22"/>
              </w:rPr>
              <w:t>learning</w:t>
            </w:r>
          </w:p>
          <w:p w14:paraId="2DCC7ABF"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resilience building and support.</w:t>
            </w:r>
          </w:p>
          <w:p w14:paraId="188DB68C"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transition support</w:t>
            </w:r>
          </w:p>
          <w:p w14:paraId="0FA0E570"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mentoring</w:t>
            </w:r>
          </w:p>
          <w:p w14:paraId="2A8EC597"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advocacy</w:t>
            </w:r>
          </w:p>
          <w:p w14:paraId="423F0BC5" w14:textId="77777777" w:rsidR="00D64721" w:rsidRPr="001A63D6" w:rsidRDefault="00D64721">
            <w:pPr>
              <w:numPr>
                <w:ilvl w:val="0"/>
                <w:numId w:val="12"/>
              </w:numPr>
              <w:spacing w:before="0" w:after="0" w:line="240" w:lineRule="auto"/>
              <w:contextualSpacing/>
              <w:rPr>
                <w:sz w:val="22"/>
                <w:szCs w:val="22"/>
              </w:rPr>
            </w:pPr>
            <w:r w:rsidRPr="001A63D6">
              <w:rPr>
                <w:sz w:val="22"/>
                <w:szCs w:val="22"/>
              </w:rPr>
              <w:t>recognition for small/incremental improvements</w:t>
            </w:r>
          </w:p>
          <w:p w14:paraId="146C6EAF" w14:textId="77777777" w:rsidR="003C6CEC" w:rsidRDefault="003C6CEC" w:rsidP="00D93E8F">
            <w:pPr>
              <w:spacing w:line="240" w:lineRule="auto"/>
              <w:contextualSpacing/>
              <w:rPr>
                <w:b/>
                <w:bCs/>
                <w:sz w:val="22"/>
                <w:szCs w:val="22"/>
              </w:rPr>
            </w:pPr>
          </w:p>
          <w:p w14:paraId="070B8F87" w14:textId="62BD54D6" w:rsidR="00D64721" w:rsidRPr="001A63D6" w:rsidRDefault="00D64721" w:rsidP="00D93E8F">
            <w:pPr>
              <w:spacing w:line="240" w:lineRule="auto"/>
              <w:contextualSpacing/>
              <w:rPr>
                <w:b/>
                <w:bCs/>
                <w:sz w:val="22"/>
                <w:szCs w:val="22"/>
              </w:rPr>
            </w:pPr>
            <w:r w:rsidRPr="001A63D6">
              <w:rPr>
                <w:b/>
                <w:bCs/>
                <w:sz w:val="22"/>
                <w:szCs w:val="22"/>
              </w:rPr>
              <w:t>Impact for individual CE learner:</w:t>
            </w:r>
          </w:p>
          <w:p w14:paraId="618DD647"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they feel loved and respected.</w:t>
            </w:r>
          </w:p>
          <w:p w14:paraId="19625064" w14:textId="6D46B868" w:rsidR="00D64721" w:rsidRPr="001A63D6" w:rsidRDefault="00D64721">
            <w:pPr>
              <w:numPr>
                <w:ilvl w:val="0"/>
                <w:numId w:val="11"/>
              </w:numPr>
              <w:spacing w:before="0" w:after="0" w:line="240" w:lineRule="auto"/>
              <w:contextualSpacing/>
              <w:rPr>
                <w:sz w:val="22"/>
                <w:szCs w:val="22"/>
              </w:rPr>
            </w:pPr>
            <w:r w:rsidRPr="001A63D6">
              <w:rPr>
                <w:sz w:val="22"/>
                <w:szCs w:val="22"/>
              </w:rPr>
              <w:t>they do not fall behind in their learning.</w:t>
            </w:r>
          </w:p>
          <w:p w14:paraId="6BB2C3B3" w14:textId="3B7821D5" w:rsidR="00D64721" w:rsidRPr="001A63D6" w:rsidRDefault="00D64721">
            <w:pPr>
              <w:numPr>
                <w:ilvl w:val="0"/>
                <w:numId w:val="11"/>
              </w:numPr>
              <w:spacing w:before="0" w:after="0" w:line="240" w:lineRule="auto"/>
              <w:contextualSpacing/>
              <w:rPr>
                <w:sz w:val="22"/>
                <w:szCs w:val="22"/>
              </w:rPr>
            </w:pPr>
            <w:r w:rsidRPr="001A63D6">
              <w:rPr>
                <w:sz w:val="22"/>
                <w:szCs w:val="22"/>
              </w:rPr>
              <w:t>they are fully involved in social activities.</w:t>
            </w:r>
          </w:p>
          <w:p w14:paraId="63C7BE14" w14:textId="6C61AE20" w:rsidR="00D64721" w:rsidRPr="007C0738" w:rsidRDefault="00D64721">
            <w:pPr>
              <w:numPr>
                <w:ilvl w:val="0"/>
                <w:numId w:val="11"/>
              </w:numPr>
              <w:spacing w:before="0" w:after="0" w:line="240" w:lineRule="auto"/>
              <w:contextualSpacing/>
              <w:rPr>
                <w:sz w:val="22"/>
                <w:szCs w:val="22"/>
              </w:rPr>
            </w:pPr>
            <w:r w:rsidRPr="001A63D6">
              <w:rPr>
                <w:sz w:val="22"/>
                <w:szCs w:val="22"/>
              </w:rPr>
              <w:t>they show improved attendance</w:t>
            </w:r>
            <w:r w:rsidR="007C0738">
              <w:rPr>
                <w:sz w:val="22"/>
                <w:szCs w:val="22"/>
              </w:rPr>
              <w:t>/</w:t>
            </w:r>
            <w:r w:rsidRPr="007C0738">
              <w:rPr>
                <w:sz w:val="22"/>
                <w:szCs w:val="22"/>
              </w:rPr>
              <w:t>engagement</w:t>
            </w:r>
          </w:p>
          <w:p w14:paraId="00D3F4EA"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they have more opportunities to achieve.</w:t>
            </w:r>
          </w:p>
          <w:p w14:paraId="5E675AD8"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improved attainment</w:t>
            </w:r>
          </w:p>
          <w:p w14:paraId="3E150642"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reduced gap in attainment compared to peers.</w:t>
            </w:r>
          </w:p>
          <w:p w14:paraId="479DE599"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increased timetable or wider curriculum offer.</w:t>
            </w:r>
          </w:p>
          <w:p w14:paraId="0F7DED56" w14:textId="77777777" w:rsidR="00D64721" w:rsidRPr="001A63D6" w:rsidRDefault="00D64721">
            <w:pPr>
              <w:numPr>
                <w:ilvl w:val="0"/>
                <w:numId w:val="11"/>
              </w:numPr>
              <w:spacing w:before="0" w:after="0" w:line="240" w:lineRule="auto"/>
              <w:contextualSpacing/>
              <w:rPr>
                <w:sz w:val="22"/>
                <w:szCs w:val="22"/>
              </w:rPr>
            </w:pPr>
            <w:r w:rsidRPr="001A63D6">
              <w:rPr>
                <w:sz w:val="22"/>
                <w:szCs w:val="22"/>
              </w:rPr>
              <w:t>fewer exclusions</w:t>
            </w:r>
          </w:p>
          <w:p w14:paraId="6D06AC0B" w14:textId="4D967645" w:rsidR="00D64721" w:rsidRPr="000A0A17" w:rsidRDefault="00D64721">
            <w:pPr>
              <w:numPr>
                <w:ilvl w:val="0"/>
                <w:numId w:val="11"/>
              </w:numPr>
              <w:spacing w:before="0" w:after="0" w:line="240" w:lineRule="auto"/>
              <w:contextualSpacing/>
              <w:rPr>
                <w:sz w:val="22"/>
                <w:szCs w:val="22"/>
              </w:rPr>
            </w:pPr>
            <w:r w:rsidRPr="001A63D6">
              <w:rPr>
                <w:sz w:val="22"/>
                <w:szCs w:val="22"/>
              </w:rPr>
              <w:t>no loss of learning or reduced attendance</w:t>
            </w:r>
          </w:p>
        </w:tc>
      </w:tr>
      <w:tr w:rsidR="00A6593D" w:rsidRPr="001A63D6" w14:paraId="2F8FEBAB" w14:textId="77777777" w:rsidTr="00FF41F5">
        <w:trPr>
          <w:trHeight w:val="340"/>
        </w:trPr>
        <w:tc>
          <w:tcPr>
            <w:tcW w:w="5671" w:type="dxa"/>
            <w:shd w:val="clear" w:color="auto" w:fill="DEEAF6" w:themeFill="accent1" w:themeFillTint="33"/>
            <w:vAlign w:val="center"/>
          </w:tcPr>
          <w:p w14:paraId="1849F93E" w14:textId="01D6029D" w:rsidR="00A6593D" w:rsidRDefault="00A6593D" w:rsidP="00A6593D">
            <w:pPr>
              <w:spacing w:line="240" w:lineRule="auto"/>
              <w:contextualSpacing/>
              <w:rPr>
                <w:b/>
                <w:bCs/>
                <w:sz w:val="22"/>
                <w:szCs w:val="22"/>
              </w:rPr>
            </w:pPr>
            <w:r>
              <w:rPr>
                <w:b/>
                <w:bCs/>
                <w:sz w:val="22"/>
                <w:szCs w:val="22"/>
              </w:rPr>
              <w:t>Evidence and measures at whole school level</w:t>
            </w:r>
          </w:p>
        </w:tc>
        <w:tc>
          <w:tcPr>
            <w:tcW w:w="5245" w:type="dxa"/>
            <w:shd w:val="clear" w:color="auto" w:fill="DEEAF6" w:themeFill="accent1" w:themeFillTint="33"/>
            <w:vAlign w:val="center"/>
          </w:tcPr>
          <w:p w14:paraId="68EB8D12" w14:textId="0A2EF68A" w:rsidR="00A6593D" w:rsidRDefault="00A6593D" w:rsidP="00A6593D">
            <w:pPr>
              <w:spacing w:line="240" w:lineRule="auto"/>
              <w:contextualSpacing/>
              <w:rPr>
                <w:b/>
                <w:bCs/>
                <w:sz w:val="22"/>
                <w:szCs w:val="22"/>
              </w:rPr>
            </w:pPr>
            <w:r w:rsidRPr="00BE0F22">
              <w:rPr>
                <w:b/>
                <w:bCs/>
                <w:sz w:val="22"/>
                <w:szCs w:val="22"/>
              </w:rPr>
              <w:t>Evidence and measures</w:t>
            </w:r>
            <w:r>
              <w:rPr>
                <w:b/>
                <w:bCs/>
                <w:sz w:val="22"/>
                <w:szCs w:val="22"/>
              </w:rPr>
              <w:t xml:space="preserve"> at individual level</w:t>
            </w:r>
          </w:p>
        </w:tc>
      </w:tr>
      <w:tr w:rsidR="00A6593D" w:rsidRPr="001A63D6" w14:paraId="477678FF" w14:textId="77777777" w:rsidTr="00E70CF5">
        <w:trPr>
          <w:trHeight w:val="1137"/>
        </w:trPr>
        <w:tc>
          <w:tcPr>
            <w:tcW w:w="5671" w:type="dxa"/>
          </w:tcPr>
          <w:p w14:paraId="7112D456" w14:textId="77777777" w:rsidR="000C1B58" w:rsidRDefault="000C1B58" w:rsidP="000C1B58">
            <w:pPr>
              <w:spacing w:before="0" w:after="0" w:line="240" w:lineRule="auto"/>
              <w:rPr>
                <w:sz w:val="22"/>
                <w:szCs w:val="22"/>
              </w:rPr>
            </w:pPr>
          </w:p>
          <w:p w14:paraId="46B4B3C6" w14:textId="3124EFDE" w:rsidR="00A6593D" w:rsidRPr="008869F7" w:rsidRDefault="00A6593D" w:rsidP="00A6593D">
            <w:pPr>
              <w:numPr>
                <w:ilvl w:val="0"/>
                <w:numId w:val="41"/>
              </w:numPr>
              <w:spacing w:before="0" w:after="0" w:line="240" w:lineRule="auto"/>
              <w:rPr>
                <w:sz w:val="22"/>
                <w:szCs w:val="22"/>
              </w:rPr>
            </w:pPr>
            <w:r w:rsidRPr="008869F7">
              <w:rPr>
                <w:sz w:val="22"/>
                <w:szCs w:val="22"/>
              </w:rPr>
              <w:t>Attendance, exclusion, attainment and positive destinations data</w:t>
            </w:r>
          </w:p>
          <w:p w14:paraId="1D6180C6" w14:textId="4CFCE7C4" w:rsidR="00A6593D" w:rsidRPr="008869F7" w:rsidRDefault="00A6593D" w:rsidP="00A6593D">
            <w:pPr>
              <w:numPr>
                <w:ilvl w:val="0"/>
                <w:numId w:val="41"/>
              </w:numPr>
              <w:spacing w:before="0" w:after="0" w:line="240" w:lineRule="auto"/>
              <w:rPr>
                <w:sz w:val="22"/>
                <w:szCs w:val="22"/>
              </w:rPr>
            </w:pPr>
            <w:proofErr w:type="spellStart"/>
            <w:r w:rsidRPr="008869F7">
              <w:rPr>
                <w:sz w:val="22"/>
                <w:szCs w:val="22"/>
              </w:rPr>
              <w:t>GMWP</w:t>
            </w:r>
            <w:proofErr w:type="spellEnd"/>
            <w:r w:rsidRPr="008869F7">
              <w:rPr>
                <w:sz w:val="22"/>
                <w:szCs w:val="22"/>
              </w:rPr>
              <w:t xml:space="preserve"> at class, year group, stage, or school level</w:t>
            </w:r>
          </w:p>
          <w:p w14:paraId="6676F61B" w14:textId="5EF8EE90" w:rsidR="00A6593D" w:rsidRDefault="00A6593D" w:rsidP="00A6593D">
            <w:pPr>
              <w:numPr>
                <w:ilvl w:val="0"/>
                <w:numId w:val="41"/>
              </w:numPr>
              <w:spacing w:before="0" w:after="0" w:line="240" w:lineRule="auto"/>
              <w:jc w:val="both"/>
              <w:rPr>
                <w:b/>
                <w:bCs/>
                <w:sz w:val="22"/>
                <w:szCs w:val="22"/>
              </w:rPr>
            </w:pPr>
            <w:r w:rsidRPr="008869F7">
              <w:rPr>
                <w:sz w:val="22"/>
                <w:szCs w:val="22"/>
              </w:rPr>
              <w:t>Learner/Parent</w:t>
            </w:r>
            <w:r w:rsidR="00A82338">
              <w:rPr>
                <w:sz w:val="22"/>
                <w:szCs w:val="22"/>
              </w:rPr>
              <w:t xml:space="preserve"> </w:t>
            </w:r>
            <w:r w:rsidRPr="008869F7">
              <w:rPr>
                <w:sz w:val="22"/>
                <w:szCs w:val="22"/>
              </w:rPr>
              <w:t>Surveys or focus groups</w:t>
            </w:r>
          </w:p>
        </w:tc>
        <w:tc>
          <w:tcPr>
            <w:tcW w:w="5245" w:type="dxa"/>
          </w:tcPr>
          <w:p w14:paraId="264189A1" w14:textId="77777777" w:rsidR="000C1B58" w:rsidRDefault="000C1B58" w:rsidP="000C1B58">
            <w:pPr>
              <w:spacing w:before="0" w:after="0" w:line="240" w:lineRule="auto"/>
              <w:rPr>
                <w:sz w:val="22"/>
                <w:szCs w:val="22"/>
              </w:rPr>
            </w:pPr>
          </w:p>
          <w:p w14:paraId="528874DB" w14:textId="7A68EC63" w:rsidR="00A6593D" w:rsidRPr="008869F7" w:rsidRDefault="00A6593D" w:rsidP="00A6593D">
            <w:pPr>
              <w:numPr>
                <w:ilvl w:val="0"/>
                <w:numId w:val="41"/>
              </w:numPr>
              <w:spacing w:before="0" w:after="0" w:line="240" w:lineRule="auto"/>
              <w:rPr>
                <w:sz w:val="22"/>
                <w:szCs w:val="22"/>
              </w:rPr>
            </w:pPr>
            <w:r w:rsidRPr="008869F7">
              <w:rPr>
                <w:sz w:val="22"/>
                <w:szCs w:val="22"/>
              </w:rPr>
              <w:t>Learner’s data including learning hours</w:t>
            </w:r>
          </w:p>
          <w:p w14:paraId="7CCC5F71" w14:textId="57F7D145" w:rsidR="00A6593D" w:rsidRDefault="00A6593D" w:rsidP="00A6593D">
            <w:pPr>
              <w:spacing w:line="240" w:lineRule="auto"/>
              <w:contextualSpacing/>
              <w:rPr>
                <w:b/>
                <w:bCs/>
                <w:sz w:val="22"/>
                <w:szCs w:val="22"/>
              </w:rPr>
            </w:pPr>
            <w:r w:rsidRPr="008869F7">
              <w:rPr>
                <w:sz w:val="22"/>
                <w:szCs w:val="22"/>
              </w:rPr>
              <w:t>Individual Glasgow Motivation and Wellbeing Profile (</w:t>
            </w:r>
            <w:proofErr w:type="spellStart"/>
            <w:r w:rsidRPr="008869F7">
              <w:rPr>
                <w:sz w:val="22"/>
                <w:szCs w:val="22"/>
              </w:rPr>
              <w:t>GMWP</w:t>
            </w:r>
            <w:proofErr w:type="spellEnd"/>
            <w:r w:rsidRPr="008869F7">
              <w:rPr>
                <w:sz w:val="22"/>
                <w:szCs w:val="22"/>
              </w:rPr>
              <w:t>), Wellbeing scales, Leuven scales, etc..</w:t>
            </w:r>
          </w:p>
        </w:tc>
      </w:tr>
    </w:tbl>
    <w:p w14:paraId="23AEFD4B" w14:textId="77777777" w:rsidR="00D41055" w:rsidRDefault="00D41055" w:rsidP="00430919">
      <w:pPr>
        <w:spacing w:before="0" w:after="0" w:line="240" w:lineRule="auto"/>
        <w:ind w:left="-851"/>
      </w:pPr>
    </w:p>
    <w:p w14:paraId="7C853363" w14:textId="77777777" w:rsidR="00D41055" w:rsidRDefault="00D41055" w:rsidP="00430919">
      <w:pPr>
        <w:spacing w:before="0" w:after="0" w:line="240" w:lineRule="auto"/>
        <w:ind w:left="-851"/>
      </w:pPr>
    </w:p>
    <w:p w14:paraId="77039CFB" w14:textId="0B37F380" w:rsidR="00852345" w:rsidRDefault="00852345" w:rsidP="00861DAD">
      <w:pPr>
        <w:spacing w:before="0" w:after="0" w:line="240" w:lineRule="auto"/>
      </w:pPr>
      <w:r>
        <w:br w:type="page"/>
      </w:r>
    </w:p>
    <w:p w14:paraId="431AB5D0" w14:textId="77777777" w:rsidR="000C5439" w:rsidRPr="00852345" w:rsidRDefault="000C5439" w:rsidP="00861DAD">
      <w:pPr>
        <w:spacing w:before="0" w:after="0" w:line="240" w:lineRule="auto"/>
        <w:rPr>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47987D81" w14:textId="77777777" w:rsidTr="0008149C">
        <w:trPr>
          <w:trHeight w:hRule="exact" w:val="567"/>
        </w:trPr>
        <w:tc>
          <w:tcPr>
            <w:tcW w:w="10916" w:type="dxa"/>
            <w:gridSpan w:val="2"/>
            <w:tcBorders>
              <w:top w:val="single" w:sz="4" w:space="0" w:color="auto"/>
            </w:tcBorders>
            <w:shd w:val="clear" w:color="auto" w:fill="9CC2E5" w:themeFill="accent1" w:themeFillTint="99"/>
            <w:vAlign w:val="center"/>
          </w:tcPr>
          <w:p w14:paraId="03B4BBE2" w14:textId="77777777" w:rsidR="000B42B4" w:rsidRPr="00F36F5D" w:rsidRDefault="000B42B4" w:rsidP="00D3019B">
            <w:pPr>
              <w:spacing w:before="0" w:after="0" w:line="240" w:lineRule="auto"/>
              <w:contextualSpacing/>
              <w:jc w:val="center"/>
              <w:rPr>
                <w:b/>
                <w:bCs/>
                <w:sz w:val="28"/>
                <w:szCs w:val="28"/>
              </w:rPr>
            </w:pPr>
            <w:bookmarkStart w:id="1" w:name="_Hlk185251413"/>
            <w:r w:rsidRPr="00F36F5D">
              <w:rPr>
                <w:b/>
                <w:bCs/>
                <w:sz w:val="28"/>
                <w:szCs w:val="28"/>
              </w:rPr>
              <w:t>FAMILY</w:t>
            </w:r>
          </w:p>
        </w:tc>
      </w:tr>
      <w:tr w:rsidR="000B42B4" w:rsidRPr="001A63D6" w14:paraId="18C1105E" w14:textId="77777777" w:rsidTr="0056530D">
        <w:tc>
          <w:tcPr>
            <w:tcW w:w="10916" w:type="dxa"/>
            <w:gridSpan w:val="2"/>
            <w:vAlign w:val="center"/>
          </w:tcPr>
          <w:p w14:paraId="554C0A18" w14:textId="77777777" w:rsidR="00D93B80" w:rsidRDefault="00D93B80" w:rsidP="00D3019B">
            <w:pPr>
              <w:spacing w:line="240" w:lineRule="auto"/>
              <w:contextualSpacing/>
              <w:rPr>
                <w:b/>
                <w:bCs/>
                <w:sz w:val="22"/>
                <w:szCs w:val="22"/>
              </w:rPr>
            </w:pPr>
          </w:p>
          <w:p w14:paraId="4013A4BD" w14:textId="7161F049" w:rsidR="000B42B4" w:rsidRPr="001A63D6" w:rsidRDefault="000B42B4" w:rsidP="00D3019B">
            <w:pPr>
              <w:spacing w:line="240" w:lineRule="auto"/>
              <w:contextualSpacing/>
              <w:rPr>
                <w:b/>
                <w:bCs/>
                <w:sz w:val="22"/>
                <w:szCs w:val="22"/>
              </w:rPr>
            </w:pPr>
            <w:r w:rsidRPr="001A63D6">
              <w:rPr>
                <w:b/>
                <w:bCs/>
                <w:sz w:val="22"/>
                <w:szCs w:val="22"/>
              </w:rPr>
              <w:t>Key Questions:</w:t>
            </w:r>
          </w:p>
          <w:p w14:paraId="4CA3CF8F" w14:textId="4FDB7A6B" w:rsidR="000B42B4" w:rsidRPr="001A63D6" w:rsidRDefault="000B42B4">
            <w:pPr>
              <w:numPr>
                <w:ilvl w:val="0"/>
                <w:numId w:val="9"/>
              </w:numPr>
              <w:spacing w:before="0" w:after="0" w:line="240" w:lineRule="auto"/>
              <w:contextualSpacing/>
              <w:rPr>
                <w:sz w:val="22"/>
                <w:szCs w:val="22"/>
              </w:rPr>
            </w:pPr>
            <w:r w:rsidRPr="001A63D6">
              <w:rPr>
                <w:sz w:val="22"/>
                <w:szCs w:val="22"/>
              </w:rPr>
              <w:t>Does the educational setting promote family learning and support to parent (not as a service they provide directly but perhaps signpost to or post a location for the service)?</w:t>
            </w:r>
          </w:p>
          <w:p w14:paraId="435E862D" w14:textId="2D89A9DB"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Does the educational setting ensure all communications with parents are accessible, parent friendly, checked for triggering or </w:t>
            </w:r>
            <w:proofErr w:type="spellStart"/>
            <w:r w:rsidRPr="001A63D6">
              <w:rPr>
                <w:sz w:val="22"/>
                <w:szCs w:val="22"/>
              </w:rPr>
              <w:t>stigmatising</w:t>
            </w:r>
            <w:proofErr w:type="spellEnd"/>
            <w:r w:rsidRPr="001A63D6">
              <w:rPr>
                <w:sz w:val="22"/>
                <w:szCs w:val="22"/>
              </w:rPr>
              <w:t xml:space="preserve"> language?</w:t>
            </w:r>
          </w:p>
          <w:p w14:paraId="69E40570" w14:textId="77777777" w:rsidR="00CA3488" w:rsidRDefault="000B42B4" w:rsidP="00A6593D">
            <w:pPr>
              <w:numPr>
                <w:ilvl w:val="0"/>
                <w:numId w:val="9"/>
              </w:numPr>
              <w:spacing w:before="0" w:line="240" w:lineRule="auto"/>
              <w:contextualSpacing/>
              <w:rPr>
                <w:sz w:val="22"/>
                <w:szCs w:val="22"/>
              </w:rPr>
            </w:pPr>
            <w:r w:rsidRPr="001A63D6">
              <w:rPr>
                <w:sz w:val="22"/>
                <w:szCs w:val="22"/>
              </w:rPr>
              <w:t xml:space="preserve">Does the educational setting proactively consider cost of the school day and make adequate adjustments to </w:t>
            </w:r>
            <w:proofErr w:type="spellStart"/>
            <w:r w:rsidRPr="001A63D6">
              <w:rPr>
                <w:sz w:val="22"/>
                <w:szCs w:val="22"/>
              </w:rPr>
              <w:t>programmes</w:t>
            </w:r>
            <w:proofErr w:type="spellEnd"/>
            <w:r w:rsidRPr="001A63D6">
              <w:rPr>
                <w:sz w:val="22"/>
                <w:szCs w:val="22"/>
              </w:rPr>
              <w:t xml:space="preserve"> or </w:t>
            </w:r>
            <w:r w:rsidR="003627F8" w:rsidRPr="001A63D6">
              <w:rPr>
                <w:sz w:val="22"/>
                <w:szCs w:val="22"/>
              </w:rPr>
              <w:t>support</w:t>
            </w:r>
            <w:r w:rsidRPr="001A63D6">
              <w:rPr>
                <w:sz w:val="22"/>
                <w:szCs w:val="22"/>
              </w:rPr>
              <w:t>?</w:t>
            </w:r>
          </w:p>
          <w:p w14:paraId="042EF6DC" w14:textId="5AC999A3" w:rsidR="00BC2005" w:rsidRPr="00A6593D" w:rsidRDefault="00BC2005" w:rsidP="00BC2005">
            <w:pPr>
              <w:spacing w:before="0" w:line="240" w:lineRule="auto"/>
              <w:contextualSpacing/>
              <w:rPr>
                <w:sz w:val="22"/>
                <w:szCs w:val="22"/>
              </w:rPr>
            </w:pPr>
          </w:p>
        </w:tc>
      </w:tr>
      <w:tr w:rsidR="000B42B4" w:rsidRPr="001A63D6" w14:paraId="2172DEBC" w14:textId="77777777" w:rsidTr="00A6593D">
        <w:trPr>
          <w:trHeight w:hRule="exact" w:val="340"/>
        </w:trPr>
        <w:tc>
          <w:tcPr>
            <w:tcW w:w="5671" w:type="dxa"/>
            <w:shd w:val="clear" w:color="auto" w:fill="DEEAF6" w:themeFill="accent1" w:themeFillTint="33"/>
            <w:vAlign w:val="center"/>
          </w:tcPr>
          <w:p w14:paraId="5A03B3CA" w14:textId="71E924C4" w:rsidR="000B42B4" w:rsidRPr="001A63D6" w:rsidRDefault="000B42B4" w:rsidP="00D3019B">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58E34249" w14:textId="66AAD437" w:rsidR="000B42B4" w:rsidRPr="001A63D6" w:rsidRDefault="000B42B4" w:rsidP="00D3019B">
            <w:pPr>
              <w:spacing w:before="0" w:after="0" w:line="240" w:lineRule="auto"/>
              <w:contextualSpacing/>
              <w:jc w:val="center"/>
              <w:rPr>
                <w:b/>
                <w:bCs/>
                <w:sz w:val="22"/>
                <w:szCs w:val="22"/>
              </w:rPr>
            </w:pPr>
            <w:r w:rsidRPr="001A63D6">
              <w:rPr>
                <w:b/>
                <w:bCs/>
                <w:sz w:val="22"/>
                <w:szCs w:val="22"/>
              </w:rPr>
              <w:t xml:space="preserve">Demonstrating this </w:t>
            </w:r>
            <w:r w:rsidR="00C31230" w:rsidRPr="001A63D6">
              <w:rPr>
                <w:b/>
                <w:bCs/>
                <w:sz w:val="22"/>
                <w:szCs w:val="22"/>
              </w:rPr>
              <w:t>at family</w:t>
            </w:r>
            <w:r w:rsidRPr="001A63D6">
              <w:rPr>
                <w:b/>
                <w:bCs/>
                <w:sz w:val="22"/>
                <w:szCs w:val="22"/>
              </w:rPr>
              <w:t xml:space="preserve"> </w:t>
            </w:r>
            <w:r w:rsidR="008D0BB5">
              <w:rPr>
                <w:b/>
                <w:bCs/>
                <w:sz w:val="22"/>
                <w:szCs w:val="22"/>
              </w:rPr>
              <w:t xml:space="preserve">&amp; </w:t>
            </w:r>
            <w:r w:rsidRPr="001A63D6">
              <w:rPr>
                <w:b/>
                <w:bCs/>
                <w:sz w:val="22"/>
                <w:szCs w:val="22"/>
              </w:rPr>
              <w:t>individual level</w:t>
            </w:r>
          </w:p>
        </w:tc>
      </w:tr>
      <w:tr w:rsidR="00764CEC" w:rsidRPr="001A63D6" w14:paraId="0423FD6E" w14:textId="77777777" w:rsidTr="006776D5">
        <w:trPr>
          <w:trHeight w:val="7280"/>
        </w:trPr>
        <w:tc>
          <w:tcPr>
            <w:tcW w:w="5671" w:type="dxa"/>
          </w:tcPr>
          <w:p w14:paraId="3030CC1E" w14:textId="77777777" w:rsidR="00D93B80" w:rsidRDefault="00D93B80" w:rsidP="00D3019B">
            <w:pPr>
              <w:spacing w:line="240" w:lineRule="auto"/>
              <w:contextualSpacing/>
              <w:rPr>
                <w:b/>
                <w:bCs/>
                <w:sz w:val="22"/>
                <w:szCs w:val="22"/>
              </w:rPr>
            </w:pPr>
          </w:p>
          <w:p w14:paraId="415E3E9F" w14:textId="38C672D9" w:rsidR="00764CEC" w:rsidRPr="00226D8F" w:rsidRDefault="00764CEC" w:rsidP="00D3019B">
            <w:pPr>
              <w:spacing w:line="240" w:lineRule="auto"/>
              <w:contextualSpacing/>
              <w:rPr>
                <w:b/>
                <w:bCs/>
                <w:sz w:val="22"/>
                <w:szCs w:val="22"/>
              </w:rPr>
            </w:pPr>
            <w:r w:rsidRPr="001A63D6">
              <w:rPr>
                <w:b/>
                <w:bCs/>
                <w:sz w:val="22"/>
                <w:szCs w:val="22"/>
              </w:rPr>
              <w:t>Action/Improvement</w:t>
            </w:r>
            <w:r w:rsidRPr="00226D8F">
              <w:rPr>
                <w:b/>
                <w:bCs/>
                <w:sz w:val="22"/>
                <w:szCs w:val="22"/>
                <w:lang w:val="en-GB"/>
              </w:rPr>
              <w:t xml:space="preserve"> - To:</w:t>
            </w:r>
          </w:p>
          <w:p w14:paraId="579538C5" w14:textId="0D3BD308" w:rsidR="00764CEC" w:rsidRPr="001A63D6" w:rsidRDefault="00764CEC">
            <w:pPr>
              <w:numPr>
                <w:ilvl w:val="0"/>
                <w:numId w:val="9"/>
              </w:numPr>
              <w:spacing w:before="0" w:after="0" w:line="240" w:lineRule="auto"/>
              <w:contextualSpacing/>
              <w:rPr>
                <w:b/>
                <w:bCs/>
                <w:sz w:val="22"/>
                <w:szCs w:val="22"/>
              </w:rPr>
            </w:pPr>
            <w:r w:rsidRPr="001A63D6">
              <w:rPr>
                <w:sz w:val="22"/>
                <w:szCs w:val="22"/>
              </w:rPr>
              <w:t>promote family learning as a universal support for all parent</w:t>
            </w:r>
            <w:r w:rsidR="004B462F">
              <w:rPr>
                <w:sz w:val="22"/>
                <w:szCs w:val="22"/>
              </w:rPr>
              <w:t>s</w:t>
            </w:r>
            <w:r w:rsidRPr="001A63D6">
              <w:rPr>
                <w:sz w:val="22"/>
                <w:szCs w:val="22"/>
              </w:rPr>
              <w:t>.</w:t>
            </w:r>
          </w:p>
          <w:p w14:paraId="12AFC3B2"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 xml:space="preserve">make supporting information easy to find/access and the material itself as accessible as possible using no jargon or </w:t>
            </w:r>
            <w:proofErr w:type="spellStart"/>
            <w:r w:rsidRPr="001A63D6">
              <w:rPr>
                <w:sz w:val="22"/>
                <w:szCs w:val="22"/>
              </w:rPr>
              <w:t>professionalised</w:t>
            </w:r>
            <w:proofErr w:type="spellEnd"/>
            <w:r w:rsidRPr="001A63D6">
              <w:rPr>
                <w:sz w:val="22"/>
                <w:szCs w:val="22"/>
              </w:rPr>
              <w:t xml:space="preserve"> language.</w:t>
            </w:r>
          </w:p>
          <w:p w14:paraId="7BF34D3E" w14:textId="4CD32CAC" w:rsidR="00764CEC" w:rsidRPr="001A63D6" w:rsidRDefault="00764CEC">
            <w:pPr>
              <w:numPr>
                <w:ilvl w:val="0"/>
                <w:numId w:val="9"/>
              </w:numPr>
              <w:spacing w:before="0" w:after="0" w:line="240" w:lineRule="auto"/>
              <w:contextualSpacing/>
              <w:rPr>
                <w:sz w:val="22"/>
                <w:szCs w:val="22"/>
              </w:rPr>
            </w:pPr>
            <w:r w:rsidRPr="001A63D6">
              <w:rPr>
                <w:sz w:val="22"/>
                <w:szCs w:val="22"/>
              </w:rPr>
              <w:t>proactively encourage ALL parent to be involved in the life of the school e.g., provide transport to attend school events/open days/ parent councils etc.</w:t>
            </w:r>
          </w:p>
          <w:p w14:paraId="3FE72B99" w14:textId="17D1B61B" w:rsidR="00764CEC" w:rsidRPr="001A63D6" w:rsidRDefault="00764CEC">
            <w:pPr>
              <w:numPr>
                <w:ilvl w:val="0"/>
                <w:numId w:val="9"/>
              </w:numPr>
              <w:spacing w:before="0" w:after="0" w:line="240" w:lineRule="auto"/>
              <w:contextualSpacing/>
              <w:rPr>
                <w:sz w:val="22"/>
                <w:szCs w:val="22"/>
              </w:rPr>
            </w:pPr>
            <w:r w:rsidRPr="001A63D6">
              <w:rPr>
                <w:sz w:val="22"/>
                <w:szCs w:val="22"/>
              </w:rPr>
              <w:t>consider holistically the needs of families e.g., signposting to welfare support such as food banks, financial advice, health services, etc.</w:t>
            </w:r>
          </w:p>
          <w:p w14:paraId="228071F6" w14:textId="35D27034" w:rsidR="00764CEC" w:rsidRPr="001A63D6" w:rsidRDefault="00764CEC">
            <w:pPr>
              <w:numPr>
                <w:ilvl w:val="0"/>
                <w:numId w:val="9"/>
              </w:numPr>
              <w:spacing w:before="0" w:after="0" w:line="240" w:lineRule="auto"/>
              <w:contextualSpacing/>
              <w:rPr>
                <w:sz w:val="22"/>
                <w:szCs w:val="22"/>
              </w:rPr>
            </w:pPr>
            <w:r w:rsidRPr="001A63D6">
              <w:rPr>
                <w:sz w:val="22"/>
                <w:szCs w:val="22"/>
              </w:rPr>
              <w:t xml:space="preserve">consider impact cost of the school day e.g., uniform exchange </w:t>
            </w:r>
            <w:proofErr w:type="spellStart"/>
            <w:r w:rsidRPr="001A63D6">
              <w:rPr>
                <w:sz w:val="22"/>
                <w:szCs w:val="22"/>
              </w:rPr>
              <w:t>programmes</w:t>
            </w:r>
            <w:proofErr w:type="spellEnd"/>
            <w:r w:rsidRPr="001A63D6">
              <w:rPr>
                <w:sz w:val="22"/>
                <w:szCs w:val="22"/>
              </w:rPr>
              <w:t xml:space="preserve">, no/low-cost excursions or after school activities etc. </w:t>
            </w:r>
          </w:p>
          <w:p w14:paraId="34A0BAFE" w14:textId="45EDE696" w:rsidR="00764CEC" w:rsidRPr="001A63D6" w:rsidRDefault="00764CEC">
            <w:pPr>
              <w:numPr>
                <w:ilvl w:val="0"/>
                <w:numId w:val="9"/>
              </w:numPr>
              <w:spacing w:before="0" w:after="0" w:line="240" w:lineRule="auto"/>
              <w:contextualSpacing/>
              <w:rPr>
                <w:sz w:val="22"/>
                <w:szCs w:val="22"/>
              </w:rPr>
            </w:pPr>
            <w:r w:rsidRPr="001A63D6">
              <w:rPr>
                <w:sz w:val="22"/>
                <w:szCs w:val="22"/>
              </w:rPr>
              <w:t>proactively engage with residential childcare settings in the same way schools would with a parent.</w:t>
            </w:r>
          </w:p>
          <w:p w14:paraId="153266D6"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raise community awareness of the needs of care experienced people.</w:t>
            </w:r>
          </w:p>
          <w:p w14:paraId="74D3B567" w14:textId="77777777" w:rsidR="00D93B80" w:rsidRDefault="00D93B80" w:rsidP="00D3019B">
            <w:pPr>
              <w:spacing w:line="240" w:lineRule="auto"/>
              <w:contextualSpacing/>
              <w:rPr>
                <w:b/>
                <w:bCs/>
                <w:sz w:val="22"/>
                <w:szCs w:val="22"/>
              </w:rPr>
            </w:pPr>
          </w:p>
          <w:p w14:paraId="499FDAEF" w14:textId="4E10C7F4" w:rsidR="00764CEC" w:rsidRPr="001A63D6" w:rsidRDefault="00764CEC" w:rsidP="00D3019B">
            <w:pPr>
              <w:spacing w:line="240" w:lineRule="auto"/>
              <w:contextualSpacing/>
              <w:rPr>
                <w:b/>
                <w:bCs/>
                <w:sz w:val="22"/>
                <w:szCs w:val="22"/>
              </w:rPr>
            </w:pPr>
            <w:r w:rsidRPr="001A63D6">
              <w:rPr>
                <w:b/>
                <w:bCs/>
                <w:sz w:val="22"/>
                <w:szCs w:val="22"/>
              </w:rPr>
              <w:t>Impact on CE cohort:</w:t>
            </w:r>
          </w:p>
          <w:p w14:paraId="149EEFB3" w14:textId="12452491" w:rsidR="00764CEC" w:rsidRPr="001A63D6" w:rsidRDefault="00764CEC">
            <w:pPr>
              <w:numPr>
                <w:ilvl w:val="0"/>
                <w:numId w:val="11"/>
              </w:numPr>
              <w:spacing w:before="0" w:after="0" w:line="240" w:lineRule="auto"/>
              <w:contextualSpacing/>
              <w:rPr>
                <w:sz w:val="22"/>
                <w:szCs w:val="22"/>
              </w:rPr>
            </w:pPr>
            <w:r w:rsidRPr="001A63D6">
              <w:rPr>
                <w:sz w:val="22"/>
                <w:szCs w:val="22"/>
              </w:rPr>
              <w:t>improved trust and communication between parents and the school</w:t>
            </w:r>
          </w:p>
          <w:p w14:paraId="6EDCAC7C" w14:textId="370A5A9B" w:rsidR="00CA3488" w:rsidRDefault="00764CEC" w:rsidP="00CA3488">
            <w:pPr>
              <w:numPr>
                <w:ilvl w:val="0"/>
                <w:numId w:val="11"/>
              </w:numPr>
              <w:spacing w:before="0" w:after="0" w:line="240" w:lineRule="auto"/>
              <w:contextualSpacing/>
              <w:rPr>
                <w:sz w:val="22"/>
                <w:szCs w:val="22"/>
              </w:rPr>
            </w:pPr>
            <w:r w:rsidRPr="001A63D6">
              <w:rPr>
                <w:sz w:val="22"/>
                <w:szCs w:val="22"/>
              </w:rPr>
              <w:t xml:space="preserve">parents </w:t>
            </w:r>
            <w:r w:rsidR="007E68AB" w:rsidRPr="001A63D6">
              <w:rPr>
                <w:sz w:val="22"/>
                <w:szCs w:val="22"/>
              </w:rPr>
              <w:t>collaborate</w:t>
            </w:r>
            <w:r w:rsidRPr="001A63D6">
              <w:rPr>
                <w:sz w:val="22"/>
                <w:szCs w:val="22"/>
              </w:rPr>
              <w:t xml:space="preserve"> more effectively with the school to improve school support for every child e.g., parent contribute to school improvement plans</w:t>
            </w:r>
          </w:p>
          <w:p w14:paraId="305E5695" w14:textId="447F80CA" w:rsidR="00D40C8A" w:rsidRPr="00A6593D" w:rsidRDefault="00D40C8A" w:rsidP="009C1530">
            <w:pPr>
              <w:spacing w:before="0" w:after="0" w:line="240" w:lineRule="auto"/>
              <w:ind w:left="360"/>
              <w:contextualSpacing/>
              <w:rPr>
                <w:sz w:val="22"/>
                <w:szCs w:val="22"/>
              </w:rPr>
            </w:pPr>
          </w:p>
        </w:tc>
        <w:tc>
          <w:tcPr>
            <w:tcW w:w="5245" w:type="dxa"/>
          </w:tcPr>
          <w:p w14:paraId="15441EE5" w14:textId="77777777" w:rsidR="00D93B80" w:rsidRDefault="00D93B80" w:rsidP="00D3019B">
            <w:pPr>
              <w:spacing w:line="240" w:lineRule="auto"/>
              <w:contextualSpacing/>
              <w:rPr>
                <w:b/>
                <w:bCs/>
                <w:sz w:val="22"/>
                <w:szCs w:val="22"/>
              </w:rPr>
            </w:pPr>
          </w:p>
          <w:p w14:paraId="2E2C6095" w14:textId="5B137A35" w:rsidR="00764CEC" w:rsidRPr="001A63D6" w:rsidRDefault="00764CEC" w:rsidP="00D3019B">
            <w:pPr>
              <w:spacing w:line="240" w:lineRule="auto"/>
              <w:contextualSpacing/>
              <w:rPr>
                <w:b/>
                <w:bCs/>
                <w:sz w:val="22"/>
                <w:szCs w:val="22"/>
              </w:rPr>
            </w:pPr>
            <w:r w:rsidRPr="001A63D6">
              <w:rPr>
                <w:b/>
                <w:bCs/>
                <w:sz w:val="22"/>
                <w:szCs w:val="22"/>
              </w:rPr>
              <w:t>Actions/Improvements</w:t>
            </w:r>
            <w:r w:rsidRPr="00226D8F">
              <w:rPr>
                <w:b/>
                <w:bCs/>
                <w:sz w:val="22"/>
                <w:szCs w:val="22"/>
                <w:lang w:val="en-GB"/>
              </w:rPr>
              <w:t xml:space="preserve"> - To:</w:t>
            </w:r>
          </w:p>
          <w:p w14:paraId="4EA48B36" w14:textId="08BD8693" w:rsidR="00764CEC" w:rsidRPr="001A63D6" w:rsidRDefault="00764CEC">
            <w:pPr>
              <w:numPr>
                <w:ilvl w:val="0"/>
                <w:numId w:val="11"/>
              </w:numPr>
              <w:spacing w:before="0" w:after="0" w:line="240" w:lineRule="auto"/>
              <w:contextualSpacing/>
              <w:rPr>
                <w:sz w:val="22"/>
                <w:szCs w:val="22"/>
              </w:rPr>
            </w:pPr>
            <w:proofErr w:type="spellStart"/>
            <w:r w:rsidRPr="001A63D6">
              <w:rPr>
                <w:sz w:val="22"/>
                <w:szCs w:val="22"/>
              </w:rPr>
              <w:t>prioritise</w:t>
            </w:r>
            <w:proofErr w:type="spellEnd"/>
            <w:r w:rsidRPr="001A63D6">
              <w:rPr>
                <w:sz w:val="22"/>
                <w:szCs w:val="22"/>
              </w:rPr>
              <w:t xml:space="preserve"> building relationships and trust with parent at the earliest opportunity.</w:t>
            </w:r>
          </w:p>
          <w:p w14:paraId="197D78B3" w14:textId="74E663A7" w:rsidR="00764CEC" w:rsidRPr="001A63D6" w:rsidRDefault="00764CEC">
            <w:pPr>
              <w:numPr>
                <w:ilvl w:val="0"/>
                <w:numId w:val="11"/>
              </w:numPr>
              <w:spacing w:before="0" w:after="0" w:line="240" w:lineRule="auto"/>
              <w:contextualSpacing/>
              <w:rPr>
                <w:sz w:val="22"/>
                <w:szCs w:val="22"/>
              </w:rPr>
            </w:pPr>
            <w:r w:rsidRPr="001A63D6">
              <w:rPr>
                <w:sz w:val="22"/>
                <w:szCs w:val="22"/>
              </w:rPr>
              <w:t xml:space="preserve">promote healthy help seeking </w:t>
            </w:r>
            <w:proofErr w:type="spellStart"/>
            <w:r w:rsidRPr="001A63D6">
              <w:rPr>
                <w:sz w:val="22"/>
                <w:szCs w:val="22"/>
              </w:rPr>
              <w:t>behaviour</w:t>
            </w:r>
            <w:proofErr w:type="spellEnd"/>
            <w:r w:rsidRPr="001A63D6">
              <w:rPr>
                <w:sz w:val="22"/>
                <w:szCs w:val="22"/>
              </w:rPr>
              <w:t xml:space="preserve"> with parent and make the process of seeking help easy – a direct line number to call, an email address, …</w:t>
            </w:r>
          </w:p>
          <w:p w14:paraId="7D8C3BF2" w14:textId="04BACEA0" w:rsidR="00764CEC" w:rsidRPr="001A63D6" w:rsidRDefault="00764CEC">
            <w:pPr>
              <w:numPr>
                <w:ilvl w:val="0"/>
                <w:numId w:val="9"/>
              </w:numPr>
              <w:spacing w:before="0" w:after="0" w:line="240" w:lineRule="auto"/>
              <w:contextualSpacing/>
              <w:rPr>
                <w:sz w:val="22"/>
                <w:szCs w:val="22"/>
              </w:rPr>
            </w:pPr>
            <w:r w:rsidRPr="001A63D6">
              <w:rPr>
                <w:sz w:val="22"/>
                <w:szCs w:val="22"/>
              </w:rPr>
              <w:t>help parents engage with their child’s learning in whatever capacity they can e.g., asking about their school day, helping with homework, attending, or contributing to planning/review meetings.</w:t>
            </w:r>
          </w:p>
          <w:p w14:paraId="3C886FA2" w14:textId="77777777" w:rsidR="00D93B80" w:rsidRDefault="00D93B80" w:rsidP="00D3019B">
            <w:pPr>
              <w:spacing w:line="240" w:lineRule="auto"/>
              <w:contextualSpacing/>
              <w:rPr>
                <w:b/>
                <w:bCs/>
                <w:sz w:val="22"/>
                <w:szCs w:val="22"/>
              </w:rPr>
            </w:pPr>
          </w:p>
          <w:p w14:paraId="6CB54C43" w14:textId="0FE8B3F6" w:rsidR="00764CEC" w:rsidRPr="001A63D6" w:rsidRDefault="00764CEC" w:rsidP="00D3019B">
            <w:pPr>
              <w:spacing w:line="240" w:lineRule="auto"/>
              <w:contextualSpacing/>
              <w:rPr>
                <w:b/>
                <w:bCs/>
                <w:sz w:val="22"/>
                <w:szCs w:val="22"/>
              </w:rPr>
            </w:pPr>
            <w:r w:rsidRPr="001A63D6">
              <w:rPr>
                <w:b/>
                <w:bCs/>
                <w:sz w:val="22"/>
                <w:szCs w:val="22"/>
              </w:rPr>
              <w:t>Impact for individual CE parent:</w:t>
            </w:r>
          </w:p>
          <w:p w14:paraId="023B9BAF" w14:textId="5BC2DA2D" w:rsidR="00764CEC" w:rsidRPr="001A63D6" w:rsidRDefault="00764CEC">
            <w:pPr>
              <w:numPr>
                <w:ilvl w:val="0"/>
                <w:numId w:val="11"/>
              </w:numPr>
              <w:spacing w:before="0" w:after="0" w:line="240" w:lineRule="auto"/>
              <w:contextualSpacing/>
              <w:rPr>
                <w:sz w:val="22"/>
                <w:szCs w:val="22"/>
              </w:rPr>
            </w:pPr>
            <w:r w:rsidRPr="001A63D6">
              <w:rPr>
                <w:sz w:val="22"/>
                <w:szCs w:val="22"/>
              </w:rPr>
              <w:t>parent feel more supported/respected.</w:t>
            </w:r>
          </w:p>
          <w:p w14:paraId="43D02712" w14:textId="62801DA3" w:rsidR="00764CEC" w:rsidRPr="001A63D6" w:rsidRDefault="00764CEC">
            <w:pPr>
              <w:numPr>
                <w:ilvl w:val="0"/>
                <w:numId w:val="11"/>
              </w:numPr>
              <w:spacing w:before="0" w:after="0" w:line="240" w:lineRule="auto"/>
              <w:contextualSpacing/>
              <w:rPr>
                <w:sz w:val="22"/>
                <w:szCs w:val="22"/>
              </w:rPr>
            </w:pPr>
            <w:r w:rsidRPr="001A63D6">
              <w:rPr>
                <w:sz w:val="22"/>
                <w:szCs w:val="22"/>
              </w:rPr>
              <w:t>parent feel more confident in supporting their child with their education.</w:t>
            </w:r>
          </w:p>
          <w:p w14:paraId="2377B49C" w14:textId="5BAE540C" w:rsidR="00764CEC" w:rsidRPr="001A63D6" w:rsidRDefault="00764CEC">
            <w:pPr>
              <w:numPr>
                <w:ilvl w:val="0"/>
                <w:numId w:val="11"/>
              </w:numPr>
              <w:spacing w:before="0" w:after="0" w:line="240" w:lineRule="auto"/>
              <w:contextualSpacing/>
              <w:rPr>
                <w:sz w:val="22"/>
                <w:szCs w:val="22"/>
              </w:rPr>
            </w:pPr>
            <w:r w:rsidRPr="001A63D6">
              <w:rPr>
                <w:sz w:val="22"/>
                <w:szCs w:val="22"/>
              </w:rPr>
              <w:t>parents engage better with the school, e.g., stay in closer contact with the school, which means support for the learner can be more responsive to needs.</w:t>
            </w:r>
          </w:p>
          <w:p w14:paraId="425891B3" w14:textId="4566FA98" w:rsidR="00764CEC" w:rsidRPr="001A63D6" w:rsidRDefault="00B961A0">
            <w:pPr>
              <w:numPr>
                <w:ilvl w:val="0"/>
                <w:numId w:val="11"/>
              </w:numPr>
              <w:spacing w:before="0" w:after="0" w:line="240" w:lineRule="auto"/>
              <w:contextualSpacing/>
              <w:rPr>
                <w:sz w:val="22"/>
                <w:szCs w:val="22"/>
              </w:rPr>
            </w:pPr>
            <w:r w:rsidRPr="001A63D6">
              <w:rPr>
                <w:sz w:val="22"/>
                <w:szCs w:val="22"/>
              </w:rPr>
              <w:t>P</w:t>
            </w:r>
            <w:r w:rsidR="00764CEC" w:rsidRPr="001A63D6">
              <w:rPr>
                <w:sz w:val="22"/>
                <w:szCs w:val="22"/>
              </w:rPr>
              <w:t>arent</w:t>
            </w:r>
            <w:r>
              <w:rPr>
                <w:sz w:val="22"/>
                <w:szCs w:val="22"/>
              </w:rPr>
              <w:t xml:space="preserve"> </w:t>
            </w:r>
            <w:r w:rsidR="00764CEC" w:rsidRPr="001A63D6">
              <w:rPr>
                <w:sz w:val="22"/>
                <w:szCs w:val="22"/>
              </w:rPr>
              <w:t xml:space="preserve">is supported at the earliest possible stage and in the least intrusive way and there is less need for more </w:t>
            </w:r>
            <w:proofErr w:type="spellStart"/>
            <w:r w:rsidR="00764CEC" w:rsidRPr="001A63D6">
              <w:rPr>
                <w:sz w:val="22"/>
                <w:szCs w:val="22"/>
              </w:rPr>
              <w:t>formalised</w:t>
            </w:r>
            <w:proofErr w:type="spellEnd"/>
            <w:r w:rsidR="00764CEC" w:rsidRPr="001A63D6">
              <w:rPr>
                <w:sz w:val="22"/>
                <w:szCs w:val="22"/>
              </w:rPr>
              <w:t xml:space="preserve"> support/plans. </w:t>
            </w:r>
          </w:p>
          <w:p w14:paraId="5ADA4F60" w14:textId="2378094F" w:rsidR="00764CEC" w:rsidRPr="006776D5" w:rsidRDefault="00764CEC">
            <w:pPr>
              <w:numPr>
                <w:ilvl w:val="0"/>
                <w:numId w:val="11"/>
              </w:numPr>
              <w:spacing w:before="0" w:after="0" w:line="240" w:lineRule="auto"/>
              <w:contextualSpacing/>
              <w:rPr>
                <w:sz w:val="22"/>
                <w:szCs w:val="22"/>
              </w:rPr>
            </w:pPr>
            <w:r w:rsidRPr="001A63D6">
              <w:rPr>
                <w:sz w:val="22"/>
                <w:szCs w:val="22"/>
              </w:rPr>
              <w:t xml:space="preserve">reduced stress </w:t>
            </w:r>
            <w:r w:rsidR="00063971" w:rsidRPr="00063971">
              <w:rPr>
                <w:sz w:val="22"/>
                <w:szCs w:val="22"/>
                <w:lang w:val="en-GB"/>
              </w:rPr>
              <w:t xml:space="preserve">as </w:t>
            </w:r>
            <w:r w:rsidR="002A1BEB">
              <w:rPr>
                <w:sz w:val="22"/>
                <w:szCs w:val="22"/>
                <w:lang w:val="en-GB"/>
              </w:rPr>
              <w:t xml:space="preserve">there is </w:t>
            </w:r>
            <w:r w:rsidR="00063971" w:rsidRPr="00063971">
              <w:rPr>
                <w:sz w:val="22"/>
                <w:szCs w:val="22"/>
                <w:lang w:val="en-GB"/>
              </w:rPr>
              <w:t>increased engagement with the educational setting</w:t>
            </w:r>
            <w:r w:rsidR="00E63213" w:rsidRPr="001A63D6">
              <w:rPr>
                <w:sz w:val="22"/>
                <w:szCs w:val="22"/>
              </w:rPr>
              <w:t>.</w:t>
            </w:r>
          </w:p>
        </w:tc>
      </w:tr>
    </w:tbl>
    <w:tbl>
      <w:tblPr>
        <w:tblStyle w:val="TableGrid2"/>
        <w:tblW w:w="10916" w:type="dxa"/>
        <w:tblInd w:w="-856" w:type="dxa"/>
        <w:tblLook w:val="04A0" w:firstRow="1" w:lastRow="0" w:firstColumn="1" w:lastColumn="0" w:noHBand="0" w:noVBand="1"/>
      </w:tblPr>
      <w:tblGrid>
        <w:gridCol w:w="5671"/>
        <w:gridCol w:w="5245"/>
      </w:tblGrid>
      <w:tr w:rsidR="000C5439" w:rsidRPr="001A63D6" w14:paraId="5C844A65" w14:textId="77777777" w:rsidTr="0008149C">
        <w:trPr>
          <w:trHeight w:val="340"/>
        </w:trPr>
        <w:tc>
          <w:tcPr>
            <w:tcW w:w="5671" w:type="dxa"/>
            <w:tcBorders>
              <w:bottom w:val="single" w:sz="4" w:space="0" w:color="auto"/>
            </w:tcBorders>
            <w:shd w:val="clear" w:color="auto" w:fill="DEEAF6" w:themeFill="accent1" w:themeFillTint="33"/>
            <w:vAlign w:val="center"/>
          </w:tcPr>
          <w:bookmarkEnd w:id="1"/>
          <w:p w14:paraId="641D3150" w14:textId="43C70AB9" w:rsidR="000C5439" w:rsidRPr="001A63D6" w:rsidRDefault="00E46466" w:rsidP="000C5439">
            <w:pPr>
              <w:spacing w:before="0" w:after="0" w:line="240" w:lineRule="auto"/>
              <w:jc w:val="both"/>
              <w:rPr>
                <w:b/>
                <w:bCs/>
                <w:sz w:val="22"/>
                <w:szCs w:val="22"/>
              </w:rPr>
            </w:pPr>
            <w:r>
              <w:rPr>
                <w:b/>
                <w:bCs/>
                <w:sz w:val="22"/>
                <w:szCs w:val="22"/>
              </w:rPr>
              <w:t>Evidence and m</w:t>
            </w:r>
            <w:r w:rsidR="000C5439">
              <w:rPr>
                <w:b/>
                <w:bCs/>
                <w:sz w:val="22"/>
                <w:szCs w:val="22"/>
              </w:rPr>
              <w:t>easures at whole school level</w:t>
            </w:r>
          </w:p>
        </w:tc>
        <w:tc>
          <w:tcPr>
            <w:tcW w:w="5245" w:type="dxa"/>
            <w:tcBorders>
              <w:bottom w:val="single" w:sz="4" w:space="0" w:color="auto"/>
            </w:tcBorders>
            <w:shd w:val="clear" w:color="auto" w:fill="DEEAF6" w:themeFill="accent1" w:themeFillTint="33"/>
            <w:vAlign w:val="center"/>
          </w:tcPr>
          <w:p w14:paraId="4EF9B43C" w14:textId="1C706FB4" w:rsidR="000C5439" w:rsidRPr="001A63D6" w:rsidRDefault="00BE0F22" w:rsidP="000C5439">
            <w:pPr>
              <w:spacing w:before="0" w:after="0" w:line="240" w:lineRule="auto"/>
              <w:jc w:val="both"/>
              <w:rPr>
                <w:b/>
                <w:bCs/>
                <w:sz w:val="22"/>
                <w:szCs w:val="22"/>
              </w:rPr>
            </w:pPr>
            <w:r w:rsidRPr="00BE0F22">
              <w:rPr>
                <w:b/>
                <w:bCs/>
                <w:sz w:val="22"/>
                <w:szCs w:val="22"/>
              </w:rPr>
              <w:t>Evidence and measures</w:t>
            </w:r>
            <w:r w:rsidR="000C5439">
              <w:rPr>
                <w:b/>
                <w:bCs/>
                <w:sz w:val="22"/>
                <w:szCs w:val="22"/>
              </w:rPr>
              <w:t xml:space="preserve"> at individual level</w:t>
            </w:r>
          </w:p>
        </w:tc>
      </w:tr>
      <w:tr w:rsidR="000B42B4" w:rsidRPr="001A63D6" w14:paraId="486C75BB" w14:textId="77777777" w:rsidTr="0008149C">
        <w:trPr>
          <w:trHeight w:val="882"/>
        </w:trPr>
        <w:tc>
          <w:tcPr>
            <w:tcW w:w="5671" w:type="dxa"/>
            <w:tcBorders>
              <w:bottom w:val="single" w:sz="4" w:space="0" w:color="auto"/>
            </w:tcBorders>
          </w:tcPr>
          <w:p w14:paraId="3F23EAF9" w14:textId="77777777" w:rsidR="00471E93" w:rsidRDefault="00471E93" w:rsidP="00471E93">
            <w:pPr>
              <w:spacing w:before="0" w:after="0" w:line="240" w:lineRule="auto"/>
              <w:ind w:left="360"/>
              <w:rPr>
                <w:sz w:val="22"/>
                <w:szCs w:val="22"/>
              </w:rPr>
            </w:pPr>
          </w:p>
          <w:p w14:paraId="79329E8F" w14:textId="16FE1AF5" w:rsidR="00A05FCA" w:rsidRPr="008869F7" w:rsidRDefault="00A05FCA" w:rsidP="00A05FCA">
            <w:pPr>
              <w:numPr>
                <w:ilvl w:val="0"/>
                <w:numId w:val="39"/>
              </w:numPr>
              <w:spacing w:before="0" w:after="0" w:line="240" w:lineRule="auto"/>
              <w:rPr>
                <w:sz w:val="22"/>
                <w:szCs w:val="22"/>
              </w:rPr>
            </w:pPr>
            <w:r w:rsidRPr="008869F7">
              <w:rPr>
                <w:sz w:val="22"/>
                <w:szCs w:val="22"/>
              </w:rPr>
              <w:t>Learner/Parent Surveys or focus groups</w:t>
            </w:r>
          </w:p>
          <w:p w14:paraId="25F9D4D4" w14:textId="77777777" w:rsidR="00A05FCA" w:rsidRPr="008869F7" w:rsidRDefault="00A05FCA" w:rsidP="00A05FCA">
            <w:pPr>
              <w:numPr>
                <w:ilvl w:val="0"/>
                <w:numId w:val="39"/>
              </w:numPr>
              <w:spacing w:before="0" w:after="0" w:line="240" w:lineRule="auto"/>
              <w:rPr>
                <w:sz w:val="22"/>
                <w:szCs w:val="22"/>
              </w:rPr>
            </w:pPr>
            <w:r w:rsidRPr="008869F7">
              <w:rPr>
                <w:sz w:val="22"/>
                <w:szCs w:val="22"/>
              </w:rPr>
              <w:t>Family wellbeing survey analysed by demographics</w:t>
            </w:r>
          </w:p>
          <w:p w14:paraId="7C668CAC" w14:textId="460DEAC0" w:rsidR="00A05FCA" w:rsidRPr="008869F7" w:rsidRDefault="00A05FCA" w:rsidP="00A05FCA">
            <w:pPr>
              <w:numPr>
                <w:ilvl w:val="0"/>
                <w:numId w:val="39"/>
              </w:numPr>
              <w:spacing w:before="0" w:after="0" w:line="240" w:lineRule="auto"/>
              <w:rPr>
                <w:sz w:val="22"/>
                <w:szCs w:val="22"/>
              </w:rPr>
            </w:pPr>
            <w:r w:rsidRPr="008869F7">
              <w:rPr>
                <w:sz w:val="22"/>
                <w:szCs w:val="22"/>
              </w:rPr>
              <w:t xml:space="preserve">Greater uptake of family learning opportunities by parents being supported by partner agencies </w:t>
            </w:r>
            <w:proofErr w:type="spellStart"/>
            <w:r w:rsidRPr="008869F7">
              <w:rPr>
                <w:sz w:val="22"/>
                <w:szCs w:val="22"/>
              </w:rPr>
              <w:t>eg</w:t>
            </w:r>
            <w:proofErr w:type="spellEnd"/>
            <w:r w:rsidRPr="008869F7">
              <w:rPr>
                <w:sz w:val="22"/>
                <w:szCs w:val="22"/>
              </w:rPr>
              <w:t xml:space="preserve"> social work</w:t>
            </w:r>
          </w:p>
          <w:p w14:paraId="5A26F469" w14:textId="28D67A50" w:rsidR="00D41055" w:rsidRPr="00A6593D" w:rsidRDefault="00A05FCA" w:rsidP="006B45CB">
            <w:pPr>
              <w:numPr>
                <w:ilvl w:val="0"/>
                <w:numId w:val="39"/>
              </w:numPr>
              <w:spacing w:before="0" w:line="240" w:lineRule="auto"/>
              <w:jc w:val="both"/>
              <w:rPr>
                <w:sz w:val="22"/>
                <w:szCs w:val="22"/>
              </w:rPr>
            </w:pPr>
            <w:r w:rsidRPr="008869F7">
              <w:rPr>
                <w:sz w:val="22"/>
                <w:szCs w:val="22"/>
              </w:rPr>
              <w:t>Improved % of parents attending progress evenings</w:t>
            </w:r>
          </w:p>
        </w:tc>
        <w:tc>
          <w:tcPr>
            <w:tcW w:w="5245" w:type="dxa"/>
            <w:tcBorders>
              <w:bottom w:val="single" w:sz="4" w:space="0" w:color="auto"/>
            </w:tcBorders>
            <w:shd w:val="clear" w:color="auto" w:fill="FFFFFF" w:themeFill="background1"/>
          </w:tcPr>
          <w:p w14:paraId="424A0429" w14:textId="77777777" w:rsidR="00471E93" w:rsidRDefault="00471E93" w:rsidP="004B462F">
            <w:pPr>
              <w:spacing w:before="0" w:after="0" w:line="240" w:lineRule="auto"/>
              <w:ind w:left="360"/>
              <w:rPr>
                <w:sz w:val="22"/>
                <w:szCs w:val="22"/>
              </w:rPr>
            </w:pPr>
          </w:p>
          <w:p w14:paraId="7A8FCE51" w14:textId="44AD2AA6" w:rsidR="009709C9" w:rsidRPr="008869F7" w:rsidRDefault="009709C9" w:rsidP="004B462F">
            <w:pPr>
              <w:numPr>
                <w:ilvl w:val="0"/>
                <w:numId w:val="39"/>
              </w:numPr>
              <w:spacing w:before="0" w:after="0" w:line="240" w:lineRule="auto"/>
              <w:rPr>
                <w:sz w:val="22"/>
                <w:szCs w:val="22"/>
              </w:rPr>
            </w:pPr>
            <w:r w:rsidRPr="008869F7">
              <w:rPr>
                <w:sz w:val="22"/>
                <w:szCs w:val="22"/>
              </w:rPr>
              <w:t>Satisfaction surveys</w:t>
            </w:r>
          </w:p>
          <w:p w14:paraId="79EAFC19" w14:textId="6E424EB0" w:rsidR="009709C9" w:rsidRPr="008869F7" w:rsidRDefault="009709C9" w:rsidP="004B462F">
            <w:pPr>
              <w:numPr>
                <w:ilvl w:val="0"/>
                <w:numId w:val="39"/>
              </w:numPr>
              <w:spacing w:before="0" w:after="0" w:line="240" w:lineRule="auto"/>
              <w:rPr>
                <w:sz w:val="22"/>
                <w:szCs w:val="22"/>
              </w:rPr>
            </w:pPr>
            <w:r w:rsidRPr="008869F7">
              <w:rPr>
                <w:sz w:val="22"/>
                <w:szCs w:val="22"/>
              </w:rPr>
              <w:t>Parent attendance/engagement with review/planning meetings</w:t>
            </w:r>
          </w:p>
          <w:p w14:paraId="237B3351" w14:textId="2557A881" w:rsidR="000B42B4" w:rsidRPr="00AB4F6A" w:rsidRDefault="009709C9" w:rsidP="004B462F">
            <w:pPr>
              <w:pStyle w:val="ListParagraph"/>
              <w:numPr>
                <w:ilvl w:val="0"/>
                <w:numId w:val="39"/>
              </w:numPr>
              <w:tabs>
                <w:tab w:val="clear" w:pos="426"/>
              </w:tabs>
              <w:spacing w:before="0" w:after="0" w:line="240" w:lineRule="auto"/>
              <w:contextualSpacing/>
              <w:rPr>
                <w:sz w:val="22"/>
                <w:szCs w:val="22"/>
              </w:rPr>
            </w:pPr>
            <w:r w:rsidRPr="008869F7">
              <w:rPr>
                <w:sz w:val="22"/>
                <w:szCs w:val="22"/>
              </w:rPr>
              <w:t>Improved % of parents attending progress evenings</w:t>
            </w:r>
          </w:p>
        </w:tc>
      </w:tr>
    </w:tbl>
    <w:p w14:paraId="7520CE12" w14:textId="77777777" w:rsidR="006D371A" w:rsidRDefault="006D371A" w:rsidP="00430919">
      <w:pPr>
        <w:spacing w:before="0" w:after="0" w:line="240" w:lineRule="auto"/>
        <w:ind w:left="-851"/>
        <w:rPr>
          <w:b/>
          <w:bCs/>
          <w:sz w:val="22"/>
          <w:szCs w:val="22"/>
        </w:rPr>
      </w:pPr>
    </w:p>
    <w:p w14:paraId="6F0F507E" w14:textId="065E00D9" w:rsidR="00852345" w:rsidRDefault="00852345">
      <w:pPr>
        <w:spacing w:before="0" w:after="0" w:line="240" w:lineRule="auto"/>
        <w:rPr>
          <w:b/>
          <w:bCs/>
          <w:sz w:val="22"/>
          <w:szCs w:val="22"/>
        </w:rPr>
      </w:pPr>
      <w:r>
        <w:rPr>
          <w:b/>
          <w:bCs/>
          <w:sz w:val="22"/>
          <w:szCs w:val="22"/>
        </w:rPr>
        <w:br w:type="page"/>
      </w:r>
    </w:p>
    <w:p w14:paraId="5F534784" w14:textId="77777777" w:rsidR="00AE6093" w:rsidRPr="001A63D6" w:rsidRDefault="00AE6093">
      <w:pPr>
        <w:spacing w:before="0" w:after="0" w:line="240" w:lineRule="auto"/>
        <w:rPr>
          <w:b/>
          <w:bCs/>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7AECB54D" w14:textId="77777777" w:rsidTr="0008149C">
        <w:trPr>
          <w:trHeight w:hRule="exact" w:val="567"/>
        </w:trPr>
        <w:tc>
          <w:tcPr>
            <w:tcW w:w="10916" w:type="dxa"/>
            <w:gridSpan w:val="2"/>
            <w:tcBorders>
              <w:top w:val="nil"/>
            </w:tcBorders>
            <w:shd w:val="clear" w:color="auto" w:fill="9CC2E5" w:themeFill="accent1" w:themeFillTint="99"/>
            <w:vAlign w:val="center"/>
          </w:tcPr>
          <w:p w14:paraId="167E00AD" w14:textId="77777777" w:rsidR="000B42B4" w:rsidRPr="001452C1" w:rsidRDefault="000B42B4" w:rsidP="00325285">
            <w:pPr>
              <w:spacing w:before="0" w:after="0" w:line="240" w:lineRule="auto"/>
              <w:contextualSpacing/>
              <w:jc w:val="center"/>
              <w:rPr>
                <w:b/>
                <w:bCs/>
                <w:sz w:val="28"/>
                <w:szCs w:val="28"/>
              </w:rPr>
            </w:pPr>
            <w:r w:rsidRPr="001452C1">
              <w:rPr>
                <w:b/>
                <w:bCs/>
                <w:sz w:val="28"/>
                <w:szCs w:val="28"/>
              </w:rPr>
              <w:t xml:space="preserve">SCAFFOLDING </w:t>
            </w:r>
          </w:p>
        </w:tc>
      </w:tr>
      <w:tr w:rsidR="000B42B4" w:rsidRPr="001A63D6" w14:paraId="13449980" w14:textId="77777777" w:rsidTr="0056530D">
        <w:tc>
          <w:tcPr>
            <w:tcW w:w="10916" w:type="dxa"/>
            <w:gridSpan w:val="2"/>
            <w:vAlign w:val="center"/>
          </w:tcPr>
          <w:p w14:paraId="72BBC804" w14:textId="77777777" w:rsidR="00D93B80" w:rsidRDefault="00D93B80" w:rsidP="00325285">
            <w:pPr>
              <w:spacing w:line="240" w:lineRule="auto"/>
              <w:contextualSpacing/>
              <w:rPr>
                <w:b/>
                <w:bCs/>
                <w:sz w:val="22"/>
                <w:szCs w:val="22"/>
              </w:rPr>
            </w:pPr>
          </w:p>
          <w:p w14:paraId="65F43D9C" w14:textId="612C1202" w:rsidR="000B42B4" w:rsidRPr="001A63D6" w:rsidRDefault="000B42B4" w:rsidP="00325285">
            <w:pPr>
              <w:spacing w:line="240" w:lineRule="auto"/>
              <w:contextualSpacing/>
              <w:rPr>
                <w:b/>
                <w:bCs/>
                <w:sz w:val="22"/>
                <w:szCs w:val="22"/>
              </w:rPr>
            </w:pPr>
            <w:r w:rsidRPr="001A63D6">
              <w:rPr>
                <w:b/>
                <w:bCs/>
                <w:sz w:val="22"/>
                <w:szCs w:val="22"/>
              </w:rPr>
              <w:t>Key Questions:</w:t>
            </w:r>
          </w:p>
          <w:p w14:paraId="65EC8693" w14:textId="042B1326"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Does the culture, systems and practice support change and improvement </w:t>
            </w:r>
            <w:r w:rsidR="00D86182" w:rsidRPr="001A63D6">
              <w:rPr>
                <w:sz w:val="22"/>
                <w:szCs w:val="22"/>
              </w:rPr>
              <w:t>to</w:t>
            </w:r>
            <w:r w:rsidRPr="001A63D6">
              <w:rPr>
                <w:sz w:val="22"/>
                <w:szCs w:val="22"/>
              </w:rPr>
              <w:t xml:space="preserve"> ‘get it right for every child’?</w:t>
            </w:r>
          </w:p>
          <w:p w14:paraId="3DF3ADBD"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 xml:space="preserve">Are all staff adequately supported and trained? </w:t>
            </w:r>
          </w:p>
          <w:p w14:paraId="485CFA8F"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 xml:space="preserve">Is staff wellbeing </w:t>
            </w:r>
            <w:proofErr w:type="spellStart"/>
            <w:r w:rsidRPr="001A63D6">
              <w:rPr>
                <w:sz w:val="22"/>
                <w:szCs w:val="22"/>
              </w:rPr>
              <w:t>prioritised</w:t>
            </w:r>
            <w:proofErr w:type="spellEnd"/>
            <w:r w:rsidRPr="001A63D6">
              <w:rPr>
                <w:sz w:val="22"/>
                <w:szCs w:val="22"/>
              </w:rPr>
              <w:t>?</w:t>
            </w:r>
          </w:p>
          <w:p w14:paraId="4E480C08" w14:textId="4F09D133" w:rsidR="000B42B4" w:rsidRDefault="000B42B4">
            <w:pPr>
              <w:numPr>
                <w:ilvl w:val="0"/>
                <w:numId w:val="9"/>
              </w:numPr>
              <w:spacing w:before="0" w:line="240" w:lineRule="auto"/>
              <w:contextualSpacing/>
              <w:rPr>
                <w:sz w:val="22"/>
                <w:szCs w:val="22"/>
              </w:rPr>
            </w:pPr>
            <w:r w:rsidRPr="001A63D6">
              <w:rPr>
                <w:sz w:val="22"/>
                <w:szCs w:val="22"/>
              </w:rPr>
              <w:t xml:space="preserve">Does the educational setting </w:t>
            </w:r>
            <w:r w:rsidR="007E68AB" w:rsidRPr="001A63D6">
              <w:rPr>
                <w:sz w:val="22"/>
                <w:szCs w:val="22"/>
              </w:rPr>
              <w:t>collaborate</w:t>
            </w:r>
            <w:r w:rsidRPr="001A63D6">
              <w:rPr>
                <w:sz w:val="22"/>
                <w:szCs w:val="22"/>
              </w:rPr>
              <w:t xml:space="preserve"> closely with community partners to scaffold learner and family support?</w:t>
            </w:r>
          </w:p>
          <w:p w14:paraId="1302C433" w14:textId="77777777" w:rsidR="00CA3488" w:rsidRDefault="00CA3488" w:rsidP="00CA3488">
            <w:pPr>
              <w:spacing w:before="0" w:line="240" w:lineRule="auto"/>
              <w:ind w:left="360"/>
              <w:contextualSpacing/>
              <w:rPr>
                <w:sz w:val="22"/>
                <w:szCs w:val="22"/>
              </w:rPr>
            </w:pPr>
          </w:p>
          <w:p w14:paraId="0A44FA57" w14:textId="13ECDB76" w:rsidR="00BC2005" w:rsidRPr="00AE6EC9" w:rsidRDefault="00BC2005" w:rsidP="00CA3488">
            <w:pPr>
              <w:spacing w:before="0" w:line="240" w:lineRule="auto"/>
              <w:ind w:left="360"/>
              <w:contextualSpacing/>
              <w:rPr>
                <w:sz w:val="22"/>
                <w:szCs w:val="22"/>
              </w:rPr>
            </w:pPr>
          </w:p>
        </w:tc>
      </w:tr>
      <w:tr w:rsidR="000B42B4" w:rsidRPr="001A63D6" w14:paraId="71B42B97" w14:textId="77777777" w:rsidTr="00A6593D">
        <w:trPr>
          <w:trHeight w:hRule="exact" w:val="340"/>
        </w:trPr>
        <w:tc>
          <w:tcPr>
            <w:tcW w:w="5671" w:type="dxa"/>
            <w:shd w:val="clear" w:color="auto" w:fill="DEEAF6" w:themeFill="accent1" w:themeFillTint="33"/>
            <w:vAlign w:val="center"/>
          </w:tcPr>
          <w:p w14:paraId="1E31E42B" w14:textId="12696AD4" w:rsidR="000B42B4" w:rsidRPr="001A63D6" w:rsidRDefault="000B42B4" w:rsidP="00325285">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6F538221" w14:textId="6A29E871" w:rsidR="000B42B4" w:rsidRPr="001A63D6" w:rsidRDefault="000B42B4" w:rsidP="00325285">
            <w:pPr>
              <w:spacing w:before="0" w:after="0" w:line="240" w:lineRule="auto"/>
              <w:contextualSpacing/>
              <w:jc w:val="center"/>
              <w:rPr>
                <w:b/>
                <w:bCs/>
                <w:sz w:val="22"/>
                <w:szCs w:val="22"/>
              </w:rPr>
            </w:pPr>
            <w:r w:rsidRPr="001A63D6">
              <w:rPr>
                <w:b/>
                <w:bCs/>
                <w:sz w:val="22"/>
                <w:szCs w:val="22"/>
              </w:rPr>
              <w:t xml:space="preserve">Demonstrating this </w:t>
            </w:r>
            <w:r w:rsidR="00C31230" w:rsidRPr="001A63D6">
              <w:rPr>
                <w:b/>
                <w:bCs/>
                <w:sz w:val="22"/>
                <w:szCs w:val="22"/>
              </w:rPr>
              <w:t>at individual</w:t>
            </w:r>
            <w:r w:rsidRPr="001A63D6">
              <w:rPr>
                <w:b/>
                <w:bCs/>
                <w:sz w:val="22"/>
                <w:szCs w:val="22"/>
              </w:rPr>
              <w:t xml:space="preserve"> level</w:t>
            </w:r>
          </w:p>
        </w:tc>
      </w:tr>
      <w:tr w:rsidR="00764CEC" w:rsidRPr="001A63D6" w14:paraId="091E0399" w14:textId="77777777" w:rsidTr="002807D1">
        <w:trPr>
          <w:trHeight w:val="5284"/>
        </w:trPr>
        <w:tc>
          <w:tcPr>
            <w:tcW w:w="5671" w:type="dxa"/>
          </w:tcPr>
          <w:p w14:paraId="61D3B392" w14:textId="77777777" w:rsidR="00D93B80" w:rsidRDefault="00D93B80" w:rsidP="00325285">
            <w:pPr>
              <w:spacing w:line="240" w:lineRule="auto"/>
              <w:contextualSpacing/>
              <w:rPr>
                <w:b/>
                <w:bCs/>
                <w:sz w:val="22"/>
                <w:szCs w:val="22"/>
              </w:rPr>
            </w:pPr>
          </w:p>
          <w:p w14:paraId="1C49FD2B" w14:textId="28F533DF" w:rsidR="00764CEC" w:rsidRPr="001A63D6" w:rsidRDefault="00764CEC" w:rsidP="00325285">
            <w:pPr>
              <w:spacing w:line="240" w:lineRule="auto"/>
              <w:contextualSpacing/>
              <w:rPr>
                <w:sz w:val="22"/>
                <w:szCs w:val="22"/>
              </w:rPr>
            </w:pPr>
            <w:r w:rsidRPr="001A63D6">
              <w:rPr>
                <w:b/>
                <w:bCs/>
                <w:sz w:val="22"/>
                <w:szCs w:val="22"/>
              </w:rPr>
              <w:t>Action/Improvement</w:t>
            </w:r>
            <w:r w:rsidRPr="00226D8F">
              <w:rPr>
                <w:sz w:val="22"/>
                <w:szCs w:val="22"/>
              </w:rPr>
              <w:t xml:space="preserve"> - </w:t>
            </w:r>
            <w:r w:rsidRPr="002A1BEB">
              <w:rPr>
                <w:b/>
                <w:bCs/>
                <w:sz w:val="22"/>
                <w:szCs w:val="22"/>
              </w:rPr>
              <w:t>To:</w:t>
            </w:r>
          </w:p>
          <w:p w14:paraId="5D8228B2" w14:textId="7D0DB0FA" w:rsidR="00764CEC" w:rsidRPr="001A63D6" w:rsidRDefault="009E39C2">
            <w:pPr>
              <w:numPr>
                <w:ilvl w:val="0"/>
                <w:numId w:val="9"/>
              </w:numPr>
              <w:spacing w:before="0" w:after="0" w:line="240" w:lineRule="auto"/>
              <w:contextualSpacing/>
              <w:rPr>
                <w:sz w:val="22"/>
                <w:szCs w:val="22"/>
              </w:rPr>
            </w:pPr>
            <w:r>
              <w:rPr>
                <w:sz w:val="22"/>
                <w:szCs w:val="22"/>
              </w:rPr>
              <w:t>ensure</w:t>
            </w:r>
            <w:r w:rsidR="00764CEC" w:rsidRPr="001A63D6">
              <w:rPr>
                <w:sz w:val="22"/>
                <w:szCs w:val="22"/>
              </w:rPr>
              <w:t xml:space="preserve"> culture, systems, and practice support the needs of individual</w:t>
            </w:r>
            <w:r w:rsidR="00CF1398">
              <w:rPr>
                <w:sz w:val="22"/>
                <w:szCs w:val="22"/>
              </w:rPr>
              <w:t>, families,</w:t>
            </w:r>
            <w:r w:rsidR="00764CEC" w:rsidRPr="001A63D6">
              <w:rPr>
                <w:sz w:val="22"/>
                <w:szCs w:val="22"/>
              </w:rPr>
              <w:t xml:space="preserve"> and community.</w:t>
            </w:r>
          </w:p>
          <w:p w14:paraId="656018D7" w14:textId="47E6C21A" w:rsidR="00764CEC" w:rsidRPr="001A63D6" w:rsidRDefault="00764CEC">
            <w:pPr>
              <w:numPr>
                <w:ilvl w:val="0"/>
                <w:numId w:val="9"/>
              </w:numPr>
              <w:spacing w:before="0" w:after="0" w:line="240" w:lineRule="auto"/>
              <w:contextualSpacing/>
              <w:rPr>
                <w:sz w:val="22"/>
                <w:szCs w:val="22"/>
              </w:rPr>
            </w:pPr>
            <w:r w:rsidRPr="001A63D6">
              <w:rPr>
                <w:sz w:val="22"/>
                <w:szCs w:val="22"/>
              </w:rPr>
              <w:t>ensure safeguarding understood by everyone.</w:t>
            </w:r>
          </w:p>
          <w:p w14:paraId="32A5EAB0" w14:textId="33E2F683" w:rsidR="00764CEC" w:rsidRPr="001A63D6" w:rsidRDefault="00764CEC">
            <w:pPr>
              <w:numPr>
                <w:ilvl w:val="0"/>
                <w:numId w:val="9"/>
              </w:numPr>
              <w:spacing w:before="0" w:after="0" w:line="240" w:lineRule="auto"/>
              <w:contextualSpacing/>
              <w:rPr>
                <w:sz w:val="22"/>
                <w:szCs w:val="22"/>
              </w:rPr>
            </w:pPr>
            <w:r w:rsidRPr="001A63D6">
              <w:rPr>
                <w:sz w:val="22"/>
                <w:szCs w:val="22"/>
              </w:rPr>
              <w:t>quality assur</w:t>
            </w:r>
            <w:r w:rsidR="00691E8E">
              <w:rPr>
                <w:sz w:val="22"/>
                <w:szCs w:val="22"/>
              </w:rPr>
              <w:t>ance</w:t>
            </w:r>
            <w:r w:rsidRPr="001A63D6">
              <w:rPr>
                <w:sz w:val="22"/>
                <w:szCs w:val="22"/>
              </w:rPr>
              <w:t xml:space="preserve"> in line with </w:t>
            </w:r>
            <w:proofErr w:type="spellStart"/>
            <w:r w:rsidRPr="001A63D6">
              <w:rPr>
                <w:sz w:val="22"/>
                <w:szCs w:val="22"/>
              </w:rPr>
              <w:t>GIRFEC</w:t>
            </w:r>
            <w:proofErr w:type="spellEnd"/>
            <w:r w:rsidR="00B662E5">
              <w:rPr>
                <w:sz w:val="22"/>
                <w:szCs w:val="22"/>
              </w:rPr>
              <w:t xml:space="preserve">, </w:t>
            </w:r>
            <w:r w:rsidR="00442847">
              <w:rPr>
                <w:sz w:val="22"/>
                <w:szCs w:val="22"/>
              </w:rPr>
              <w:t>legislation</w:t>
            </w:r>
            <w:r w:rsidR="00B662E5">
              <w:rPr>
                <w:sz w:val="22"/>
                <w:szCs w:val="22"/>
              </w:rPr>
              <w:t xml:space="preserve">, </w:t>
            </w:r>
            <w:r w:rsidR="00442847">
              <w:rPr>
                <w:sz w:val="22"/>
                <w:szCs w:val="22"/>
              </w:rPr>
              <w:t>guidance</w:t>
            </w:r>
            <w:r w:rsidR="00691E8E">
              <w:rPr>
                <w:sz w:val="22"/>
                <w:szCs w:val="22"/>
              </w:rPr>
              <w:t>. E</w:t>
            </w:r>
            <w:r w:rsidRPr="001A63D6">
              <w:rPr>
                <w:sz w:val="22"/>
                <w:szCs w:val="22"/>
              </w:rPr>
              <w:t>nsure compliance</w:t>
            </w:r>
            <w:r w:rsidR="00691E8E">
              <w:rPr>
                <w:sz w:val="22"/>
                <w:szCs w:val="22"/>
              </w:rPr>
              <w:t>.</w:t>
            </w:r>
          </w:p>
          <w:p w14:paraId="22294213" w14:textId="7A448017" w:rsidR="00764CEC" w:rsidRPr="001A63D6" w:rsidRDefault="00764CEC">
            <w:pPr>
              <w:numPr>
                <w:ilvl w:val="0"/>
                <w:numId w:val="9"/>
              </w:numPr>
              <w:spacing w:before="0" w:after="0" w:line="240" w:lineRule="auto"/>
              <w:contextualSpacing/>
              <w:rPr>
                <w:sz w:val="22"/>
                <w:szCs w:val="22"/>
              </w:rPr>
            </w:pPr>
            <w:r w:rsidRPr="001A63D6">
              <w:rPr>
                <w:sz w:val="22"/>
                <w:szCs w:val="22"/>
              </w:rPr>
              <w:t>provide appropriate professional learning</w:t>
            </w:r>
            <w:r w:rsidR="00691E8E">
              <w:rPr>
                <w:sz w:val="22"/>
                <w:szCs w:val="22"/>
              </w:rPr>
              <w:t>.</w:t>
            </w:r>
          </w:p>
          <w:p w14:paraId="23D8881A" w14:textId="646FAC08" w:rsidR="00764CEC" w:rsidRPr="001A63D6" w:rsidRDefault="00764CEC">
            <w:pPr>
              <w:numPr>
                <w:ilvl w:val="0"/>
                <w:numId w:val="9"/>
              </w:numPr>
              <w:spacing w:before="0" w:after="0" w:line="240" w:lineRule="auto"/>
              <w:contextualSpacing/>
              <w:rPr>
                <w:sz w:val="22"/>
                <w:szCs w:val="22"/>
              </w:rPr>
            </w:pPr>
            <w:r w:rsidRPr="001A63D6">
              <w:rPr>
                <w:sz w:val="22"/>
                <w:szCs w:val="22"/>
              </w:rPr>
              <w:t>check resources are allocated wisely e.g., mentoring and counselling services are reaching those that most require them.</w:t>
            </w:r>
          </w:p>
          <w:p w14:paraId="44EA25F0"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work closely with partners to meet the needs of learners and support parents and staff.</w:t>
            </w:r>
          </w:p>
          <w:p w14:paraId="65BE2F84"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work closely with community partners to offer whole family support.</w:t>
            </w:r>
          </w:p>
          <w:p w14:paraId="4C31D828"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be a source of information/signposting to services/supports out with education.</w:t>
            </w:r>
          </w:p>
          <w:p w14:paraId="2F3E6461" w14:textId="77777777" w:rsidR="00764CEC" w:rsidRPr="001A63D6" w:rsidRDefault="00764CEC">
            <w:pPr>
              <w:numPr>
                <w:ilvl w:val="0"/>
                <w:numId w:val="9"/>
              </w:numPr>
              <w:spacing w:before="0" w:after="0" w:line="240" w:lineRule="auto"/>
              <w:contextualSpacing/>
              <w:rPr>
                <w:sz w:val="22"/>
                <w:szCs w:val="22"/>
              </w:rPr>
            </w:pPr>
            <w:r w:rsidRPr="001A63D6">
              <w:rPr>
                <w:sz w:val="22"/>
                <w:szCs w:val="22"/>
              </w:rPr>
              <w:t>practice ethical recruitment.</w:t>
            </w:r>
          </w:p>
          <w:p w14:paraId="0BB86783" w14:textId="77777777" w:rsidR="00D93B80" w:rsidRDefault="00D93B80" w:rsidP="00325285">
            <w:pPr>
              <w:spacing w:line="240" w:lineRule="auto"/>
              <w:contextualSpacing/>
              <w:rPr>
                <w:b/>
                <w:bCs/>
                <w:sz w:val="22"/>
                <w:szCs w:val="22"/>
              </w:rPr>
            </w:pPr>
          </w:p>
          <w:p w14:paraId="44693B45" w14:textId="592F6EBE" w:rsidR="00764CEC" w:rsidRPr="001A63D6" w:rsidRDefault="00764CEC" w:rsidP="00325285">
            <w:pPr>
              <w:spacing w:line="240" w:lineRule="auto"/>
              <w:contextualSpacing/>
              <w:rPr>
                <w:b/>
                <w:bCs/>
                <w:sz w:val="22"/>
                <w:szCs w:val="22"/>
              </w:rPr>
            </w:pPr>
            <w:r w:rsidRPr="001A63D6">
              <w:rPr>
                <w:b/>
                <w:bCs/>
                <w:sz w:val="22"/>
                <w:szCs w:val="22"/>
              </w:rPr>
              <w:t>Impact on CE cohort:</w:t>
            </w:r>
          </w:p>
          <w:p w14:paraId="1413AB99" w14:textId="2EACD34C" w:rsidR="00764CEC" w:rsidRPr="001A63D6" w:rsidRDefault="00764CEC">
            <w:pPr>
              <w:numPr>
                <w:ilvl w:val="0"/>
                <w:numId w:val="11"/>
              </w:numPr>
              <w:spacing w:before="0" w:after="0" w:line="240" w:lineRule="auto"/>
              <w:contextualSpacing/>
              <w:rPr>
                <w:sz w:val="22"/>
                <w:szCs w:val="22"/>
              </w:rPr>
            </w:pPr>
            <w:r w:rsidRPr="001A63D6">
              <w:rPr>
                <w:sz w:val="22"/>
                <w:szCs w:val="22"/>
              </w:rPr>
              <w:t xml:space="preserve">increased inclusion of </w:t>
            </w:r>
            <w:r w:rsidR="00EB207D">
              <w:rPr>
                <w:sz w:val="22"/>
                <w:szCs w:val="22"/>
              </w:rPr>
              <w:t>CE</w:t>
            </w:r>
            <w:r w:rsidRPr="001A63D6">
              <w:rPr>
                <w:sz w:val="22"/>
                <w:szCs w:val="22"/>
              </w:rPr>
              <w:t xml:space="preserve"> learners</w:t>
            </w:r>
          </w:p>
          <w:p w14:paraId="14F0766E" w14:textId="77777777" w:rsidR="00764CEC" w:rsidRDefault="00764CEC">
            <w:pPr>
              <w:numPr>
                <w:ilvl w:val="0"/>
                <w:numId w:val="11"/>
              </w:numPr>
              <w:spacing w:before="0" w:after="0" w:line="240" w:lineRule="auto"/>
              <w:contextualSpacing/>
              <w:rPr>
                <w:sz w:val="22"/>
                <w:szCs w:val="22"/>
              </w:rPr>
            </w:pPr>
            <w:r w:rsidRPr="001A63D6">
              <w:rPr>
                <w:sz w:val="22"/>
                <w:szCs w:val="22"/>
              </w:rPr>
              <w:t xml:space="preserve">staff feel confident in supporting CE </w:t>
            </w:r>
            <w:r w:rsidR="002807D1">
              <w:rPr>
                <w:sz w:val="22"/>
                <w:szCs w:val="22"/>
              </w:rPr>
              <w:t>people</w:t>
            </w:r>
          </w:p>
          <w:p w14:paraId="51AAC4C7" w14:textId="4C9578C4" w:rsidR="00CA3488" w:rsidRPr="001452C1" w:rsidRDefault="00CA3488" w:rsidP="00CA3488">
            <w:pPr>
              <w:spacing w:before="0" w:after="0" w:line="240" w:lineRule="auto"/>
              <w:contextualSpacing/>
              <w:rPr>
                <w:sz w:val="22"/>
                <w:szCs w:val="22"/>
              </w:rPr>
            </w:pPr>
          </w:p>
        </w:tc>
        <w:tc>
          <w:tcPr>
            <w:tcW w:w="5245" w:type="dxa"/>
          </w:tcPr>
          <w:p w14:paraId="4B278876" w14:textId="77777777" w:rsidR="00D93B80" w:rsidRDefault="00D93B80" w:rsidP="00325285">
            <w:pPr>
              <w:spacing w:line="240" w:lineRule="auto"/>
              <w:contextualSpacing/>
              <w:rPr>
                <w:b/>
                <w:bCs/>
                <w:sz w:val="22"/>
                <w:szCs w:val="22"/>
              </w:rPr>
            </w:pPr>
          </w:p>
          <w:p w14:paraId="3E357AC3" w14:textId="119CE5C6" w:rsidR="00764CEC" w:rsidRPr="00226D8F" w:rsidRDefault="00764CEC" w:rsidP="00325285">
            <w:pPr>
              <w:spacing w:line="240" w:lineRule="auto"/>
              <w:contextualSpacing/>
              <w:rPr>
                <w:b/>
                <w:bCs/>
                <w:sz w:val="22"/>
                <w:szCs w:val="22"/>
              </w:rPr>
            </w:pPr>
            <w:r w:rsidRPr="001A63D6">
              <w:rPr>
                <w:b/>
                <w:bCs/>
                <w:sz w:val="22"/>
                <w:szCs w:val="22"/>
              </w:rPr>
              <w:t>Actions/Improvements</w:t>
            </w:r>
            <w:r w:rsidRPr="00226D8F">
              <w:rPr>
                <w:sz w:val="22"/>
                <w:szCs w:val="22"/>
                <w:lang w:val="en-GB"/>
              </w:rPr>
              <w:t xml:space="preserve"> - </w:t>
            </w:r>
            <w:r w:rsidRPr="002A1BEB">
              <w:rPr>
                <w:b/>
                <w:bCs/>
                <w:sz w:val="22"/>
                <w:szCs w:val="22"/>
                <w:lang w:val="en-GB"/>
              </w:rPr>
              <w:t>To:</w:t>
            </w:r>
          </w:p>
          <w:p w14:paraId="24B370AB" w14:textId="4A45A475" w:rsidR="00764CEC" w:rsidRPr="001A63D6" w:rsidRDefault="00764CEC">
            <w:pPr>
              <w:numPr>
                <w:ilvl w:val="0"/>
                <w:numId w:val="11"/>
              </w:numPr>
              <w:spacing w:before="0" w:after="0" w:line="240" w:lineRule="auto"/>
              <w:contextualSpacing/>
              <w:rPr>
                <w:sz w:val="22"/>
                <w:szCs w:val="22"/>
              </w:rPr>
            </w:pPr>
            <w:r w:rsidRPr="001A63D6">
              <w:rPr>
                <w:sz w:val="22"/>
                <w:szCs w:val="22"/>
              </w:rPr>
              <w:t>be responsive e.g., timely enrolment.</w:t>
            </w:r>
          </w:p>
          <w:p w14:paraId="12F62432" w14:textId="74D8D420" w:rsidR="00764CEC" w:rsidRPr="001A63D6" w:rsidRDefault="00764CEC">
            <w:pPr>
              <w:numPr>
                <w:ilvl w:val="0"/>
                <w:numId w:val="11"/>
              </w:numPr>
              <w:spacing w:before="0" w:after="0" w:line="240" w:lineRule="auto"/>
              <w:contextualSpacing/>
              <w:rPr>
                <w:sz w:val="22"/>
                <w:szCs w:val="22"/>
              </w:rPr>
            </w:pPr>
            <w:r w:rsidRPr="001A63D6">
              <w:rPr>
                <w:sz w:val="22"/>
                <w:szCs w:val="22"/>
              </w:rPr>
              <w:t xml:space="preserve">consider needs holistically e.g., integrating educational and social care/family needs in a single plan. </w:t>
            </w:r>
          </w:p>
          <w:p w14:paraId="07D73E00" w14:textId="6F73ECAB" w:rsidR="00764CEC" w:rsidRPr="001A63D6" w:rsidRDefault="00764CEC">
            <w:pPr>
              <w:numPr>
                <w:ilvl w:val="0"/>
                <w:numId w:val="11"/>
              </w:numPr>
              <w:spacing w:before="0" w:after="0" w:line="240" w:lineRule="auto"/>
              <w:contextualSpacing/>
              <w:rPr>
                <w:sz w:val="22"/>
                <w:szCs w:val="22"/>
              </w:rPr>
            </w:pPr>
            <w:r w:rsidRPr="001A63D6">
              <w:rPr>
                <w:sz w:val="22"/>
                <w:szCs w:val="22"/>
              </w:rPr>
              <w:t>provide bespoke transition planning and support e.g., during placement changes, for school leavers,</w:t>
            </w:r>
          </w:p>
          <w:p w14:paraId="67724370" w14:textId="424D5918" w:rsidR="00764CEC" w:rsidRPr="001A63D6" w:rsidRDefault="00764CEC">
            <w:pPr>
              <w:numPr>
                <w:ilvl w:val="0"/>
                <w:numId w:val="11"/>
              </w:numPr>
              <w:spacing w:before="0" w:after="0" w:line="240" w:lineRule="auto"/>
              <w:contextualSpacing/>
              <w:rPr>
                <w:sz w:val="22"/>
                <w:szCs w:val="22"/>
              </w:rPr>
            </w:pPr>
            <w:proofErr w:type="spellStart"/>
            <w:r w:rsidRPr="001A63D6">
              <w:rPr>
                <w:sz w:val="22"/>
                <w:szCs w:val="22"/>
              </w:rPr>
              <w:t>prioritise</w:t>
            </w:r>
            <w:proofErr w:type="spellEnd"/>
            <w:r w:rsidRPr="001A63D6">
              <w:rPr>
                <w:sz w:val="22"/>
                <w:szCs w:val="22"/>
              </w:rPr>
              <w:t xml:space="preserve"> relational/person-centered support e.g., handover of information </w:t>
            </w:r>
            <w:r>
              <w:rPr>
                <w:sz w:val="22"/>
                <w:szCs w:val="22"/>
              </w:rPr>
              <w:t xml:space="preserve">- </w:t>
            </w:r>
            <w:r w:rsidRPr="001A63D6">
              <w:rPr>
                <w:sz w:val="22"/>
                <w:szCs w:val="22"/>
              </w:rPr>
              <w:t xml:space="preserve">personal rather </w:t>
            </w:r>
            <w:r>
              <w:rPr>
                <w:sz w:val="22"/>
                <w:szCs w:val="22"/>
              </w:rPr>
              <w:t xml:space="preserve">than </w:t>
            </w:r>
            <w:r w:rsidRPr="001A63D6">
              <w:rPr>
                <w:sz w:val="22"/>
                <w:szCs w:val="22"/>
              </w:rPr>
              <w:t>via a report, making sure in advance of a transition that the learner knows and has met the person who will be their support person at college/work experience etc.</w:t>
            </w:r>
          </w:p>
          <w:p w14:paraId="73B318AC" w14:textId="77777777" w:rsidR="00D93B80" w:rsidRDefault="00D93B80" w:rsidP="00325285">
            <w:pPr>
              <w:spacing w:line="240" w:lineRule="auto"/>
              <w:contextualSpacing/>
              <w:rPr>
                <w:b/>
                <w:bCs/>
                <w:sz w:val="22"/>
                <w:szCs w:val="22"/>
              </w:rPr>
            </w:pPr>
          </w:p>
          <w:p w14:paraId="718DC31E" w14:textId="3C67C310" w:rsidR="00764CEC" w:rsidRPr="001A63D6" w:rsidRDefault="00764CEC" w:rsidP="00325285">
            <w:pPr>
              <w:spacing w:line="240" w:lineRule="auto"/>
              <w:contextualSpacing/>
              <w:rPr>
                <w:b/>
                <w:bCs/>
                <w:sz w:val="22"/>
                <w:szCs w:val="22"/>
              </w:rPr>
            </w:pPr>
            <w:r w:rsidRPr="001A63D6">
              <w:rPr>
                <w:b/>
                <w:bCs/>
                <w:sz w:val="22"/>
                <w:szCs w:val="22"/>
              </w:rPr>
              <w:t>Impact for individual CE learner:</w:t>
            </w:r>
          </w:p>
          <w:p w14:paraId="668355F3" w14:textId="77777777" w:rsidR="00764CEC" w:rsidRPr="001A63D6" w:rsidRDefault="00764CEC">
            <w:pPr>
              <w:numPr>
                <w:ilvl w:val="0"/>
                <w:numId w:val="11"/>
              </w:numPr>
              <w:spacing w:before="0" w:after="0" w:line="240" w:lineRule="auto"/>
              <w:contextualSpacing/>
              <w:rPr>
                <w:sz w:val="22"/>
                <w:szCs w:val="22"/>
              </w:rPr>
            </w:pPr>
            <w:r w:rsidRPr="001A63D6">
              <w:rPr>
                <w:sz w:val="22"/>
                <w:szCs w:val="22"/>
              </w:rPr>
              <w:t>learners are safe and protected.</w:t>
            </w:r>
          </w:p>
          <w:p w14:paraId="57853573" w14:textId="77777777" w:rsidR="00764CEC" w:rsidRPr="001A63D6" w:rsidRDefault="00764CEC">
            <w:pPr>
              <w:numPr>
                <w:ilvl w:val="0"/>
                <w:numId w:val="11"/>
              </w:numPr>
              <w:spacing w:before="0" w:after="0" w:line="240" w:lineRule="auto"/>
              <w:contextualSpacing/>
              <w:rPr>
                <w:sz w:val="22"/>
                <w:szCs w:val="22"/>
              </w:rPr>
            </w:pPr>
            <w:r w:rsidRPr="001A63D6">
              <w:rPr>
                <w:sz w:val="22"/>
                <w:szCs w:val="22"/>
              </w:rPr>
              <w:t>learners feel loved and respected.</w:t>
            </w:r>
          </w:p>
          <w:p w14:paraId="2C606561" w14:textId="479498DE" w:rsidR="00764CEC" w:rsidRPr="007B2AFA" w:rsidRDefault="00764CEC">
            <w:pPr>
              <w:numPr>
                <w:ilvl w:val="0"/>
                <w:numId w:val="11"/>
              </w:numPr>
              <w:spacing w:before="0" w:after="0" w:line="240" w:lineRule="auto"/>
              <w:contextualSpacing/>
              <w:rPr>
                <w:sz w:val="22"/>
                <w:szCs w:val="22"/>
              </w:rPr>
            </w:pPr>
            <w:r w:rsidRPr="001A63D6">
              <w:rPr>
                <w:sz w:val="22"/>
                <w:szCs w:val="22"/>
              </w:rPr>
              <w:t xml:space="preserve">CE learners </w:t>
            </w:r>
            <w:r w:rsidR="008E429C" w:rsidRPr="008E429C">
              <w:rPr>
                <w:sz w:val="22"/>
                <w:szCs w:val="22"/>
                <w:lang w:val="en-GB"/>
              </w:rPr>
              <w:t>feel included in the life of whole-school or education setting</w:t>
            </w:r>
            <w:r w:rsidR="00BE6066">
              <w:rPr>
                <w:sz w:val="22"/>
                <w:szCs w:val="22"/>
                <w:lang w:val="en-GB"/>
              </w:rPr>
              <w:t>.</w:t>
            </w:r>
          </w:p>
        </w:tc>
      </w:tr>
    </w:tbl>
    <w:tbl>
      <w:tblPr>
        <w:tblStyle w:val="TableGrid4"/>
        <w:tblW w:w="10916" w:type="dxa"/>
        <w:tblInd w:w="-856" w:type="dxa"/>
        <w:tblLook w:val="04A0" w:firstRow="1" w:lastRow="0" w:firstColumn="1" w:lastColumn="0" w:noHBand="0" w:noVBand="1"/>
      </w:tblPr>
      <w:tblGrid>
        <w:gridCol w:w="5671"/>
        <w:gridCol w:w="5245"/>
      </w:tblGrid>
      <w:tr w:rsidR="007779D4" w:rsidRPr="001A63D6" w14:paraId="33419763" w14:textId="77777777" w:rsidTr="009C1530">
        <w:trPr>
          <w:trHeight w:val="340"/>
        </w:trPr>
        <w:tc>
          <w:tcPr>
            <w:tcW w:w="5671" w:type="dxa"/>
            <w:shd w:val="clear" w:color="auto" w:fill="DEEAF6" w:themeFill="accent1" w:themeFillTint="33"/>
            <w:vAlign w:val="center"/>
          </w:tcPr>
          <w:p w14:paraId="25B3D1CC" w14:textId="5B6A20BF" w:rsidR="007779D4" w:rsidRPr="001A63D6" w:rsidRDefault="000D3480" w:rsidP="00FB412C">
            <w:pPr>
              <w:spacing w:before="0" w:after="0" w:line="240" w:lineRule="auto"/>
              <w:jc w:val="both"/>
              <w:rPr>
                <w:b/>
                <w:bCs/>
                <w:sz w:val="22"/>
                <w:szCs w:val="22"/>
              </w:rPr>
            </w:pPr>
            <w:r>
              <w:rPr>
                <w:b/>
                <w:bCs/>
                <w:sz w:val="22"/>
                <w:szCs w:val="22"/>
              </w:rPr>
              <w:t>E</w:t>
            </w:r>
            <w:r w:rsidR="007779D4">
              <w:rPr>
                <w:b/>
                <w:bCs/>
                <w:sz w:val="22"/>
                <w:szCs w:val="22"/>
              </w:rPr>
              <w:t>vidence and measures at whole school level</w:t>
            </w:r>
          </w:p>
        </w:tc>
        <w:tc>
          <w:tcPr>
            <w:tcW w:w="5245" w:type="dxa"/>
            <w:shd w:val="clear" w:color="auto" w:fill="DEEAF6" w:themeFill="accent1" w:themeFillTint="33"/>
            <w:vAlign w:val="center"/>
          </w:tcPr>
          <w:p w14:paraId="7E84446A" w14:textId="77777777" w:rsidR="007779D4" w:rsidRPr="001A63D6" w:rsidRDefault="007779D4" w:rsidP="00FB412C">
            <w:pPr>
              <w:spacing w:before="0" w:after="0" w:line="240" w:lineRule="auto"/>
              <w:jc w:val="both"/>
              <w:rPr>
                <w:i/>
                <w:iCs/>
                <w:sz w:val="22"/>
                <w:szCs w:val="22"/>
              </w:rPr>
            </w:pPr>
            <w:r w:rsidRPr="00BE0F22">
              <w:rPr>
                <w:b/>
                <w:bCs/>
                <w:sz w:val="22"/>
                <w:szCs w:val="22"/>
              </w:rPr>
              <w:t>Evidence and measures</w:t>
            </w:r>
            <w:r>
              <w:rPr>
                <w:b/>
                <w:bCs/>
                <w:sz w:val="22"/>
                <w:szCs w:val="22"/>
              </w:rPr>
              <w:t xml:space="preserve"> at individual level</w:t>
            </w:r>
          </w:p>
        </w:tc>
      </w:tr>
      <w:tr w:rsidR="007779D4" w:rsidRPr="00AB4F6A" w14:paraId="65F32590" w14:textId="77777777" w:rsidTr="009C1530">
        <w:tc>
          <w:tcPr>
            <w:tcW w:w="5671" w:type="dxa"/>
          </w:tcPr>
          <w:p w14:paraId="7659749F" w14:textId="77777777" w:rsidR="007779D4" w:rsidRDefault="007779D4" w:rsidP="00FB412C">
            <w:pPr>
              <w:spacing w:before="0" w:after="0" w:line="240" w:lineRule="auto"/>
              <w:ind w:left="360"/>
              <w:rPr>
                <w:sz w:val="22"/>
                <w:szCs w:val="22"/>
              </w:rPr>
            </w:pPr>
          </w:p>
          <w:p w14:paraId="60DBF8C9" w14:textId="127B89D5" w:rsidR="007779D4" w:rsidRPr="008869F7" w:rsidRDefault="007779D4" w:rsidP="00FB412C">
            <w:pPr>
              <w:numPr>
                <w:ilvl w:val="0"/>
                <w:numId w:val="41"/>
              </w:numPr>
              <w:spacing w:before="0" w:after="0" w:line="240" w:lineRule="auto"/>
              <w:rPr>
                <w:sz w:val="22"/>
                <w:szCs w:val="22"/>
              </w:rPr>
            </w:pPr>
            <w:r w:rsidRPr="008869F7">
              <w:rPr>
                <w:sz w:val="22"/>
                <w:szCs w:val="22"/>
              </w:rPr>
              <w:t>Learner/Parent Surveys or focus groups</w:t>
            </w:r>
          </w:p>
          <w:p w14:paraId="71E42F20" w14:textId="77777777" w:rsidR="007779D4" w:rsidRPr="008869F7" w:rsidRDefault="007779D4" w:rsidP="00FB412C">
            <w:pPr>
              <w:numPr>
                <w:ilvl w:val="0"/>
                <w:numId w:val="41"/>
              </w:numPr>
              <w:spacing w:before="0" w:after="0" w:line="240" w:lineRule="auto"/>
              <w:rPr>
                <w:sz w:val="22"/>
                <w:szCs w:val="22"/>
              </w:rPr>
            </w:pPr>
            <w:r w:rsidRPr="008869F7">
              <w:rPr>
                <w:sz w:val="22"/>
                <w:szCs w:val="22"/>
              </w:rPr>
              <w:t>F</w:t>
            </w:r>
            <w:r w:rsidRPr="00841347">
              <w:rPr>
                <w:sz w:val="22"/>
                <w:szCs w:val="22"/>
              </w:rPr>
              <w:t>eedback from PRDs on impact of professional learning</w:t>
            </w:r>
          </w:p>
          <w:p w14:paraId="59F0E558" w14:textId="77777777" w:rsidR="007779D4" w:rsidRPr="008869F7" w:rsidRDefault="007779D4" w:rsidP="00FB412C">
            <w:pPr>
              <w:numPr>
                <w:ilvl w:val="0"/>
                <w:numId w:val="41"/>
              </w:numPr>
              <w:spacing w:before="0" w:after="0" w:line="240" w:lineRule="auto"/>
              <w:rPr>
                <w:sz w:val="22"/>
                <w:szCs w:val="22"/>
              </w:rPr>
            </w:pPr>
            <w:r w:rsidRPr="008869F7">
              <w:rPr>
                <w:sz w:val="22"/>
                <w:szCs w:val="22"/>
              </w:rPr>
              <w:t>E</w:t>
            </w:r>
            <w:r w:rsidRPr="00841347">
              <w:rPr>
                <w:sz w:val="22"/>
                <w:szCs w:val="22"/>
              </w:rPr>
              <w:t>vidence of the impact of professional learning in Self-Eval</w:t>
            </w:r>
            <w:r w:rsidRPr="008869F7">
              <w:rPr>
                <w:sz w:val="22"/>
                <w:szCs w:val="22"/>
              </w:rPr>
              <w:t>uation</w:t>
            </w:r>
            <w:r w:rsidRPr="00841347">
              <w:rPr>
                <w:sz w:val="22"/>
                <w:szCs w:val="22"/>
              </w:rPr>
              <w:t xml:space="preserve"> and Standards and Quality</w:t>
            </w:r>
          </w:p>
          <w:p w14:paraId="099B5197" w14:textId="77777777" w:rsidR="007779D4" w:rsidRPr="008869F7" w:rsidRDefault="007779D4" w:rsidP="00FB412C">
            <w:pPr>
              <w:numPr>
                <w:ilvl w:val="0"/>
                <w:numId w:val="41"/>
              </w:numPr>
              <w:spacing w:before="0" w:after="0" w:line="240" w:lineRule="auto"/>
              <w:rPr>
                <w:sz w:val="22"/>
                <w:szCs w:val="22"/>
              </w:rPr>
            </w:pPr>
            <w:r w:rsidRPr="008869F7">
              <w:rPr>
                <w:sz w:val="22"/>
                <w:szCs w:val="22"/>
              </w:rPr>
              <w:t>P</w:t>
            </w:r>
            <w:r w:rsidRPr="00841347">
              <w:rPr>
                <w:sz w:val="22"/>
                <w:szCs w:val="22"/>
              </w:rPr>
              <w:t xml:space="preserve">lans for professional learning evidenced in </w:t>
            </w:r>
            <w:proofErr w:type="spellStart"/>
            <w:r w:rsidRPr="00841347">
              <w:rPr>
                <w:sz w:val="22"/>
                <w:szCs w:val="22"/>
              </w:rPr>
              <w:t>SIPs</w:t>
            </w:r>
            <w:proofErr w:type="spellEnd"/>
          </w:p>
          <w:p w14:paraId="2695C18F" w14:textId="77777777" w:rsidR="007779D4" w:rsidRPr="008869F7" w:rsidRDefault="007779D4" w:rsidP="00FB412C">
            <w:pPr>
              <w:numPr>
                <w:ilvl w:val="0"/>
                <w:numId w:val="41"/>
              </w:numPr>
              <w:spacing w:before="0" w:after="0" w:line="240" w:lineRule="auto"/>
              <w:rPr>
                <w:sz w:val="22"/>
                <w:szCs w:val="22"/>
              </w:rPr>
            </w:pPr>
            <w:r w:rsidRPr="008869F7">
              <w:rPr>
                <w:sz w:val="22"/>
                <w:szCs w:val="22"/>
              </w:rPr>
              <w:t>Increase in number of community partnerships</w:t>
            </w:r>
          </w:p>
          <w:p w14:paraId="5A2F4B29" w14:textId="77777777" w:rsidR="007779D4" w:rsidRPr="001A63D6" w:rsidRDefault="007779D4" w:rsidP="006B45CB">
            <w:pPr>
              <w:numPr>
                <w:ilvl w:val="0"/>
                <w:numId w:val="41"/>
              </w:numPr>
              <w:spacing w:before="0" w:line="240" w:lineRule="auto"/>
              <w:rPr>
                <w:sz w:val="22"/>
                <w:szCs w:val="22"/>
              </w:rPr>
            </w:pPr>
            <w:r w:rsidRPr="008869F7">
              <w:rPr>
                <w:sz w:val="22"/>
                <w:szCs w:val="22"/>
              </w:rPr>
              <w:t>Increase in uptake of wider achievement opportunities</w:t>
            </w:r>
          </w:p>
        </w:tc>
        <w:tc>
          <w:tcPr>
            <w:tcW w:w="5245" w:type="dxa"/>
            <w:shd w:val="clear" w:color="auto" w:fill="FFFFFF" w:themeFill="background1"/>
          </w:tcPr>
          <w:p w14:paraId="63635748" w14:textId="77777777" w:rsidR="007779D4" w:rsidRDefault="007779D4" w:rsidP="00FB412C">
            <w:pPr>
              <w:spacing w:before="0" w:after="0" w:line="240" w:lineRule="auto"/>
              <w:ind w:left="360"/>
              <w:rPr>
                <w:sz w:val="22"/>
                <w:szCs w:val="22"/>
              </w:rPr>
            </w:pPr>
          </w:p>
          <w:p w14:paraId="75185ADE" w14:textId="77777777" w:rsidR="007779D4" w:rsidRPr="008869F7" w:rsidRDefault="007779D4" w:rsidP="00FB412C">
            <w:pPr>
              <w:numPr>
                <w:ilvl w:val="0"/>
                <w:numId w:val="41"/>
              </w:numPr>
              <w:spacing w:before="0" w:after="0" w:line="240" w:lineRule="auto"/>
              <w:rPr>
                <w:sz w:val="22"/>
                <w:szCs w:val="22"/>
              </w:rPr>
            </w:pPr>
            <w:r w:rsidRPr="008869F7">
              <w:rPr>
                <w:sz w:val="22"/>
                <w:szCs w:val="22"/>
              </w:rPr>
              <w:t>Family wellbeing survey</w:t>
            </w:r>
          </w:p>
          <w:p w14:paraId="4262DE33" w14:textId="77777777" w:rsidR="007779D4" w:rsidRPr="00AB4F6A" w:rsidRDefault="007779D4" w:rsidP="00FB412C">
            <w:pPr>
              <w:numPr>
                <w:ilvl w:val="0"/>
                <w:numId w:val="41"/>
              </w:numPr>
              <w:spacing w:before="0" w:after="0" w:line="240" w:lineRule="auto"/>
              <w:jc w:val="both"/>
              <w:rPr>
                <w:sz w:val="22"/>
                <w:szCs w:val="22"/>
              </w:rPr>
            </w:pPr>
            <w:r w:rsidRPr="008869F7">
              <w:rPr>
                <w:sz w:val="22"/>
                <w:szCs w:val="22"/>
              </w:rPr>
              <w:t>Learner journey case study</w:t>
            </w:r>
          </w:p>
        </w:tc>
      </w:tr>
    </w:tbl>
    <w:p w14:paraId="1D333744" w14:textId="4AF970AB" w:rsidR="00243643" w:rsidRDefault="00243643" w:rsidP="00430919">
      <w:pPr>
        <w:spacing w:before="0" w:after="0" w:line="240" w:lineRule="auto"/>
        <w:ind w:left="-851"/>
        <w:rPr>
          <w:b/>
          <w:bCs/>
          <w:sz w:val="22"/>
          <w:szCs w:val="22"/>
        </w:rPr>
      </w:pPr>
    </w:p>
    <w:p w14:paraId="5E642ED4" w14:textId="77777777" w:rsidR="00243643" w:rsidRDefault="00243643">
      <w:pPr>
        <w:spacing w:before="0" w:after="0" w:line="240" w:lineRule="auto"/>
        <w:rPr>
          <w:b/>
          <w:bCs/>
          <w:sz w:val="22"/>
          <w:szCs w:val="22"/>
        </w:rPr>
      </w:pPr>
      <w:r>
        <w:rPr>
          <w:b/>
          <w:bCs/>
          <w:sz w:val="22"/>
          <w:szCs w:val="22"/>
        </w:rPr>
        <w:br w:type="page"/>
      </w:r>
    </w:p>
    <w:p w14:paraId="3A9FA445" w14:textId="77777777" w:rsidR="006D7C26" w:rsidRDefault="006D7C26">
      <w:pPr>
        <w:spacing w:before="0" w:after="0" w:line="240" w:lineRule="auto"/>
        <w:rPr>
          <w:b/>
          <w:bCs/>
          <w:sz w:val="22"/>
          <w:szCs w:val="22"/>
        </w:rPr>
      </w:pPr>
    </w:p>
    <w:tbl>
      <w:tblPr>
        <w:tblStyle w:val="TableGrid"/>
        <w:tblW w:w="10916" w:type="dxa"/>
        <w:tblInd w:w="-856" w:type="dxa"/>
        <w:tblLook w:val="04A0" w:firstRow="1" w:lastRow="0" w:firstColumn="1" w:lastColumn="0" w:noHBand="0" w:noVBand="1"/>
      </w:tblPr>
      <w:tblGrid>
        <w:gridCol w:w="5671"/>
        <w:gridCol w:w="5245"/>
      </w:tblGrid>
      <w:tr w:rsidR="000B42B4" w:rsidRPr="001A63D6" w14:paraId="5382DE99" w14:textId="77777777" w:rsidTr="00A6593D">
        <w:trPr>
          <w:trHeight w:hRule="exact" w:val="567"/>
        </w:trPr>
        <w:tc>
          <w:tcPr>
            <w:tcW w:w="10916" w:type="dxa"/>
            <w:gridSpan w:val="2"/>
            <w:shd w:val="clear" w:color="auto" w:fill="9CC2E5" w:themeFill="accent1" w:themeFillTint="99"/>
            <w:vAlign w:val="center"/>
          </w:tcPr>
          <w:p w14:paraId="73E5D755" w14:textId="77777777" w:rsidR="000B42B4" w:rsidRPr="00417415" w:rsidRDefault="000B42B4" w:rsidP="00325285">
            <w:pPr>
              <w:spacing w:before="0" w:after="0" w:line="240" w:lineRule="auto"/>
              <w:contextualSpacing/>
              <w:jc w:val="center"/>
              <w:rPr>
                <w:b/>
                <w:bCs/>
                <w:sz w:val="28"/>
                <w:szCs w:val="28"/>
              </w:rPr>
            </w:pPr>
            <w:r w:rsidRPr="00417415">
              <w:rPr>
                <w:b/>
                <w:bCs/>
                <w:sz w:val="28"/>
                <w:szCs w:val="28"/>
              </w:rPr>
              <w:t>PEOPLE</w:t>
            </w:r>
          </w:p>
        </w:tc>
      </w:tr>
      <w:tr w:rsidR="000B42B4" w:rsidRPr="001A63D6" w14:paraId="7457A6BF" w14:textId="77777777" w:rsidTr="0056530D">
        <w:tc>
          <w:tcPr>
            <w:tcW w:w="10916" w:type="dxa"/>
            <w:gridSpan w:val="2"/>
            <w:vAlign w:val="center"/>
          </w:tcPr>
          <w:p w14:paraId="04B156AD" w14:textId="77777777" w:rsidR="000C1B58" w:rsidRDefault="000C1B58" w:rsidP="00325285">
            <w:pPr>
              <w:spacing w:line="240" w:lineRule="auto"/>
              <w:contextualSpacing/>
              <w:rPr>
                <w:b/>
                <w:bCs/>
                <w:sz w:val="22"/>
                <w:szCs w:val="22"/>
              </w:rPr>
            </w:pPr>
          </w:p>
          <w:p w14:paraId="5EA28433" w14:textId="64BB68D3" w:rsidR="000B42B4" w:rsidRPr="001A63D6" w:rsidRDefault="000B42B4" w:rsidP="00325285">
            <w:pPr>
              <w:spacing w:line="240" w:lineRule="auto"/>
              <w:contextualSpacing/>
              <w:rPr>
                <w:b/>
                <w:bCs/>
                <w:sz w:val="22"/>
                <w:szCs w:val="22"/>
              </w:rPr>
            </w:pPr>
            <w:r w:rsidRPr="001A63D6">
              <w:rPr>
                <w:b/>
                <w:bCs/>
                <w:sz w:val="22"/>
                <w:szCs w:val="22"/>
              </w:rPr>
              <w:t>Key Questions:</w:t>
            </w:r>
          </w:p>
          <w:p w14:paraId="1BB67298"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 all staff </w:t>
            </w:r>
            <w:proofErr w:type="spellStart"/>
            <w:r w:rsidRPr="001A63D6">
              <w:rPr>
                <w:sz w:val="22"/>
                <w:szCs w:val="22"/>
              </w:rPr>
              <w:t>recognise</w:t>
            </w:r>
            <w:proofErr w:type="spellEnd"/>
            <w:r w:rsidRPr="001A63D6">
              <w:rPr>
                <w:sz w:val="22"/>
                <w:szCs w:val="22"/>
              </w:rPr>
              <w:t xml:space="preserve"> themselves as potentially that ‘one good adult’?</w:t>
            </w:r>
          </w:p>
          <w:p w14:paraId="4156F16F" w14:textId="4CE8B4B0" w:rsidR="000B42B4" w:rsidRPr="001A63D6" w:rsidRDefault="000B42B4">
            <w:pPr>
              <w:numPr>
                <w:ilvl w:val="0"/>
                <w:numId w:val="9"/>
              </w:numPr>
              <w:spacing w:before="0" w:after="0" w:line="240" w:lineRule="auto"/>
              <w:contextualSpacing/>
              <w:rPr>
                <w:sz w:val="22"/>
                <w:szCs w:val="22"/>
              </w:rPr>
            </w:pPr>
            <w:r w:rsidRPr="001A63D6">
              <w:rPr>
                <w:sz w:val="22"/>
                <w:szCs w:val="22"/>
              </w:rPr>
              <w:t xml:space="preserve">Do all staff </w:t>
            </w:r>
            <w:r w:rsidR="003A038D">
              <w:rPr>
                <w:sz w:val="22"/>
                <w:szCs w:val="22"/>
              </w:rPr>
              <w:t>understand their responsibility</w:t>
            </w:r>
            <w:r w:rsidRPr="001A63D6">
              <w:rPr>
                <w:sz w:val="22"/>
                <w:szCs w:val="22"/>
              </w:rPr>
              <w:t xml:space="preserve"> as corporate parents?</w:t>
            </w:r>
          </w:p>
          <w:p w14:paraId="3F78FC5A" w14:textId="77777777" w:rsidR="000B42B4" w:rsidRPr="001A63D6" w:rsidRDefault="000B42B4">
            <w:pPr>
              <w:numPr>
                <w:ilvl w:val="0"/>
                <w:numId w:val="9"/>
              </w:numPr>
              <w:spacing w:before="0" w:after="0" w:line="240" w:lineRule="auto"/>
              <w:contextualSpacing/>
              <w:rPr>
                <w:sz w:val="22"/>
                <w:szCs w:val="22"/>
              </w:rPr>
            </w:pPr>
            <w:r w:rsidRPr="001A63D6">
              <w:rPr>
                <w:sz w:val="22"/>
                <w:szCs w:val="22"/>
              </w:rPr>
              <w:t>Are all staff familiar with their professional standards and if they aren’t in a position which is regulated – do they know the job description and criteria of ‘one good adult’?</w:t>
            </w:r>
          </w:p>
          <w:p w14:paraId="51CB1A5A" w14:textId="77777777" w:rsidR="000C1B58" w:rsidRDefault="002F57F3" w:rsidP="002F57F3">
            <w:pPr>
              <w:numPr>
                <w:ilvl w:val="0"/>
                <w:numId w:val="9"/>
              </w:numPr>
              <w:spacing w:line="240" w:lineRule="auto"/>
              <w:contextualSpacing/>
              <w:rPr>
                <w:sz w:val="22"/>
                <w:szCs w:val="22"/>
                <w:lang w:val="en-GB"/>
              </w:rPr>
            </w:pPr>
            <w:r w:rsidRPr="002F57F3">
              <w:rPr>
                <w:sz w:val="22"/>
                <w:szCs w:val="22"/>
                <w:lang w:val="en-GB"/>
              </w:rPr>
              <w:t>Through ongoing PRD conversations, do staff regularly reflect on and evaluate their level of knowledge and skills in relation to the demands of their role, and where appropriate, proactively seek out professional learning to address any identified gaps?</w:t>
            </w:r>
          </w:p>
          <w:p w14:paraId="06EE058D" w14:textId="0A4DE420" w:rsidR="002F57F3" w:rsidRPr="002F57F3" w:rsidRDefault="002F57F3" w:rsidP="002F57F3">
            <w:pPr>
              <w:spacing w:line="240" w:lineRule="auto"/>
              <w:ind w:left="360"/>
              <w:contextualSpacing/>
              <w:rPr>
                <w:sz w:val="22"/>
                <w:szCs w:val="22"/>
                <w:lang w:val="en-GB"/>
              </w:rPr>
            </w:pPr>
          </w:p>
        </w:tc>
      </w:tr>
      <w:tr w:rsidR="000B42B4" w:rsidRPr="001A63D6" w14:paraId="78717868" w14:textId="77777777" w:rsidTr="00A6593D">
        <w:trPr>
          <w:trHeight w:val="340"/>
        </w:trPr>
        <w:tc>
          <w:tcPr>
            <w:tcW w:w="5671" w:type="dxa"/>
            <w:shd w:val="clear" w:color="auto" w:fill="DEEAF6" w:themeFill="accent1" w:themeFillTint="33"/>
            <w:vAlign w:val="center"/>
          </w:tcPr>
          <w:p w14:paraId="0B6197E4" w14:textId="1717FE77" w:rsidR="000B42B4" w:rsidRPr="001A63D6" w:rsidRDefault="000B42B4" w:rsidP="00325285">
            <w:pPr>
              <w:spacing w:before="0" w:after="0" w:line="240" w:lineRule="auto"/>
              <w:contextualSpacing/>
              <w:jc w:val="center"/>
              <w:rPr>
                <w:b/>
                <w:bCs/>
                <w:sz w:val="22"/>
                <w:szCs w:val="22"/>
              </w:rPr>
            </w:pPr>
            <w:r w:rsidRPr="001A63D6">
              <w:rPr>
                <w:b/>
                <w:bCs/>
                <w:sz w:val="22"/>
                <w:szCs w:val="22"/>
              </w:rPr>
              <w:t>Demonstrating this at whole setting level</w:t>
            </w:r>
          </w:p>
        </w:tc>
        <w:tc>
          <w:tcPr>
            <w:tcW w:w="5245" w:type="dxa"/>
            <w:shd w:val="clear" w:color="auto" w:fill="DEEAF6" w:themeFill="accent1" w:themeFillTint="33"/>
            <w:vAlign w:val="center"/>
          </w:tcPr>
          <w:p w14:paraId="14396201" w14:textId="686AD6FB" w:rsidR="000B42B4" w:rsidRPr="001A63D6" w:rsidRDefault="000B42B4" w:rsidP="00325285">
            <w:pPr>
              <w:spacing w:before="0" w:after="0" w:line="240" w:lineRule="auto"/>
              <w:contextualSpacing/>
              <w:jc w:val="center"/>
              <w:rPr>
                <w:b/>
                <w:bCs/>
                <w:sz w:val="22"/>
                <w:szCs w:val="22"/>
              </w:rPr>
            </w:pPr>
            <w:r w:rsidRPr="001A63D6">
              <w:rPr>
                <w:b/>
                <w:bCs/>
                <w:sz w:val="22"/>
                <w:szCs w:val="22"/>
              </w:rPr>
              <w:t xml:space="preserve">Demonstrating this </w:t>
            </w:r>
            <w:r w:rsidR="00C31230" w:rsidRPr="001A63D6">
              <w:rPr>
                <w:b/>
                <w:bCs/>
                <w:sz w:val="22"/>
                <w:szCs w:val="22"/>
              </w:rPr>
              <w:t>at individual</w:t>
            </w:r>
            <w:r w:rsidRPr="001A63D6">
              <w:rPr>
                <w:b/>
                <w:bCs/>
                <w:sz w:val="22"/>
                <w:szCs w:val="22"/>
              </w:rPr>
              <w:t xml:space="preserve"> level</w:t>
            </w:r>
          </w:p>
        </w:tc>
      </w:tr>
      <w:tr w:rsidR="000223CF" w:rsidRPr="001A63D6" w14:paraId="1B580C13" w14:textId="77777777" w:rsidTr="00AB4F6A">
        <w:trPr>
          <w:trHeight w:val="4908"/>
        </w:trPr>
        <w:tc>
          <w:tcPr>
            <w:tcW w:w="5671" w:type="dxa"/>
          </w:tcPr>
          <w:p w14:paraId="0EB5ACCB" w14:textId="77777777" w:rsidR="000C1B58" w:rsidRDefault="000C1B58" w:rsidP="00325285">
            <w:pPr>
              <w:spacing w:line="240" w:lineRule="auto"/>
              <w:contextualSpacing/>
              <w:rPr>
                <w:b/>
                <w:bCs/>
                <w:sz w:val="22"/>
                <w:szCs w:val="22"/>
              </w:rPr>
            </w:pPr>
          </w:p>
          <w:p w14:paraId="342528E4" w14:textId="481CAA14" w:rsidR="000223CF" w:rsidRPr="001A63D6" w:rsidRDefault="000223CF" w:rsidP="00325285">
            <w:pPr>
              <w:spacing w:line="240" w:lineRule="auto"/>
              <w:contextualSpacing/>
              <w:rPr>
                <w:b/>
                <w:bCs/>
                <w:sz w:val="22"/>
                <w:szCs w:val="22"/>
              </w:rPr>
            </w:pPr>
            <w:r w:rsidRPr="001A63D6">
              <w:rPr>
                <w:b/>
                <w:bCs/>
                <w:sz w:val="22"/>
                <w:szCs w:val="22"/>
              </w:rPr>
              <w:t>Action/Improvement:</w:t>
            </w:r>
          </w:p>
          <w:p w14:paraId="109E7717" w14:textId="77777777" w:rsidR="000223CF" w:rsidRPr="001A63D6" w:rsidRDefault="000223CF" w:rsidP="00156089">
            <w:pPr>
              <w:numPr>
                <w:ilvl w:val="0"/>
                <w:numId w:val="42"/>
              </w:numPr>
              <w:spacing w:line="240" w:lineRule="auto"/>
              <w:contextualSpacing/>
              <w:rPr>
                <w:sz w:val="22"/>
                <w:szCs w:val="22"/>
              </w:rPr>
            </w:pPr>
            <w:r w:rsidRPr="001A63D6">
              <w:rPr>
                <w:sz w:val="22"/>
                <w:szCs w:val="22"/>
              </w:rPr>
              <w:t>To create time to:</w:t>
            </w:r>
          </w:p>
          <w:p w14:paraId="2A4B730A" w14:textId="77777777" w:rsidR="000223CF" w:rsidRPr="001A63D6" w:rsidRDefault="000223CF" w:rsidP="00156089">
            <w:pPr>
              <w:numPr>
                <w:ilvl w:val="0"/>
                <w:numId w:val="43"/>
              </w:numPr>
              <w:spacing w:before="0" w:after="0" w:line="240" w:lineRule="auto"/>
              <w:contextualSpacing/>
              <w:rPr>
                <w:sz w:val="22"/>
                <w:szCs w:val="22"/>
              </w:rPr>
            </w:pPr>
            <w:r w:rsidRPr="001A63D6">
              <w:rPr>
                <w:sz w:val="22"/>
                <w:szCs w:val="22"/>
              </w:rPr>
              <w:t>reflect collectively on what learners expect from the adults that support them.</w:t>
            </w:r>
          </w:p>
          <w:p w14:paraId="2B891DA0" w14:textId="6C044B03" w:rsidR="000223CF" w:rsidRPr="001A63D6" w:rsidRDefault="000223CF" w:rsidP="00156089">
            <w:pPr>
              <w:numPr>
                <w:ilvl w:val="0"/>
                <w:numId w:val="43"/>
              </w:numPr>
              <w:spacing w:before="0" w:after="0" w:line="240" w:lineRule="auto"/>
              <w:contextualSpacing/>
              <w:rPr>
                <w:sz w:val="22"/>
                <w:szCs w:val="22"/>
              </w:rPr>
            </w:pPr>
            <w:r w:rsidRPr="001A63D6">
              <w:rPr>
                <w:sz w:val="22"/>
                <w:szCs w:val="22"/>
              </w:rPr>
              <w:t>reflect on how individual roles can ‘keep the promise,’ e.g., office staff always have a smile and a hello from latecomers.</w:t>
            </w:r>
          </w:p>
          <w:p w14:paraId="7A4BA908" w14:textId="77777777" w:rsidR="000223CF" w:rsidRPr="001A63D6" w:rsidRDefault="000223CF" w:rsidP="00156089">
            <w:pPr>
              <w:numPr>
                <w:ilvl w:val="0"/>
                <w:numId w:val="44"/>
              </w:numPr>
              <w:spacing w:line="240" w:lineRule="auto"/>
              <w:contextualSpacing/>
              <w:rPr>
                <w:sz w:val="22"/>
                <w:szCs w:val="22"/>
              </w:rPr>
            </w:pPr>
            <w:r w:rsidRPr="001A63D6">
              <w:rPr>
                <w:sz w:val="22"/>
                <w:szCs w:val="22"/>
              </w:rPr>
              <w:t xml:space="preserve">To ensure learners rights are </w:t>
            </w:r>
            <w:proofErr w:type="spellStart"/>
            <w:r w:rsidRPr="001A63D6">
              <w:rPr>
                <w:sz w:val="22"/>
                <w:szCs w:val="22"/>
              </w:rPr>
              <w:t>recognised</w:t>
            </w:r>
            <w:proofErr w:type="spellEnd"/>
            <w:r w:rsidRPr="001A63D6">
              <w:rPr>
                <w:sz w:val="22"/>
                <w:szCs w:val="22"/>
              </w:rPr>
              <w:t xml:space="preserve"> and </w:t>
            </w:r>
            <w:proofErr w:type="spellStart"/>
            <w:r w:rsidRPr="001A63D6">
              <w:rPr>
                <w:sz w:val="22"/>
                <w:szCs w:val="22"/>
              </w:rPr>
              <w:t>realised</w:t>
            </w:r>
            <w:proofErr w:type="spellEnd"/>
            <w:r w:rsidRPr="001A63D6">
              <w:rPr>
                <w:sz w:val="22"/>
                <w:szCs w:val="22"/>
              </w:rPr>
              <w:t>.</w:t>
            </w:r>
          </w:p>
          <w:p w14:paraId="7F18889C" w14:textId="77777777" w:rsidR="000223CF" w:rsidRPr="001A63D6" w:rsidRDefault="000223CF" w:rsidP="00156089">
            <w:pPr>
              <w:numPr>
                <w:ilvl w:val="0"/>
                <w:numId w:val="44"/>
              </w:numPr>
              <w:spacing w:line="240" w:lineRule="auto"/>
              <w:contextualSpacing/>
              <w:rPr>
                <w:sz w:val="22"/>
                <w:szCs w:val="22"/>
              </w:rPr>
            </w:pPr>
            <w:r w:rsidRPr="001A63D6">
              <w:rPr>
                <w:sz w:val="22"/>
                <w:szCs w:val="22"/>
              </w:rPr>
              <w:t>To consistently use non-</w:t>
            </w:r>
            <w:proofErr w:type="spellStart"/>
            <w:r w:rsidRPr="001A63D6">
              <w:rPr>
                <w:sz w:val="22"/>
                <w:szCs w:val="22"/>
              </w:rPr>
              <w:t>stigmatising</w:t>
            </w:r>
            <w:proofErr w:type="spellEnd"/>
            <w:r w:rsidRPr="001A63D6">
              <w:rPr>
                <w:sz w:val="22"/>
                <w:szCs w:val="22"/>
              </w:rPr>
              <w:t xml:space="preserve"> language (verbally and in reports) and challenge when </w:t>
            </w:r>
            <w:proofErr w:type="spellStart"/>
            <w:r w:rsidRPr="001A63D6">
              <w:rPr>
                <w:sz w:val="22"/>
                <w:szCs w:val="22"/>
              </w:rPr>
              <w:t>stigmatising</w:t>
            </w:r>
            <w:proofErr w:type="spellEnd"/>
            <w:r w:rsidRPr="001A63D6">
              <w:rPr>
                <w:sz w:val="22"/>
                <w:szCs w:val="22"/>
              </w:rPr>
              <w:t xml:space="preserve"> labels or language are used.</w:t>
            </w:r>
          </w:p>
          <w:p w14:paraId="38EED220" w14:textId="77777777" w:rsidR="000223CF" w:rsidRDefault="000223CF" w:rsidP="00156089">
            <w:pPr>
              <w:numPr>
                <w:ilvl w:val="0"/>
                <w:numId w:val="44"/>
              </w:numPr>
              <w:spacing w:line="240" w:lineRule="auto"/>
              <w:contextualSpacing/>
              <w:rPr>
                <w:sz w:val="22"/>
                <w:szCs w:val="22"/>
              </w:rPr>
            </w:pPr>
            <w:r w:rsidRPr="001A63D6">
              <w:rPr>
                <w:sz w:val="22"/>
                <w:szCs w:val="22"/>
              </w:rPr>
              <w:t>To ensure everyone understands the importance of relationships at every level – with learners, parents, and between colleagues.</w:t>
            </w:r>
          </w:p>
          <w:p w14:paraId="2CF2FBE1" w14:textId="77777777" w:rsidR="00156089" w:rsidRPr="001A63D6" w:rsidRDefault="00156089" w:rsidP="00325285">
            <w:pPr>
              <w:spacing w:line="240" w:lineRule="auto"/>
              <w:contextualSpacing/>
              <w:rPr>
                <w:sz w:val="22"/>
                <w:szCs w:val="22"/>
              </w:rPr>
            </w:pPr>
          </w:p>
          <w:p w14:paraId="3FC68E98" w14:textId="77777777" w:rsidR="000223CF" w:rsidRPr="001A63D6" w:rsidRDefault="000223CF" w:rsidP="00325285">
            <w:pPr>
              <w:spacing w:line="240" w:lineRule="auto"/>
              <w:contextualSpacing/>
              <w:rPr>
                <w:b/>
                <w:bCs/>
                <w:sz w:val="22"/>
                <w:szCs w:val="22"/>
              </w:rPr>
            </w:pPr>
            <w:r w:rsidRPr="001A63D6">
              <w:rPr>
                <w:b/>
                <w:bCs/>
                <w:sz w:val="22"/>
                <w:szCs w:val="22"/>
              </w:rPr>
              <w:t>Impact for CE cohort:</w:t>
            </w:r>
          </w:p>
          <w:p w14:paraId="3F593DCD" w14:textId="1F3CD907" w:rsidR="000223CF" w:rsidRPr="001A63D6" w:rsidRDefault="000223CF">
            <w:pPr>
              <w:numPr>
                <w:ilvl w:val="0"/>
                <w:numId w:val="11"/>
              </w:numPr>
              <w:spacing w:before="0" w:after="0" w:line="240" w:lineRule="auto"/>
              <w:contextualSpacing/>
              <w:rPr>
                <w:sz w:val="22"/>
                <w:szCs w:val="22"/>
              </w:rPr>
            </w:pPr>
            <w:r w:rsidRPr="001A63D6">
              <w:rPr>
                <w:sz w:val="22"/>
                <w:szCs w:val="22"/>
              </w:rPr>
              <w:t xml:space="preserve">staff are more responsive to needs of </w:t>
            </w:r>
            <w:r w:rsidR="00A94429">
              <w:rPr>
                <w:sz w:val="22"/>
                <w:szCs w:val="22"/>
              </w:rPr>
              <w:t>CE</w:t>
            </w:r>
            <w:r w:rsidRPr="001A63D6">
              <w:rPr>
                <w:sz w:val="22"/>
                <w:szCs w:val="22"/>
              </w:rPr>
              <w:t xml:space="preserve"> learners.</w:t>
            </w:r>
          </w:p>
          <w:p w14:paraId="492657D3" w14:textId="77777777" w:rsidR="000223CF" w:rsidRDefault="000223CF">
            <w:pPr>
              <w:numPr>
                <w:ilvl w:val="0"/>
                <w:numId w:val="11"/>
              </w:numPr>
              <w:spacing w:before="0" w:after="0" w:line="240" w:lineRule="auto"/>
              <w:contextualSpacing/>
              <w:rPr>
                <w:sz w:val="22"/>
                <w:szCs w:val="22"/>
              </w:rPr>
            </w:pPr>
            <w:r w:rsidRPr="001A63D6">
              <w:rPr>
                <w:sz w:val="22"/>
                <w:szCs w:val="22"/>
              </w:rPr>
              <w:t xml:space="preserve">learners needs can be </w:t>
            </w:r>
            <w:proofErr w:type="spellStart"/>
            <w:r w:rsidRPr="001A63D6">
              <w:rPr>
                <w:sz w:val="22"/>
                <w:szCs w:val="22"/>
              </w:rPr>
              <w:t>recognised</w:t>
            </w:r>
            <w:proofErr w:type="spellEnd"/>
            <w:r w:rsidRPr="001A63D6">
              <w:rPr>
                <w:sz w:val="22"/>
                <w:szCs w:val="22"/>
              </w:rPr>
              <w:t xml:space="preserve"> and met at a more universal </w:t>
            </w:r>
            <w:r w:rsidR="00E63213" w:rsidRPr="001A63D6">
              <w:rPr>
                <w:sz w:val="22"/>
                <w:szCs w:val="22"/>
              </w:rPr>
              <w:t>level.</w:t>
            </w:r>
          </w:p>
          <w:p w14:paraId="5DA4C07B" w14:textId="0117C0D9" w:rsidR="000C1B58" w:rsidRPr="00AB4F6A" w:rsidRDefault="000C1B58" w:rsidP="000C1B58">
            <w:pPr>
              <w:spacing w:before="0" w:after="0" w:line="240" w:lineRule="auto"/>
              <w:ind w:left="360"/>
              <w:contextualSpacing/>
              <w:rPr>
                <w:sz w:val="22"/>
                <w:szCs w:val="22"/>
              </w:rPr>
            </w:pPr>
          </w:p>
        </w:tc>
        <w:tc>
          <w:tcPr>
            <w:tcW w:w="5245" w:type="dxa"/>
          </w:tcPr>
          <w:p w14:paraId="5EFCE245" w14:textId="77777777" w:rsidR="000C1B58" w:rsidRDefault="000C1B58" w:rsidP="00325285">
            <w:pPr>
              <w:spacing w:line="240" w:lineRule="auto"/>
              <w:contextualSpacing/>
              <w:rPr>
                <w:b/>
                <w:bCs/>
                <w:sz w:val="22"/>
                <w:szCs w:val="22"/>
              </w:rPr>
            </w:pPr>
          </w:p>
          <w:p w14:paraId="147914D0" w14:textId="6AB28DF5" w:rsidR="000223CF" w:rsidRPr="001A63D6" w:rsidRDefault="000223CF" w:rsidP="00325285">
            <w:pPr>
              <w:spacing w:line="240" w:lineRule="auto"/>
              <w:contextualSpacing/>
              <w:rPr>
                <w:b/>
                <w:bCs/>
                <w:sz w:val="22"/>
                <w:szCs w:val="22"/>
              </w:rPr>
            </w:pPr>
            <w:r w:rsidRPr="001A63D6">
              <w:rPr>
                <w:b/>
                <w:bCs/>
                <w:sz w:val="22"/>
                <w:szCs w:val="22"/>
              </w:rPr>
              <w:t>Actions/Improvements:</w:t>
            </w:r>
          </w:p>
          <w:p w14:paraId="04203925" w14:textId="77777777" w:rsidR="000223CF" w:rsidRPr="001A63D6" w:rsidRDefault="000223CF" w:rsidP="00325285">
            <w:pPr>
              <w:spacing w:line="240" w:lineRule="auto"/>
              <w:contextualSpacing/>
              <w:rPr>
                <w:sz w:val="22"/>
                <w:szCs w:val="22"/>
              </w:rPr>
            </w:pPr>
            <w:r w:rsidRPr="001A63D6">
              <w:rPr>
                <w:sz w:val="22"/>
                <w:szCs w:val="22"/>
              </w:rPr>
              <w:t xml:space="preserve">To </w:t>
            </w:r>
            <w:proofErr w:type="spellStart"/>
            <w:r w:rsidRPr="001A63D6">
              <w:rPr>
                <w:sz w:val="22"/>
                <w:szCs w:val="22"/>
              </w:rPr>
              <w:t>prioritise</w:t>
            </w:r>
            <w:proofErr w:type="spellEnd"/>
            <w:r w:rsidRPr="001A63D6">
              <w:rPr>
                <w:sz w:val="22"/>
                <w:szCs w:val="22"/>
              </w:rPr>
              <w:t>:</w:t>
            </w:r>
          </w:p>
          <w:p w14:paraId="633D0227" w14:textId="77777777" w:rsidR="000223CF" w:rsidRPr="001A63D6" w:rsidRDefault="000223CF">
            <w:pPr>
              <w:numPr>
                <w:ilvl w:val="0"/>
                <w:numId w:val="11"/>
              </w:numPr>
              <w:spacing w:before="0" w:after="0" w:line="240" w:lineRule="auto"/>
              <w:contextualSpacing/>
              <w:rPr>
                <w:sz w:val="22"/>
                <w:szCs w:val="22"/>
              </w:rPr>
            </w:pPr>
            <w:r w:rsidRPr="001A63D6">
              <w:rPr>
                <w:sz w:val="22"/>
                <w:szCs w:val="22"/>
              </w:rPr>
              <w:t>building relationships</w:t>
            </w:r>
          </w:p>
          <w:p w14:paraId="36887779" w14:textId="77777777" w:rsidR="000223CF" w:rsidRPr="001A63D6" w:rsidRDefault="000223CF">
            <w:pPr>
              <w:numPr>
                <w:ilvl w:val="0"/>
                <w:numId w:val="11"/>
              </w:numPr>
              <w:spacing w:before="0" w:after="0" w:line="240" w:lineRule="auto"/>
              <w:contextualSpacing/>
              <w:rPr>
                <w:sz w:val="22"/>
                <w:szCs w:val="22"/>
              </w:rPr>
            </w:pPr>
            <w:r w:rsidRPr="001A63D6">
              <w:rPr>
                <w:sz w:val="22"/>
                <w:szCs w:val="22"/>
              </w:rPr>
              <w:t>‘Responsibility of all’</w:t>
            </w:r>
          </w:p>
          <w:p w14:paraId="2C5C269D" w14:textId="77777777" w:rsidR="000223CF" w:rsidRPr="001A63D6" w:rsidRDefault="000223CF" w:rsidP="00325285">
            <w:pPr>
              <w:spacing w:line="240" w:lineRule="auto"/>
              <w:contextualSpacing/>
              <w:rPr>
                <w:sz w:val="22"/>
                <w:szCs w:val="22"/>
              </w:rPr>
            </w:pPr>
          </w:p>
          <w:p w14:paraId="66421DB7" w14:textId="1F50CEBF" w:rsidR="000223CF" w:rsidRPr="001A63D6" w:rsidRDefault="000223CF" w:rsidP="00325285">
            <w:pPr>
              <w:spacing w:line="240" w:lineRule="auto"/>
              <w:contextualSpacing/>
              <w:rPr>
                <w:b/>
                <w:bCs/>
                <w:sz w:val="22"/>
                <w:szCs w:val="22"/>
              </w:rPr>
            </w:pPr>
            <w:r w:rsidRPr="001A63D6">
              <w:rPr>
                <w:b/>
                <w:bCs/>
                <w:sz w:val="22"/>
                <w:szCs w:val="22"/>
              </w:rPr>
              <w:t>Impact for individual:</w:t>
            </w:r>
          </w:p>
          <w:p w14:paraId="117AD6AA" w14:textId="0C7CD11B" w:rsidR="000223CF" w:rsidRPr="001A63D6" w:rsidRDefault="00E22405">
            <w:pPr>
              <w:numPr>
                <w:ilvl w:val="0"/>
                <w:numId w:val="11"/>
              </w:numPr>
              <w:spacing w:before="0" w:after="0" w:line="240" w:lineRule="auto"/>
              <w:contextualSpacing/>
              <w:rPr>
                <w:sz w:val="22"/>
                <w:szCs w:val="22"/>
              </w:rPr>
            </w:pPr>
            <w:r>
              <w:rPr>
                <w:sz w:val="22"/>
                <w:szCs w:val="22"/>
              </w:rPr>
              <w:t>L</w:t>
            </w:r>
            <w:r w:rsidR="000223CF" w:rsidRPr="001A63D6">
              <w:rPr>
                <w:sz w:val="22"/>
                <w:szCs w:val="22"/>
              </w:rPr>
              <w:t>earners have at least one good adult they can go to for help and support.</w:t>
            </w:r>
          </w:p>
          <w:p w14:paraId="3973678B" w14:textId="202C572E" w:rsidR="000223CF" w:rsidRPr="00E22405" w:rsidRDefault="00E22405" w:rsidP="00E22405">
            <w:pPr>
              <w:numPr>
                <w:ilvl w:val="0"/>
                <w:numId w:val="11"/>
              </w:numPr>
              <w:spacing w:before="0" w:after="0" w:line="240" w:lineRule="auto"/>
              <w:contextualSpacing/>
              <w:rPr>
                <w:sz w:val="22"/>
                <w:szCs w:val="22"/>
              </w:rPr>
            </w:pPr>
            <w:r>
              <w:rPr>
                <w:sz w:val="22"/>
                <w:szCs w:val="22"/>
              </w:rPr>
              <w:t>L</w:t>
            </w:r>
            <w:r w:rsidR="000223CF" w:rsidRPr="001A63D6">
              <w:rPr>
                <w:sz w:val="22"/>
                <w:szCs w:val="22"/>
              </w:rPr>
              <w:t>earners and families are more resilient.</w:t>
            </w:r>
          </w:p>
        </w:tc>
      </w:tr>
    </w:tbl>
    <w:tbl>
      <w:tblPr>
        <w:tblStyle w:val="TableGrid6"/>
        <w:tblW w:w="10916" w:type="dxa"/>
        <w:tblInd w:w="-856" w:type="dxa"/>
        <w:tblLook w:val="04A0" w:firstRow="1" w:lastRow="0" w:firstColumn="1" w:lastColumn="0" w:noHBand="0" w:noVBand="1"/>
      </w:tblPr>
      <w:tblGrid>
        <w:gridCol w:w="5672"/>
        <w:gridCol w:w="5244"/>
      </w:tblGrid>
      <w:tr w:rsidR="003962D7" w:rsidRPr="001A63D6" w14:paraId="1E61C706" w14:textId="77777777" w:rsidTr="00BE4147">
        <w:trPr>
          <w:trHeight w:val="340"/>
        </w:trPr>
        <w:tc>
          <w:tcPr>
            <w:tcW w:w="5672" w:type="dxa"/>
            <w:shd w:val="clear" w:color="auto" w:fill="DEEAF6" w:themeFill="accent1" w:themeFillTint="33"/>
            <w:vAlign w:val="center"/>
          </w:tcPr>
          <w:p w14:paraId="567E614B" w14:textId="1607C199" w:rsidR="003962D7" w:rsidRPr="001A63D6" w:rsidRDefault="003962D7" w:rsidP="003962D7">
            <w:pPr>
              <w:spacing w:before="0" w:after="0" w:line="240" w:lineRule="auto"/>
              <w:jc w:val="both"/>
              <w:rPr>
                <w:b/>
                <w:bCs/>
                <w:sz w:val="22"/>
                <w:szCs w:val="22"/>
              </w:rPr>
            </w:pPr>
            <w:r>
              <w:rPr>
                <w:b/>
                <w:bCs/>
                <w:sz w:val="22"/>
                <w:szCs w:val="22"/>
              </w:rPr>
              <w:t>Evidence and measures at whole school level</w:t>
            </w:r>
          </w:p>
        </w:tc>
        <w:tc>
          <w:tcPr>
            <w:tcW w:w="5244" w:type="dxa"/>
            <w:shd w:val="clear" w:color="auto" w:fill="DEEAF6" w:themeFill="accent1" w:themeFillTint="33"/>
            <w:vAlign w:val="center"/>
          </w:tcPr>
          <w:p w14:paraId="49676385" w14:textId="429AD8BB" w:rsidR="003962D7" w:rsidRPr="001A63D6" w:rsidRDefault="003962D7" w:rsidP="003962D7">
            <w:pPr>
              <w:spacing w:before="0" w:after="0" w:line="240" w:lineRule="auto"/>
              <w:jc w:val="both"/>
              <w:rPr>
                <w:b/>
                <w:bCs/>
                <w:sz w:val="22"/>
                <w:szCs w:val="22"/>
              </w:rPr>
            </w:pPr>
            <w:r w:rsidRPr="00BE0F22">
              <w:rPr>
                <w:b/>
                <w:bCs/>
                <w:sz w:val="22"/>
                <w:szCs w:val="22"/>
              </w:rPr>
              <w:t>Evidence and measures</w:t>
            </w:r>
            <w:r>
              <w:rPr>
                <w:b/>
                <w:bCs/>
                <w:sz w:val="22"/>
                <w:szCs w:val="22"/>
              </w:rPr>
              <w:t xml:space="preserve"> at individual level</w:t>
            </w:r>
          </w:p>
        </w:tc>
      </w:tr>
      <w:tr w:rsidR="000B42B4" w:rsidRPr="001A63D6" w14:paraId="4AAC70D1" w14:textId="77777777" w:rsidTr="00BE4147">
        <w:tc>
          <w:tcPr>
            <w:tcW w:w="5672" w:type="dxa"/>
          </w:tcPr>
          <w:p w14:paraId="39BD4256" w14:textId="77777777" w:rsidR="000C1B58" w:rsidRDefault="000C1B58" w:rsidP="000C1B58">
            <w:pPr>
              <w:spacing w:before="0" w:after="0" w:line="240" w:lineRule="auto"/>
              <w:ind w:left="360"/>
              <w:rPr>
                <w:sz w:val="22"/>
                <w:szCs w:val="22"/>
              </w:rPr>
            </w:pPr>
          </w:p>
          <w:p w14:paraId="439004F0" w14:textId="1B6D7832" w:rsidR="005B1BE7" w:rsidRPr="008869F7" w:rsidRDefault="005B1BE7" w:rsidP="003962D7">
            <w:pPr>
              <w:numPr>
                <w:ilvl w:val="0"/>
                <w:numId w:val="41"/>
              </w:numPr>
              <w:spacing w:before="0" w:after="0" w:line="240" w:lineRule="auto"/>
              <w:rPr>
                <w:sz w:val="22"/>
                <w:szCs w:val="22"/>
              </w:rPr>
            </w:pPr>
            <w:r w:rsidRPr="008869F7">
              <w:rPr>
                <w:sz w:val="22"/>
                <w:szCs w:val="22"/>
              </w:rPr>
              <w:t>Learner/Parent Surveys or focus groups</w:t>
            </w:r>
          </w:p>
          <w:p w14:paraId="071A384B" w14:textId="77777777" w:rsidR="005B1BE7" w:rsidRPr="008869F7" w:rsidRDefault="005B1BE7" w:rsidP="003962D7">
            <w:pPr>
              <w:numPr>
                <w:ilvl w:val="0"/>
                <w:numId w:val="41"/>
              </w:numPr>
              <w:spacing w:before="0" w:after="0" w:line="240" w:lineRule="auto"/>
              <w:rPr>
                <w:sz w:val="22"/>
                <w:szCs w:val="22"/>
              </w:rPr>
            </w:pPr>
            <w:r w:rsidRPr="008869F7">
              <w:rPr>
                <w:sz w:val="22"/>
                <w:szCs w:val="22"/>
              </w:rPr>
              <w:t>Minutes from staff, pupil support, Team Around the Child meetings</w:t>
            </w:r>
          </w:p>
          <w:p w14:paraId="13EE4534" w14:textId="77777777" w:rsidR="005B1BE7" w:rsidRPr="008869F7" w:rsidRDefault="005B1BE7" w:rsidP="003962D7">
            <w:pPr>
              <w:numPr>
                <w:ilvl w:val="0"/>
                <w:numId w:val="41"/>
              </w:numPr>
              <w:spacing w:before="0" w:after="0" w:line="240" w:lineRule="auto"/>
              <w:rPr>
                <w:sz w:val="22"/>
                <w:szCs w:val="22"/>
              </w:rPr>
            </w:pPr>
            <w:r w:rsidRPr="008869F7">
              <w:rPr>
                <w:sz w:val="22"/>
                <w:szCs w:val="22"/>
              </w:rPr>
              <w:t>Evidenced in self-evaluation documentation</w:t>
            </w:r>
          </w:p>
          <w:p w14:paraId="7C6D99CC" w14:textId="7E52F4CD" w:rsidR="000B42B4" w:rsidRPr="001A63D6" w:rsidRDefault="005B1BE7" w:rsidP="00BE4147">
            <w:pPr>
              <w:numPr>
                <w:ilvl w:val="0"/>
                <w:numId w:val="41"/>
              </w:numPr>
              <w:spacing w:before="0" w:line="240" w:lineRule="auto"/>
              <w:jc w:val="both"/>
              <w:rPr>
                <w:sz w:val="22"/>
                <w:szCs w:val="22"/>
              </w:rPr>
            </w:pPr>
            <w:r w:rsidRPr="008869F7">
              <w:rPr>
                <w:sz w:val="22"/>
                <w:szCs w:val="22"/>
              </w:rPr>
              <w:t xml:space="preserve">Codes of conduct, ‘values in action’ displays around the </w:t>
            </w:r>
            <w:r w:rsidR="00852345">
              <w:rPr>
                <w:sz w:val="22"/>
                <w:szCs w:val="22"/>
              </w:rPr>
              <w:t>setting</w:t>
            </w:r>
          </w:p>
        </w:tc>
        <w:tc>
          <w:tcPr>
            <w:tcW w:w="5244" w:type="dxa"/>
            <w:shd w:val="clear" w:color="auto" w:fill="FFFFFF" w:themeFill="background1"/>
          </w:tcPr>
          <w:p w14:paraId="1026F0B2" w14:textId="77777777" w:rsidR="000C1B58" w:rsidRDefault="000C1B58" w:rsidP="000C1B58">
            <w:pPr>
              <w:spacing w:before="0" w:after="0" w:line="240" w:lineRule="auto"/>
              <w:ind w:left="360"/>
              <w:rPr>
                <w:sz w:val="22"/>
                <w:szCs w:val="22"/>
              </w:rPr>
            </w:pPr>
          </w:p>
          <w:p w14:paraId="690BFA92" w14:textId="2CA6A579" w:rsidR="003962D7" w:rsidRPr="008869F7" w:rsidRDefault="003962D7" w:rsidP="003962D7">
            <w:pPr>
              <w:numPr>
                <w:ilvl w:val="0"/>
                <w:numId w:val="41"/>
              </w:numPr>
              <w:spacing w:before="0" w:after="0" w:line="240" w:lineRule="auto"/>
              <w:rPr>
                <w:sz w:val="22"/>
                <w:szCs w:val="22"/>
              </w:rPr>
            </w:pPr>
            <w:r w:rsidRPr="008869F7">
              <w:rPr>
                <w:sz w:val="22"/>
                <w:szCs w:val="22"/>
              </w:rPr>
              <w:t>Family wellbeing survey</w:t>
            </w:r>
          </w:p>
          <w:p w14:paraId="0B989280" w14:textId="77777777" w:rsidR="003962D7" w:rsidRPr="008869F7" w:rsidRDefault="003962D7" w:rsidP="003962D7">
            <w:pPr>
              <w:numPr>
                <w:ilvl w:val="0"/>
                <w:numId w:val="41"/>
              </w:numPr>
              <w:spacing w:before="0" w:after="0" w:line="240" w:lineRule="auto"/>
              <w:rPr>
                <w:sz w:val="22"/>
                <w:szCs w:val="22"/>
              </w:rPr>
            </w:pPr>
            <w:r w:rsidRPr="008869F7">
              <w:rPr>
                <w:sz w:val="22"/>
                <w:szCs w:val="22"/>
              </w:rPr>
              <w:t>Learner data including learning hours</w:t>
            </w:r>
          </w:p>
          <w:p w14:paraId="28406D43" w14:textId="7738FBB5" w:rsidR="00AB4F6A" w:rsidRPr="001A63D6" w:rsidRDefault="003962D7" w:rsidP="003962D7">
            <w:pPr>
              <w:numPr>
                <w:ilvl w:val="0"/>
                <w:numId w:val="41"/>
              </w:numPr>
              <w:spacing w:before="0" w:after="0" w:line="240" w:lineRule="auto"/>
              <w:jc w:val="both"/>
              <w:rPr>
                <w:i/>
                <w:iCs/>
                <w:sz w:val="22"/>
                <w:szCs w:val="22"/>
              </w:rPr>
            </w:pPr>
            <w:r w:rsidRPr="008869F7">
              <w:rPr>
                <w:sz w:val="22"/>
                <w:szCs w:val="22"/>
              </w:rPr>
              <w:t>Learner journey case study</w:t>
            </w:r>
          </w:p>
        </w:tc>
      </w:tr>
    </w:tbl>
    <w:p w14:paraId="475D9C7C" w14:textId="77777777" w:rsidR="000B42B4" w:rsidRDefault="000B42B4" w:rsidP="00660A89">
      <w:pPr>
        <w:spacing w:after="0" w:line="240" w:lineRule="auto"/>
        <w:ind w:left="-851"/>
        <w:rPr>
          <w:sz w:val="22"/>
          <w:szCs w:val="22"/>
        </w:rPr>
      </w:pPr>
    </w:p>
    <w:p w14:paraId="0EC8AEC5" w14:textId="77777777" w:rsidR="00417B10" w:rsidRDefault="00417B10">
      <w:pPr>
        <w:spacing w:before="0" w:after="0" w:line="240" w:lineRule="auto"/>
        <w:rPr>
          <w:b/>
          <w:bCs/>
          <w:sz w:val="22"/>
          <w:szCs w:val="22"/>
        </w:rPr>
      </w:pPr>
      <w:r>
        <w:rPr>
          <w:b/>
          <w:bCs/>
          <w:sz w:val="22"/>
          <w:szCs w:val="22"/>
        </w:rPr>
        <w:br w:type="page"/>
      </w:r>
    </w:p>
    <w:p w14:paraId="19B88601" w14:textId="0A72BAE9" w:rsidR="000A18DB" w:rsidRDefault="000A18DB" w:rsidP="00B1372A">
      <w:pPr>
        <w:spacing w:after="0" w:line="240" w:lineRule="auto"/>
        <w:ind w:left="-851"/>
        <w:rPr>
          <w:b/>
          <w:bCs/>
          <w:sz w:val="22"/>
          <w:szCs w:val="22"/>
        </w:rPr>
      </w:pPr>
    </w:p>
    <w:tbl>
      <w:tblPr>
        <w:tblStyle w:val="TableGrid6"/>
        <w:tblW w:w="10916" w:type="dxa"/>
        <w:tblInd w:w="-856" w:type="dxa"/>
        <w:tblLook w:val="04A0" w:firstRow="1" w:lastRow="0" w:firstColumn="1" w:lastColumn="0" w:noHBand="0" w:noVBand="1"/>
      </w:tblPr>
      <w:tblGrid>
        <w:gridCol w:w="5672"/>
        <w:gridCol w:w="5244"/>
      </w:tblGrid>
      <w:tr w:rsidR="005D03E1" w:rsidRPr="002C62BF" w14:paraId="6027CE81" w14:textId="77777777" w:rsidTr="00B1372A">
        <w:trPr>
          <w:trHeight w:hRule="exact" w:val="567"/>
        </w:trPr>
        <w:tc>
          <w:tcPr>
            <w:tcW w:w="5672" w:type="dxa"/>
            <w:shd w:val="clear" w:color="auto" w:fill="9CC2E5" w:themeFill="accent1" w:themeFillTint="99"/>
            <w:vAlign w:val="center"/>
          </w:tcPr>
          <w:p w14:paraId="5033DA8B" w14:textId="78DA9025" w:rsidR="005D03E1" w:rsidRPr="00B1372A" w:rsidRDefault="00B1372A" w:rsidP="00B1372A">
            <w:pPr>
              <w:keepNext/>
              <w:widowControl w:val="0"/>
              <w:tabs>
                <w:tab w:val="left" w:pos="4320"/>
              </w:tabs>
              <w:spacing w:before="0" w:after="0" w:line="240" w:lineRule="auto"/>
              <w:ind w:left="34"/>
              <w:contextualSpacing/>
              <w:jc w:val="center"/>
              <w:rPr>
                <w:b/>
                <w:bCs/>
                <w:sz w:val="28"/>
                <w:szCs w:val="28"/>
              </w:rPr>
            </w:pPr>
            <w:r w:rsidRPr="00B1372A">
              <w:rPr>
                <w:b/>
                <w:bCs/>
                <w:sz w:val="28"/>
                <w:szCs w:val="28"/>
              </w:rPr>
              <w:t>Examples of o</w:t>
            </w:r>
            <w:r w:rsidR="005D03E1" w:rsidRPr="00B1372A">
              <w:rPr>
                <w:b/>
                <w:bCs/>
                <w:sz w:val="28"/>
                <w:szCs w:val="28"/>
              </w:rPr>
              <w:t>utcomes</w:t>
            </w:r>
            <w:r w:rsidR="00433160" w:rsidRPr="00B1372A">
              <w:rPr>
                <w:b/>
                <w:bCs/>
                <w:sz w:val="28"/>
                <w:szCs w:val="28"/>
              </w:rPr>
              <w:t xml:space="preserve"> </w:t>
            </w:r>
            <w:r w:rsidRPr="00B1372A">
              <w:rPr>
                <w:b/>
                <w:bCs/>
                <w:sz w:val="28"/>
                <w:szCs w:val="28"/>
              </w:rPr>
              <w:t>s</w:t>
            </w:r>
            <w:r w:rsidR="00433160" w:rsidRPr="00B1372A">
              <w:rPr>
                <w:b/>
                <w:bCs/>
                <w:sz w:val="28"/>
                <w:szCs w:val="28"/>
              </w:rPr>
              <w:t>tatements</w:t>
            </w:r>
          </w:p>
        </w:tc>
        <w:tc>
          <w:tcPr>
            <w:tcW w:w="5244" w:type="dxa"/>
            <w:shd w:val="clear" w:color="auto" w:fill="9CC2E5" w:themeFill="accent1" w:themeFillTint="99"/>
            <w:vAlign w:val="center"/>
          </w:tcPr>
          <w:p w14:paraId="7053F696" w14:textId="09A819AB" w:rsidR="005D03E1" w:rsidRPr="00B1372A" w:rsidRDefault="005D03E1" w:rsidP="00B1372A">
            <w:pPr>
              <w:keepNext/>
              <w:widowControl w:val="0"/>
              <w:spacing w:before="0" w:after="0" w:line="240" w:lineRule="auto"/>
              <w:contextualSpacing/>
              <w:jc w:val="center"/>
              <w:rPr>
                <w:b/>
                <w:bCs/>
                <w:sz w:val="28"/>
                <w:szCs w:val="28"/>
              </w:rPr>
            </w:pPr>
            <w:r w:rsidRPr="00B1372A">
              <w:rPr>
                <w:b/>
                <w:bCs/>
                <w:sz w:val="28"/>
                <w:szCs w:val="28"/>
              </w:rPr>
              <w:t>Example</w:t>
            </w:r>
            <w:r w:rsidR="00B1372A">
              <w:rPr>
                <w:b/>
                <w:bCs/>
                <w:sz w:val="28"/>
                <w:szCs w:val="28"/>
              </w:rPr>
              <w:t>s</w:t>
            </w:r>
            <w:r w:rsidRPr="00B1372A">
              <w:rPr>
                <w:b/>
                <w:bCs/>
                <w:sz w:val="28"/>
                <w:szCs w:val="28"/>
              </w:rPr>
              <w:t xml:space="preserve"> of </w:t>
            </w:r>
            <w:r w:rsidR="00B1372A" w:rsidRPr="00B1372A">
              <w:rPr>
                <w:b/>
                <w:bCs/>
                <w:sz w:val="28"/>
                <w:szCs w:val="28"/>
              </w:rPr>
              <w:t>e</w:t>
            </w:r>
            <w:r w:rsidRPr="00B1372A">
              <w:rPr>
                <w:b/>
                <w:bCs/>
                <w:sz w:val="28"/>
                <w:szCs w:val="28"/>
              </w:rPr>
              <w:t>vidence</w:t>
            </w:r>
          </w:p>
        </w:tc>
      </w:tr>
      <w:tr w:rsidR="00433160" w:rsidRPr="002C62BF" w14:paraId="462B7BC7" w14:textId="77777777" w:rsidTr="000C1208">
        <w:trPr>
          <w:trHeight w:val="11923"/>
        </w:trPr>
        <w:tc>
          <w:tcPr>
            <w:tcW w:w="5672" w:type="dxa"/>
          </w:tcPr>
          <w:p w14:paraId="5750831D" w14:textId="115AFEDF" w:rsidR="00433160" w:rsidRPr="002C62BF" w:rsidRDefault="00C0323D" w:rsidP="0026303A">
            <w:pPr>
              <w:keepNext/>
              <w:widowControl w:val="0"/>
              <w:numPr>
                <w:ilvl w:val="0"/>
                <w:numId w:val="13"/>
              </w:numPr>
              <w:spacing w:before="0" w:after="0" w:line="240" w:lineRule="auto"/>
              <w:contextualSpacing/>
              <w:rPr>
                <w:sz w:val="22"/>
                <w:szCs w:val="22"/>
              </w:rPr>
            </w:pPr>
            <w:r>
              <w:rPr>
                <w:sz w:val="22"/>
                <w:szCs w:val="22"/>
              </w:rPr>
              <w:t>Learners</w:t>
            </w:r>
            <w:r w:rsidR="00433160" w:rsidRPr="002C62BF">
              <w:rPr>
                <w:sz w:val="22"/>
                <w:szCs w:val="22"/>
              </w:rPr>
              <w:t xml:space="preserve"> feel that they are well known by their key adult</w:t>
            </w:r>
          </w:p>
          <w:p w14:paraId="46C2DB6F"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All care experienced learners are supported to identify and articulate ambitious aspirations for their future</w:t>
            </w:r>
          </w:p>
          <w:p w14:paraId="3C68FA61" w14:textId="26767C9D"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 xml:space="preserve">Care Experienced </w:t>
            </w:r>
            <w:r w:rsidR="00C0323D">
              <w:rPr>
                <w:sz w:val="22"/>
                <w:szCs w:val="22"/>
              </w:rPr>
              <w:t>Learners</w:t>
            </w:r>
            <w:r w:rsidRPr="002C62BF">
              <w:rPr>
                <w:sz w:val="22"/>
                <w:szCs w:val="22"/>
              </w:rPr>
              <w:t xml:space="preserve"> report being included in the life and work of the school </w:t>
            </w:r>
          </w:p>
          <w:p w14:paraId="225A38E7" w14:textId="0C78333A"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 xml:space="preserve">Care Experienced </w:t>
            </w:r>
            <w:r w:rsidR="00C0323D">
              <w:rPr>
                <w:sz w:val="22"/>
                <w:szCs w:val="22"/>
              </w:rPr>
              <w:t>Learners</w:t>
            </w:r>
            <w:r w:rsidRPr="002C62BF">
              <w:rPr>
                <w:sz w:val="22"/>
                <w:szCs w:val="22"/>
              </w:rPr>
              <w:t xml:space="preserve"> are aware of their strengths and next steps including personal targets within support plans </w:t>
            </w:r>
          </w:p>
          <w:p w14:paraId="7A45AB57" w14:textId="32507C58"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 xml:space="preserve">Care Experienced </w:t>
            </w:r>
            <w:r w:rsidR="00C0323D">
              <w:rPr>
                <w:sz w:val="22"/>
                <w:szCs w:val="22"/>
              </w:rPr>
              <w:t>Learners</w:t>
            </w:r>
            <w:r w:rsidRPr="002C62BF">
              <w:rPr>
                <w:sz w:val="22"/>
                <w:szCs w:val="22"/>
              </w:rPr>
              <w:t xml:space="preserve"> feel well supported </w:t>
            </w:r>
          </w:p>
          <w:p w14:paraId="5DCB1600" w14:textId="416F7AFA" w:rsidR="00433160" w:rsidRPr="002C62BF" w:rsidRDefault="00433160" w:rsidP="0026303A">
            <w:pPr>
              <w:numPr>
                <w:ilvl w:val="0"/>
                <w:numId w:val="13"/>
              </w:numPr>
              <w:spacing w:before="0" w:after="0" w:line="240" w:lineRule="auto"/>
              <w:rPr>
                <w:sz w:val="22"/>
                <w:szCs w:val="22"/>
              </w:rPr>
            </w:pPr>
            <w:r w:rsidRPr="002C62BF">
              <w:rPr>
                <w:sz w:val="22"/>
                <w:szCs w:val="22"/>
              </w:rPr>
              <w:t xml:space="preserve">Care experienced </w:t>
            </w:r>
            <w:r w:rsidR="00C0323D">
              <w:rPr>
                <w:sz w:val="22"/>
                <w:szCs w:val="22"/>
              </w:rPr>
              <w:t>learners</w:t>
            </w:r>
            <w:r w:rsidRPr="002C62BF">
              <w:rPr>
                <w:sz w:val="22"/>
                <w:szCs w:val="22"/>
              </w:rPr>
              <w:t xml:space="preserve"> have positive relationships with staff and their peers </w:t>
            </w:r>
          </w:p>
          <w:p w14:paraId="5317DF55"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Attendance rates are </w:t>
            </w:r>
            <w:r>
              <w:rPr>
                <w:sz w:val="22"/>
                <w:szCs w:val="22"/>
              </w:rPr>
              <w:t>comparable to non-CE peers</w:t>
            </w:r>
          </w:p>
          <w:p w14:paraId="7F4A42B1"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Exclusion rates </w:t>
            </w:r>
            <w:r w:rsidRPr="00BA1534">
              <w:rPr>
                <w:sz w:val="22"/>
                <w:szCs w:val="22"/>
              </w:rPr>
              <w:t>are comparable to non-CE peers</w:t>
            </w:r>
          </w:p>
          <w:p w14:paraId="7FF5D2CF"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Attainment levels are high </w:t>
            </w:r>
          </w:p>
          <w:p w14:paraId="14A55805" w14:textId="77777777" w:rsidR="00433160" w:rsidRPr="002C62BF" w:rsidRDefault="00433160" w:rsidP="0026303A">
            <w:pPr>
              <w:numPr>
                <w:ilvl w:val="0"/>
                <w:numId w:val="13"/>
              </w:numPr>
              <w:shd w:val="clear" w:color="auto" w:fill="FAFAFA"/>
              <w:spacing w:before="0" w:after="0" w:line="240" w:lineRule="auto"/>
              <w:rPr>
                <w:color w:val="424242"/>
                <w:sz w:val="22"/>
                <w:szCs w:val="22"/>
                <w:lang w:eastAsia="en-GB"/>
              </w:rPr>
            </w:pPr>
            <w:r w:rsidRPr="002C62BF">
              <w:rPr>
                <w:sz w:val="22"/>
                <w:szCs w:val="22"/>
              </w:rPr>
              <w:t xml:space="preserve">Progress is strong </w:t>
            </w:r>
          </w:p>
          <w:p w14:paraId="262E855E"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Engagement in learning is strong </w:t>
            </w:r>
          </w:p>
          <w:p w14:paraId="61BF40E9" w14:textId="2969F292" w:rsidR="00433160" w:rsidRPr="002C62BF" w:rsidRDefault="00433160" w:rsidP="0026303A">
            <w:pPr>
              <w:numPr>
                <w:ilvl w:val="0"/>
                <w:numId w:val="13"/>
              </w:numPr>
              <w:spacing w:before="0" w:after="0" w:line="240" w:lineRule="auto"/>
              <w:rPr>
                <w:sz w:val="22"/>
                <w:szCs w:val="22"/>
              </w:rPr>
            </w:pPr>
            <w:r w:rsidRPr="002C62BF">
              <w:rPr>
                <w:sz w:val="22"/>
                <w:szCs w:val="22"/>
              </w:rPr>
              <w:t xml:space="preserve">Wellbeing outcomes </w:t>
            </w:r>
            <w:r w:rsidR="004353E2" w:rsidRPr="004353E2">
              <w:rPr>
                <w:sz w:val="22"/>
                <w:szCs w:val="22"/>
              </w:rPr>
              <w:t>are comparable to non-CE peers</w:t>
            </w:r>
          </w:p>
          <w:p w14:paraId="012A1BB7"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Learners’ experiences are positive </w:t>
            </w:r>
          </w:p>
          <w:p w14:paraId="12E9D858"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Personal targets within support plans are met </w:t>
            </w:r>
          </w:p>
          <w:p w14:paraId="301D5C58" w14:textId="22A3367D" w:rsidR="00433160" w:rsidRPr="002C62BF" w:rsidRDefault="00433160" w:rsidP="0026303A">
            <w:pPr>
              <w:numPr>
                <w:ilvl w:val="0"/>
                <w:numId w:val="13"/>
              </w:numPr>
              <w:spacing w:before="0" w:after="0" w:line="240" w:lineRule="auto"/>
              <w:rPr>
                <w:sz w:val="22"/>
                <w:szCs w:val="22"/>
              </w:rPr>
            </w:pPr>
            <w:r w:rsidRPr="002C62BF">
              <w:rPr>
                <w:sz w:val="22"/>
                <w:szCs w:val="22"/>
              </w:rPr>
              <w:t xml:space="preserve">The school has an accurate record of </w:t>
            </w:r>
            <w:r w:rsidR="00C0323D">
              <w:rPr>
                <w:sz w:val="22"/>
                <w:szCs w:val="22"/>
              </w:rPr>
              <w:t>CE learners</w:t>
            </w:r>
          </w:p>
          <w:p w14:paraId="716C7488" w14:textId="21FAB2AF" w:rsidR="00433160" w:rsidRPr="002C62BF" w:rsidRDefault="00433160" w:rsidP="0026303A">
            <w:pPr>
              <w:numPr>
                <w:ilvl w:val="0"/>
                <w:numId w:val="13"/>
              </w:numPr>
              <w:spacing w:before="0" w:after="0" w:line="240" w:lineRule="auto"/>
              <w:rPr>
                <w:sz w:val="22"/>
                <w:szCs w:val="22"/>
              </w:rPr>
            </w:pPr>
            <w:r w:rsidRPr="002C62BF">
              <w:rPr>
                <w:sz w:val="22"/>
                <w:szCs w:val="22"/>
              </w:rPr>
              <w:t xml:space="preserve">All </w:t>
            </w:r>
            <w:r w:rsidR="00C0323D">
              <w:rPr>
                <w:sz w:val="22"/>
                <w:szCs w:val="22"/>
              </w:rPr>
              <w:t>CE</w:t>
            </w:r>
            <w:r w:rsidRPr="002C62BF">
              <w:rPr>
                <w:sz w:val="22"/>
                <w:szCs w:val="22"/>
              </w:rPr>
              <w:t xml:space="preserve"> </w:t>
            </w:r>
            <w:r w:rsidR="00C0323D">
              <w:rPr>
                <w:sz w:val="22"/>
                <w:szCs w:val="22"/>
              </w:rPr>
              <w:t>learners</w:t>
            </w:r>
            <w:r w:rsidRPr="002C62BF">
              <w:rPr>
                <w:sz w:val="22"/>
                <w:szCs w:val="22"/>
              </w:rPr>
              <w:t xml:space="preserve"> have their learning progress tracked and monitored with concerns identified and addressed promptly</w:t>
            </w:r>
          </w:p>
          <w:p w14:paraId="68BF7A11" w14:textId="77777777" w:rsidR="00433160" w:rsidRPr="002C62BF" w:rsidRDefault="00433160" w:rsidP="0026303A">
            <w:pPr>
              <w:numPr>
                <w:ilvl w:val="0"/>
                <w:numId w:val="13"/>
              </w:numPr>
              <w:spacing w:before="0" w:after="0" w:line="240" w:lineRule="auto"/>
              <w:rPr>
                <w:sz w:val="22"/>
                <w:szCs w:val="22"/>
              </w:rPr>
            </w:pPr>
            <w:r w:rsidRPr="002C62BF">
              <w:rPr>
                <w:sz w:val="22"/>
                <w:szCs w:val="22"/>
              </w:rPr>
              <w:t>Progress towards post-school destinations is regularly reviewed and adapted to ensure care experienced learners remain on track and supported</w:t>
            </w:r>
          </w:p>
          <w:p w14:paraId="14BAD756"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All care experienced learners have been assessed for a </w:t>
            </w:r>
            <w:proofErr w:type="spellStart"/>
            <w:r w:rsidRPr="002C62BF">
              <w:rPr>
                <w:sz w:val="22"/>
                <w:szCs w:val="22"/>
              </w:rPr>
              <w:t>CSP</w:t>
            </w:r>
            <w:proofErr w:type="spellEnd"/>
          </w:p>
          <w:p w14:paraId="5EE3CD11" w14:textId="77777777" w:rsidR="00433160" w:rsidRPr="002C62BF" w:rsidRDefault="00433160" w:rsidP="0026303A">
            <w:pPr>
              <w:numPr>
                <w:ilvl w:val="0"/>
                <w:numId w:val="13"/>
              </w:numPr>
              <w:spacing w:before="0" w:after="0" w:line="240" w:lineRule="auto"/>
              <w:rPr>
                <w:sz w:val="22"/>
                <w:szCs w:val="22"/>
              </w:rPr>
            </w:pPr>
            <w:r w:rsidRPr="002C62BF">
              <w:rPr>
                <w:sz w:val="22"/>
                <w:szCs w:val="22"/>
                <w:lang w:eastAsia="en-GB"/>
              </w:rPr>
              <w:t>Care experienced learners are supported to access wider achievement opportunities and out-of-school experiences</w:t>
            </w:r>
          </w:p>
          <w:p w14:paraId="643EE24F"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Out of class achievements are strong </w:t>
            </w:r>
          </w:p>
          <w:p w14:paraId="722A07FF" w14:textId="69D36C64" w:rsidR="00433160" w:rsidRPr="002C62BF" w:rsidRDefault="00433160" w:rsidP="0026303A">
            <w:pPr>
              <w:numPr>
                <w:ilvl w:val="0"/>
                <w:numId w:val="13"/>
              </w:numPr>
              <w:spacing w:before="0" w:after="0" w:line="240" w:lineRule="auto"/>
              <w:rPr>
                <w:sz w:val="22"/>
                <w:szCs w:val="22"/>
              </w:rPr>
            </w:pPr>
            <w:r w:rsidRPr="002C62BF">
              <w:rPr>
                <w:sz w:val="22"/>
                <w:szCs w:val="22"/>
              </w:rPr>
              <w:t>The whole school community (staff, pupils, and parents) understands what it means to be care experienced.</w:t>
            </w:r>
          </w:p>
        </w:tc>
        <w:tc>
          <w:tcPr>
            <w:tcW w:w="5244" w:type="dxa"/>
          </w:tcPr>
          <w:p w14:paraId="23D52EC4" w14:textId="00228468"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Pupil</w:t>
            </w:r>
            <w:r>
              <w:rPr>
                <w:sz w:val="22"/>
                <w:szCs w:val="22"/>
              </w:rPr>
              <w:t xml:space="preserve">/family </w:t>
            </w:r>
            <w:r w:rsidRPr="002C62BF">
              <w:rPr>
                <w:sz w:val="22"/>
                <w:szCs w:val="22"/>
              </w:rPr>
              <w:t>voice surveys</w:t>
            </w:r>
            <w:r w:rsidR="00D626BF">
              <w:rPr>
                <w:sz w:val="22"/>
                <w:szCs w:val="22"/>
              </w:rPr>
              <w:t>/f</w:t>
            </w:r>
            <w:r w:rsidRPr="002C62BF">
              <w:rPr>
                <w:sz w:val="22"/>
                <w:szCs w:val="22"/>
              </w:rPr>
              <w:t>eedback</w:t>
            </w:r>
            <w:r w:rsidR="00D626BF">
              <w:rPr>
                <w:sz w:val="22"/>
                <w:szCs w:val="22"/>
              </w:rPr>
              <w:t>/activities</w:t>
            </w:r>
          </w:p>
          <w:p w14:paraId="446FD63E"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Pathway conversation records</w:t>
            </w:r>
          </w:p>
          <w:p w14:paraId="117AD57A"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My World of Work profiles</w:t>
            </w:r>
          </w:p>
          <w:p w14:paraId="305C71B4" w14:textId="422E5722"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Personal learning plans</w:t>
            </w:r>
            <w:r w:rsidR="00D94BC1">
              <w:rPr>
                <w:sz w:val="22"/>
                <w:szCs w:val="22"/>
              </w:rPr>
              <w:t xml:space="preserve"> and </w:t>
            </w:r>
            <w:r w:rsidR="00D94BC1" w:rsidRPr="00D94BC1">
              <w:rPr>
                <w:sz w:val="22"/>
                <w:szCs w:val="22"/>
              </w:rPr>
              <w:t>SDS involvement</w:t>
            </w:r>
          </w:p>
          <w:p w14:paraId="14C9D429" w14:textId="0BCE5BFA"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Participation</w:t>
            </w:r>
            <w:r w:rsidR="00AF02F8">
              <w:rPr>
                <w:sz w:val="22"/>
                <w:szCs w:val="22"/>
              </w:rPr>
              <w:t>-</w:t>
            </w:r>
            <w:r w:rsidRPr="002C62BF">
              <w:rPr>
                <w:sz w:val="22"/>
                <w:szCs w:val="22"/>
              </w:rPr>
              <w:t>clubs</w:t>
            </w:r>
            <w:r w:rsidR="00AF02F8">
              <w:rPr>
                <w:sz w:val="22"/>
                <w:szCs w:val="22"/>
              </w:rPr>
              <w:t>/sports/DoE/</w:t>
            </w:r>
            <w:r w:rsidRPr="002C62BF">
              <w:rPr>
                <w:sz w:val="22"/>
                <w:szCs w:val="22"/>
              </w:rPr>
              <w:t>leadership</w:t>
            </w:r>
            <w:r w:rsidR="00AF02F8">
              <w:rPr>
                <w:sz w:val="22"/>
                <w:szCs w:val="22"/>
              </w:rPr>
              <w:t xml:space="preserve"> roles</w:t>
            </w:r>
          </w:p>
          <w:p w14:paraId="1DDCDD32"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School council involvement</w:t>
            </w:r>
          </w:p>
          <w:p w14:paraId="3D1E98C3"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Learning conversations</w:t>
            </w:r>
          </w:p>
          <w:p w14:paraId="59D74342"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Self-assessment tools</w:t>
            </w:r>
          </w:p>
          <w:p w14:paraId="323C33B0" w14:textId="77777777" w:rsidR="00433160" w:rsidRPr="002C62BF" w:rsidRDefault="00433160" w:rsidP="0026303A">
            <w:pPr>
              <w:keepNext/>
              <w:widowControl w:val="0"/>
              <w:numPr>
                <w:ilvl w:val="0"/>
                <w:numId w:val="13"/>
              </w:numPr>
              <w:spacing w:before="0" w:after="0" w:line="240" w:lineRule="auto"/>
              <w:contextualSpacing/>
              <w:rPr>
                <w:sz w:val="22"/>
                <w:szCs w:val="22"/>
              </w:rPr>
            </w:pPr>
            <w:r w:rsidRPr="002C62BF">
              <w:rPr>
                <w:sz w:val="22"/>
                <w:szCs w:val="22"/>
              </w:rPr>
              <w:t>Personal profiles or learner passports</w:t>
            </w:r>
          </w:p>
          <w:p w14:paraId="38A09CED" w14:textId="77777777" w:rsidR="00433160" w:rsidRPr="002C62BF" w:rsidRDefault="00433160" w:rsidP="0026303A">
            <w:pPr>
              <w:keepNext/>
              <w:widowControl w:val="0"/>
              <w:numPr>
                <w:ilvl w:val="0"/>
                <w:numId w:val="13"/>
              </w:numPr>
              <w:shd w:val="clear" w:color="auto" w:fill="FAFAFA"/>
              <w:spacing w:before="0" w:after="0" w:line="240" w:lineRule="auto"/>
              <w:contextualSpacing/>
              <w:rPr>
                <w:sz w:val="22"/>
                <w:szCs w:val="22"/>
                <w:lang w:eastAsia="en-GB"/>
              </w:rPr>
            </w:pPr>
            <w:r w:rsidRPr="002C62BF">
              <w:rPr>
                <w:sz w:val="22"/>
                <w:szCs w:val="22"/>
                <w:lang w:eastAsia="en-GB"/>
              </w:rPr>
              <w:t>Pastoral care records</w:t>
            </w:r>
          </w:p>
          <w:p w14:paraId="66D1805D" w14:textId="0BD719FA" w:rsidR="00433160" w:rsidRPr="002C62BF" w:rsidRDefault="007A61CB" w:rsidP="0026303A">
            <w:pPr>
              <w:keepNext/>
              <w:widowControl w:val="0"/>
              <w:numPr>
                <w:ilvl w:val="0"/>
                <w:numId w:val="13"/>
              </w:numPr>
              <w:shd w:val="clear" w:color="auto" w:fill="FAFAFA"/>
              <w:spacing w:before="0" w:after="0" w:line="240" w:lineRule="auto"/>
              <w:contextualSpacing/>
              <w:rPr>
                <w:sz w:val="22"/>
                <w:szCs w:val="22"/>
              </w:rPr>
            </w:pPr>
            <w:r>
              <w:rPr>
                <w:sz w:val="22"/>
                <w:szCs w:val="22"/>
                <w:lang w:eastAsia="en-GB"/>
              </w:rPr>
              <w:t>Intervention/</w:t>
            </w:r>
            <w:r w:rsidR="00D60847">
              <w:rPr>
                <w:sz w:val="22"/>
                <w:szCs w:val="22"/>
                <w:lang w:eastAsia="en-GB"/>
              </w:rPr>
              <w:t>s</w:t>
            </w:r>
            <w:r w:rsidR="00433160" w:rsidRPr="002C62BF">
              <w:rPr>
                <w:sz w:val="22"/>
                <w:szCs w:val="22"/>
                <w:lang w:eastAsia="en-GB"/>
              </w:rPr>
              <w:t>upport plan</w:t>
            </w:r>
            <w:r>
              <w:rPr>
                <w:sz w:val="22"/>
                <w:szCs w:val="22"/>
                <w:lang w:eastAsia="en-GB"/>
              </w:rPr>
              <w:t>s and</w:t>
            </w:r>
            <w:r w:rsidR="00433160" w:rsidRPr="002C62BF">
              <w:rPr>
                <w:sz w:val="22"/>
                <w:szCs w:val="22"/>
                <w:lang w:eastAsia="en-GB"/>
              </w:rPr>
              <w:t xml:space="preserve"> reviews</w:t>
            </w:r>
          </w:p>
          <w:p w14:paraId="0E365731" w14:textId="320CDF71" w:rsidR="00433160" w:rsidRPr="002C62BF" w:rsidRDefault="00433160" w:rsidP="0026303A">
            <w:pPr>
              <w:numPr>
                <w:ilvl w:val="0"/>
                <w:numId w:val="13"/>
              </w:numPr>
              <w:spacing w:before="0" w:after="0" w:line="240" w:lineRule="auto"/>
              <w:rPr>
                <w:sz w:val="22"/>
                <w:szCs w:val="22"/>
              </w:rPr>
            </w:pPr>
            <w:r w:rsidRPr="002C62BF">
              <w:rPr>
                <w:sz w:val="22"/>
                <w:szCs w:val="22"/>
              </w:rPr>
              <w:t xml:space="preserve">Pupil wellbeing </w:t>
            </w:r>
            <w:r w:rsidR="00AA6900">
              <w:rPr>
                <w:sz w:val="22"/>
                <w:szCs w:val="22"/>
              </w:rPr>
              <w:t>&amp;</w:t>
            </w:r>
            <w:r w:rsidR="00676903">
              <w:rPr>
                <w:sz w:val="22"/>
                <w:szCs w:val="22"/>
              </w:rPr>
              <w:t xml:space="preserve"> </w:t>
            </w:r>
            <w:r w:rsidR="00D60847">
              <w:rPr>
                <w:sz w:val="22"/>
                <w:szCs w:val="22"/>
              </w:rPr>
              <w:t>l</w:t>
            </w:r>
            <w:r w:rsidR="00676903" w:rsidRPr="00676903">
              <w:rPr>
                <w:sz w:val="22"/>
                <w:szCs w:val="22"/>
              </w:rPr>
              <w:t>earner engagement surveys</w:t>
            </w:r>
          </w:p>
          <w:p w14:paraId="55BB9963" w14:textId="77777777" w:rsidR="00433160" w:rsidRPr="002C62BF" w:rsidRDefault="00433160" w:rsidP="0026303A">
            <w:pPr>
              <w:numPr>
                <w:ilvl w:val="0"/>
                <w:numId w:val="13"/>
              </w:numPr>
              <w:spacing w:before="0" w:after="0" w:line="240" w:lineRule="auto"/>
              <w:rPr>
                <w:sz w:val="22"/>
                <w:szCs w:val="22"/>
              </w:rPr>
            </w:pPr>
            <w:r w:rsidRPr="002C62BF">
              <w:rPr>
                <w:sz w:val="22"/>
                <w:szCs w:val="22"/>
              </w:rPr>
              <w:t>Peer mentoring or buddy systems</w:t>
            </w:r>
          </w:p>
          <w:p w14:paraId="18F859B6"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Attendance reports and improvement plans</w:t>
            </w:r>
          </w:p>
          <w:p w14:paraId="0A96606E"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Late arrival logs and monitoring reports</w:t>
            </w:r>
          </w:p>
          <w:p w14:paraId="45FE101C"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Exclusion data</w:t>
            </w:r>
          </w:p>
          <w:p w14:paraId="02E08176" w14:textId="77777777" w:rsidR="00433160" w:rsidRPr="002C62BF" w:rsidRDefault="00433160" w:rsidP="0026303A">
            <w:pPr>
              <w:numPr>
                <w:ilvl w:val="0"/>
                <w:numId w:val="13"/>
              </w:numPr>
              <w:shd w:val="clear" w:color="auto" w:fill="FAFAFA"/>
              <w:spacing w:before="0" w:after="0" w:line="240" w:lineRule="auto"/>
              <w:rPr>
                <w:sz w:val="22"/>
                <w:szCs w:val="22"/>
              </w:rPr>
            </w:pPr>
            <w:r w:rsidRPr="002C62BF">
              <w:rPr>
                <w:sz w:val="22"/>
                <w:szCs w:val="22"/>
                <w:lang w:eastAsia="en-GB"/>
              </w:rPr>
              <w:t>Restorative practice logs</w:t>
            </w:r>
          </w:p>
          <w:p w14:paraId="79D34DF3" w14:textId="77777777" w:rsidR="00433160" w:rsidRPr="002C62BF" w:rsidRDefault="00433160" w:rsidP="0026303A">
            <w:pPr>
              <w:numPr>
                <w:ilvl w:val="0"/>
                <w:numId w:val="13"/>
              </w:numPr>
              <w:spacing w:before="0" w:after="0" w:line="240" w:lineRule="auto"/>
              <w:rPr>
                <w:sz w:val="22"/>
                <w:szCs w:val="22"/>
              </w:rPr>
            </w:pPr>
            <w:r w:rsidRPr="002C62BF">
              <w:rPr>
                <w:sz w:val="22"/>
                <w:szCs w:val="22"/>
              </w:rPr>
              <w:t xml:space="preserve">Attainment data </w:t>
            </w:r>
          </w:p>
          <w:p w14:paraId="3A626B6D"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Tracking and monitoring reports</w:t>
            </w:r>
          </w:p>
          <w:p w14:paraId="1CE5C828"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Formative assessment records</w:t>
            </w:r>
          </w:p>
          <w:p w14:paraId="363C7715"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Classroom observations</w:t>
            </w:r>
          </w:p>
          <w:p w14:paraId="4DE13005"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Participation in learning activities</w:t>
            </w:r>
          </w:p>
          <w:p w14:paraId="52FC1C50" w14:textId="1105FEAF" w:rsidR="00433160" w:rsidRPr="002C62BF" w:rsidRDefault="00433160" w:rsidP="0026303A">
            <w:pPr>
              <w:numPr>
                <w:ilvl w:val="0"/>
                <w:numId w:val="13"/>
              </w:numPr>
              <w:shd w:val="clear" w:color="auto" w:fill="FAFAFA"/>
              <w:spacing w:before="0" w:after="0" w:line="240" w:lineRule="auto"/>
              <w:rPr>
                <w:sz w:val="22"/>
                <w:szCs w:val="22"/>
                <w:lang w:eastAsia="en-GB"/>
              </w:rPr>
            </w:pPr>
            <w:proofErr w:type="spellStart"/>
            <w:r w:rsidRPr="002C62BF">
              <w:rPr>
                <w:sz w:val="22"/>
                <w:szCs w:val="22"/>
                <w:lang w:eastAsia="en-GB"/>
              </w:rPr>
              <w:t>SHANARRI</w:t>
            </w:r>
            <w:proofErr w:type="spellEnd"/>
            <w:r w:rsidRPr="002C62BF">
              <w:rPr>
                <w:sz w:val="22"/>
                <w:szCs w:val="22"/>
                <w:lang w:eastAsia="en-GB"/>
              </w:rPr>
              <w:t xml:space="preserve"> assessments</w:t>
            </w:r>
            <w:r w:rsidR="00924DF4">
              <w:rPr>
                <w:sz w:val="22"/>
                <w:szCs w:val="22"/>
                <w:lang w:eastAsia="en-GB"/>
              </w:rPr>
              <w:t>/</w:t>
            </w:r>
            <w:r w:rsidRPr="002C62BF">
              <w:rPr>
                <w:sz w:val="22"/>
                <w:szCs w:val="22"/>
                <w:lang w:eastAsia="en-GB"/>
              </w:rPr>
              <w:t>wellbeing tracking</w:t>
            </w:r>
          </w:p>
          <w:p w14:paraId="4FAE288E" w14:textId="187D05B4" w:rsidR="00433160" w:rsidRPr="002C62BF" w:rsidRDefault="00433160" w:rsidP="00AA6900">
            <w:pPr>
              <w:numPr>
                <w:ilvl w:val="0"/>
                <w:numId w:val="13"/>
              </w:numPr>
              <w:shd w:val="clear" w:color="auto" w:fill="FAFAFA"/>
              <w:spacing w:before="0" w:after="0" w:line="240" w:lineRule="auto"/>
              <w:rPr>
                <w:sz w:val="22"/>
                <w:szCs w:val="22"/>
                <w:lang w:eastAsia="en-GB"/>
              </w:rPr>
            </w:pPr>
            <w:proofErr w:type="spellStart"/>
            <w:r w:rsidRPr="002C62BF">
              <w:rPr>
                <w:sz w:val="22"/>
                <w:szCs w:val="22"/>
                <w:lang w:eastAsia="en-GB"/>
              </w:rPr>
              <w:t>GMWP</w:t>
            </w:r>
            <w:proofErr w:type="spellEnd"/>
            <w:r w:rsidRPr="002C62BF">
              <w:rPr>
                <w:sz w:val="22"/>
                <w:szCs w:val="22"/>
                <w:lang w:eastAsia="en-GB"/>
              </w:rPr>
              <w:t xml:space="preserve"> at class</w:t>
            </w:r>
            <w:r w:rsidR="00AA6900">
              <w:rPr>
                <w:sz w:val="22"/>
                <w:szCs w:val="22"/>
                <w:lang w:eastAsia="en-GB"/>
              </w:rPr>
              <w:t>/</w:t>
            </w:r>
            <w:r w:rsidRPr="002C62BF">
              <w:rPr>
                <w:sz w:val="22"/>
                <w:szCs w:val="22"/>
                <w:lang w:eastAsia="en-GB"/>
              </w:rPr>
              <w:t>year</w:t>
            </w:r>
            <w:r w:rsidR="00AA6900">
              <w:rPr>
                <w:sz w:val="22"/>
                <w:szCs w:val="22"/>
                <w:lang w:eastAsia="en-GB"/>
              </w:rPr>
              <w:t>/</w:t>
            </w:r>
            <w:r w:rsidRPr="002C62BF">
              <w:rPr>
                <w:sz w:val="22"/>
                <w:szCs w:val="22"/>
                <w:lang w:eastAsia="en-GB"/>
              </w:rPr>
              <w:t>stage</w:t>
            </w:r>
            <w:r w:rsidR="00AA6900">
              <w:rPr>
                <w:sz w:val="22"/>
                <w:szCs w:val="22"/>
                <w:lang w:eastAsia="en-GB"/>
              </w:rPr>
              <w:t>/</w:t>
            </w:r>
            <w:r w:rsidRPr="002C62BF">
              <w:rPr>
                <w:sz w:val="22"/>
                <w:szCs w:val="22"/>
                <w:lang w:eastAsia="en-GB"/>
              </w:rPr>
              <w:t>whole school level</w:t>
            </w:r>
          </w:p>
          <w:p w14:paraId="036C43BD"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Learning walk observations</w:t>
            </w:r>
          </w:p>
          <w:p w14:paraId="6B6F593D" w14:textId="77777777" w:rsidR="00433160" w:rsidRPr="002C62BF" w:rsidRDefault="00433160" w:rsidP="0026303A">
            <w:pPr>
              <w:numPr>
                <w:ilvl w:val="0"/>
                <w:numId w:val="13"/>
              </w:numPr>
              <w:shd w:val="clear" w:color="auto" w:fill="FAFAFA"/>
              <w:spacing w:before="0" w:after="0" w:line="240" w:lineRule="auto"/>
              <w:rPr>
                <w:sz w:val="22"/>
                <w:szCs w:val="22"/>
                <w:lang w:eastAsia="en-GB"/>
              </w:rPr>
            </w:pPr>
            <w:r w:rsidRPr="002C62BF">
              <w:rPr>
                <w:sz w:val="22"/>
                <w:szCs w:val="22"/>
                <w:lang w:eastAsia="en-GB"/>
              </w:rPr>
              <w:t>Focus group discussions</w:t>
            </w:r>
          </w:p>
          <w:p w14:paraId="29BF601D" w14:textId="77777777" w:rsidR="00433160" w:rsidRPr="002C62BF" w:rsidRDefault="00433160" w:rsidP="0026303A">
            <w:pPr>
              <w:numPr>
                <w:ilvl w:val="0"/>
                <w:numId w:val="13"/>
              </w:numPr>
              <w:spacing w:before="0" w:after="0" w:line="240" w:lineRule="auto"/>
              <w:rPr>
                <w:sz w:val="22"/>
                <w:szCs w:val="22"/>
              </w:rPr>
            </w:pPr>
            <w:r w:rsidRPr="002C62BF">
              <w:rPr>
                <w:sz w:val="22"/>
                <w:szCs w:val="22"/>
              </w:rPr>
              <w:t>Bullying incidents record</w:t>
            </w:r>
          </w:p>
          <w:p w14:paraId="2DD70231" w14:textId="08BCA8B2" w:rsidR="00433160" w:rsidRPr="002C62BF" w:rsidRDefault="00433160" w:rsidP="0026303A">
            <w:pPr>
              <w:numPr>
                <w:ilvl w:val="0"/>
                <w:numId w:val="13"/>
              </w:numPr>
              <w:spacing w:before="0" w:after="0" w:line="240" w:lineRule="auto"/>
              <w:rPr>
                <w:sz w:val="22"/>
                <w:szCs w:val="22"/>
              </w:rPr>
            </w:pPr>
            <w:r w:rsidRPr="002C62BF">
              <w:rPr>
                <w:sz w:val="22"/>
                <w:szCs w:val="22"/>
              </w:rPr>
              <w:t>Pupil safety surveys</w:t>
            </w:r>
            <w:r w:rsidR="00CD46A0">
              <w:rPr>
                <w:sz w:val="22"/>
                <w:szCs w:val="22"/>
              </w:rPr>
              <w:t xml:space="preserve"> and plans</w:t>
            </w:r>
          </w:p>
          <w:p w14:paraId="267981DE" w14:textId="77777777" w:rsidR="00433160" w:rsidRPr="002C62BF" w:rsidRDefault="00433160" w:rsidP="0026303A">
            <w:pPr>
              <w:numPr>
                <w:ilvl w:val="0"/>
                <w:numId w:val="13"/>
              </w:numPr>
              <w:spacing w:before="0" w:after="0" w:line="240" w:lineRule="auto"/>
              <w:rPr>
                <w:sz w:val="22"/>
                <w:szCs w:val="22"/>
              </w:rPr>
            </w:pPr>
            <w:r w:rsidRPr="002C62BF">
              <w:rPr>
                <w:sz w:val="22"/>
                <w:szCs w:val="22"/>
              </w:rPr>
              <w:t>Target tracking sheets</w:t>
            </w:r>
          </w:p>
          <w:p w14:paraId="1E77EBAE" w14:textId="77777777" w:rsidR="00433160" w:rsidRPr="002C62BF" w:rsidRDefault="00433160" w:rsidP="0026303A">
            <w:pPr>
              <w:numPr>
                <w:ilvl w:val="0"/>
                <w:numId w:val="13"/>
              </w:numPr>
              <w:spacing w:before="0" w:after="0" w:line="240" w:lineRule="auto"/>
              <w:rPr>
                <w:sz w:val="22"/>
                <w:szCs w:val="22"/>
              </w:rPr>
            </w:pPr>
            <w:r w:rsidRPr="002C62BF">
              <w:rPr>
                <w:sz w:val="22"/>
                <w:szCs w:val="22"/>
              </w:rPr>
              <w:t>Pupil reflection logs</w:t>
            </w:r>
          </w:p>
          <w:p w14:paraId="7999375E" w14:textId="77777777" w:rsidR="00433160" w:rsidRPr="002C62BF" w:rsidRDefault="00433160" w:rsidP="0026303A">
            <w:pPr>
              <w:pStyle w:val="ListParagraph"/>
              <w:numPr>
                <w:ilvl w:val="0"/>
                <w:numId w:val="13"/>
              </w:numPr>
              <w:tabs>
                <w:tab w:val="clear" w:pos="426"/>
              </w:tabs>
              <w:spacing w:before="0" w:after="0" w:line="240" w:lineRule="auto"/>
              <w:contextualSpacing/>
              <w:rPr>
                <w:sz w:val="22"/>
                <w:szCs w:val="22"/>
              </w:rPr>
            </w:pPr>
            <w:proofErr w:type="spellStart"/>
            <w:r w:rsidRPr="002C62BF">
              <w:rPr>
                <w:sz w:val="22"/>
                <w:szCs w:val="22"/>
              </w:rPr>
              <w:t>SEEMiS</w:t>
            </w:r>
            <w:proofErr w:type="spellEnd"/>
            <w:r w:rsidRPr="002C62BF">
              <w:rPr>
                <w:sz w:val="22"/>
                <w:szCs w:val="22"/>
              </w:rPr>
              <w:t xml:space="preserve"> data</w:t>
            </w:r>
          </w:p>
          <w:p w14:paraId="05EE0418" w14:textId="3873E0B8" w:rsidR="00433160" w:rsidRPr="002C62BF" w:rsidRDefault="00433160" w:rsidP="0026303A">
            <w:pPr>
              <w:numPr>
                <w:ilvl w:val="0"/>
                <w:numId w:val="13"/>
              </w:numPr>
              <w:spacing w:before="0" w:after="0" w:line="240" w:lineRule="auto"/>
              <w:rPr>
                <w:sz w:val="22"/>
                <w:szCs w:val="22"/>
              </w:rPr>
            </w:pPr>
            <w:r w:rsidRPr="002C62BF">
              <w:rPr>
                <w:sz w:val="22"/>
                <w:szCs w:val="22"/>
              </w:rPr>
              <w:t xml:space="preserve">Individual tracking </w:t>
            </w:r>
            <w:r>
              <w:rPr>
                <w:sz w:val="22"/>
                <w:szCs w:val="22"/>
              </w:rPr>
              <w:t xml:space="preserve">for attendance </w:t>
            </w:r>
            <w:r w:rsidR="00AA6900">
              <w:rPr>
                <w:sz w:val="22"/>
                <w:szCs w:val="22"/>
              </w:rPr>
              <w:t>&amp;</w:t>
            </w:r>
            <w:r>
              <w:rPr>
                <w:sz w:val="22"/>
                <w:szCs w:val="22"/>
              </w:rPr>
              <w:t xml:space="preserve"> a</w:t>
            </w:r>
            <w:r w:rsidRPr="002C62BF">
              <w:rPr>
                <w:sz w:val="22"/>
                <w:szCs w:val="22"/>
              </w:rPr>
              <w:t>ttainment</w:t>
            </w:r>
          </w:p>
          <w:p w14:paraId="360C27A2" w14:textId="77777777" w:rsidR="00433160" w:rsidRPr="002C62BF" w:rsidRDefault="00433160" w:rsidP="0026303A">
            <w:pPr>
              <w:numPr>
                <w:ilvl w:val="0"/>
                <w:numId w:val="13"/>
              </w:numPr>
              <w:spacing w:before="0" w:after="0" w:line="240" w:lineRule="auto"/>
              <w:rPr>
                <w:sz w:val="22"/>
                <w:szCs w:val="22"/>
              </w:rPr>
            </w:pPr>
            <w:r w:rsidRPr="002C62BF">
              <w:rPr>
                <w:sz w:val="22"/>
                <w:szCs w:val="22"/>
              </w:rPr>
              <w:t>Minutes from pupil progress meetings</w:t>
            </w:r>
          </w:p>
          <w:p w14:paraId="0B594241" w14:textId="77777777" w:rsidR="00433160" w:rsidRPr="002C62BF" w:rsidRDefault="00433160" w:rsidP="0026303A">
            <w:pPr>
              <w:numPr>
                <w:ilvl w:val="0"/>
                <w:numId w:val="13"/>
              </w:numPr>
              <w:spacing w:before="0" w:after="0" w:line="240" w:lineRule="auto"/>
              <w:rPr>
                <w:sz w:val="22"/>
                <w:szCs w:val="22"/>
              </w:rPr>
            </w:pPr>
            <w:r w:rsidRPr="002C62BF">
              <w:rPr>
                <w:sz w:val="22"/>
                <w:szCs w:val="22"/>
              </w:rPr>
              <w:t>Transition planning documents.</w:t>
            </w:r>
          </w:p>
          <w:p w14:paraId="5339899F" w14:textId="77777777" w:rsidR="00433160" w:rsidRPr="002C62BF" w:rsidRDefault="00433160" w:rsidP="0026303A">
            <w:pPr>
              <w:numPr>
                <w:ilvl w:val="0"/>
                <w:numId w:val="13"/>
              </w:numPr>
              <w:spacing w:before="0" w:after="0" w:line="240" w:lineRule="auto"/>
              <w:rPr>
                <w:sz w:val="22"/>
                <w:szCs w:val="22"/>
              </w:rPr>
            </w:pPr>
            <w:r w:rsidRPr="002C62BF">
              <w:rPr>
                <w:sz w:val="22"/>
                <w:szCs w:val="22"/>
              </w:rPr>
              <w:t>Multi-agency transition meetings</w:t>
            </w:r>
          </w:p>
          <w:p w14:paraId="61618495" w14:textId="77777777" w:rsidR="00433160" w:rsidRPr="002C62BF" w:rsidRDefault="00433160" w:rsidP="0026303A">
            <w:pPr>
              <w:numPr>
                <w:ilvl w:val="0"/>
                <w:numId w:val="13"/>
              </w:numPr>
              <w:spacing w:before="0" w:after="0" w:line="240" w:lineRule="auto"/>
              <w:rPr>
                <w:sz w:val="22"/>
                <w:szCs w:val="22"/>
              </w:rPr>
            </w:pPr>
            <w:proofErr w:type="spellStart"/>
            <w:r w:rsidRPr="002C62BF">
              <w:rPr>
                <w:sz w:val="22"/>
                <w:szCs w:val="22"/>
              </w:rPr>
              <w:t>CSP</w:t>
            </w:r>
            <w:proofErr w:type="spellEnd"/>
            <w:r w:rsidRPr="002C62BF">
              <w:rPr>
                <w:sz w:val="22"/>
                <w:szCs w:val="22"/>
              </w:rPr>
              <w:t xml:space="preserve"> documentation</w:t>
            </w:r>
          </w:p>
          <w:p w14:paraId="1D0B9CDB" w14:textId="2857754D" w:rsidR="00433160" w:rsidRPr="002C62BF" w:rsidRDefault="00433160" w:rsidP="0026303A">
            <w:pPr>
              <w:numPr>
                <w:ilvl w:val="0"/>
                <w:numId w:val="13"/>
              </w:numPr>
              <w:spacing w:before="0" w:after="0" w:line="240" w:lineRule="auto"/>
              <w:rPr>
                <w:sz w:val="22"/>
                <w:szCs w:val="22"/>
              </w:rPr>
            </w:pPr>
            <w:r w:rsidRPr="002C62BF">
              <w:rPr>
                <w:sz w:val="22"/>
                <w:szCs w:val="22"/>
              </w:rPr>
              <w:t xml:space="preserve">Partnership records </w:t>
            </w:r>
            <w:r w:rsidR="00D64F69">
              <w:rPr>
                <w:sz w:val="22"/>
                <w:szCs w:val="22"/>
              </w:rPr>
              <w:t xml:space="preserve">- </w:t>
            </w:r>
            <w:r w:rsidRPr="002C62BF">
              <w:rPr>
                <w:sz w:val="22"/>
                <w:szCs w:val="22"/>
              </w:rPr>
              <w:t>youth/community groups</w:t>
            </w:r>
          </w:p>
          <w:p w14:paraId="618D4902" w14:textId="77777777" w:rsidR="00433160" w:rsidRPr="002C62BF" w:rsidRDefault="00433160" w:rsidP="0026303A">
            <w:pPr>
              <w:numPr>
                <w:ilvl w:val="0"/>
                <w:numId w:val="13"/>
              </w:numPr>
              <w:spacing w:before="0" w:after="0" w:line="240" w:lineRule="auto"/>
              <w:rPr>
                <w:sz w:val="22"/>
                <w:szCs w:val="22"/>
              </w:rPr>
            </w:pPr>
            <w:r w:rsidRPr="002C62BF">
              <w:rPr>
                <w:sz w:val="22"/>
                <w:szCs w:val="22"/>
              </w:rPr>
              <w:t>Achievement portfolios</w:t>
            </w:r>
          </w:p>
          <w:p w14:paraId="0436CE90" w14:textId="3A7E8598" w:rsidR="00433160" w:rsidRPr="002C62BF" w:rsidRDefault="00433160" w:rsidP="0026303A">
            <w:pPr>
              <w:numPr>
                <w:ilvl w:val="0"/>
                <w:numId w:val="13"/>
              </w:numPr>
              <w:spacing w:before="0" w:after="0" w:line="240" w:lineRule="auto"/>
              <w:rPr>
                <w:sz w:val="22"/>
                <w:szCs w:val="22"/>
              </w:rPr>
            </w:pPr>
            <w:r w:rsidRPr="002C62BF">
              <w:rPr>
                <w:sz w:val="22"/>
                <w:szCs w:val="22"/>
              </w:rPr>
              <w:t>Certificates</w:t>
            </w:r>
            <w:r w:rsidR="003236E5">
              <w:rPr>
                <w:sz w:val="22"/>
                <w:szCs w:val="22"/>
              </w:rPr>
              <w:t>/A</w:t>
            </w:r>
            <w:r w:rsidRPr="002C62BF">
              <w:rPr>
                <w:sz w:val="22"/>
                <w:szCs w:val="22"/>
              </w:rPr>
              <w:t>wards</w:t>
            </w:r>
            <w:r w:rsidR="003236E5">
              <w:rPr>
                <w:sz w:val="22"/>
                <w:szCs w:val="22"/>
              </w:rPr>
              <w:t>/</w:t>
            </w:r>
            <w:r w:rsidRPr="002C62BF">
              <w:rPr>
                <w:sz w:val="22"/>
                <w:szCs w:val="22"/>
              </w:rPr>
              <w:t>Wider achievement</w:t>
            </w:r>
          </w:p>
          <w:p w14:paraId="020D79AA" w14:textId="77777777" w:rsidR="00433160" w:rsidRPr="002C62BF" w:rsidRDefault="00433160" w:rsidP="0026303A">
            <w:pPr>
              <w:numPr>
                <w:ilvl w:val="0"/>
                <w:numId w:val="13"/>
              </w:numPr>
              <w:spacing w:before="0" w:after="0" w:line="240" w:lineRule="auto"/>
              <w:rPr>
                <w:sz w:val="22"/>
                <w:szCs w:val="22"/>
              </w:rPr>
            </w:pPr>
            <w:r w:rsidRPr="002C62BF">
              <w:rPr>
                <w:sz w:val="22"/>
                <w:szCs w:val="22"/>
              </w:rPr>
              <w:t>Staff training records</w:t>
            </w:r>
          </w:p>
          <w:p w14:paraId="5A012C1F" w14:textId="77777777" w:rsidR="00433160" w:rsidRPr="002C62BF" w:rsidRDefault="00433160" w:rsidP="0026303A">
            <w:pPr>
              <w:numPr>
                <w:ilvl w:val="0"/>
                <w:numId w:val="13"/>
              </w:numPr>
              <w:spacing w:before="0" w:after="0" w:line="240" w:lineRule="auto"/>
              <w:rPr>
                <w:sz w:val="22"/>
                <w:szCs w:val="22"/>
              </w:rPr>
            </w:pPr>
            <w:r w:rsidRPr="002C62BF">
              <w:rPr>
                <w:sz w:val="22"/>
                <w:szCs w:val="22"/>
              </w:rPr>
              <w:t>Assemblies or awareness campaigns</w:t>
            </w:r>
          </w:p>
          <w:p w14:paraId="7A069866" w14:textId="712D53CE" w:rsidR="00433160" w:rsidRPr="002C62BF" w:rsidRDefault="00433160" w:rsidP="0026303A">
            <w:pPr>
              <w:numPr>
                <w:ilvl w:val="0"/>
                <w:numId w:val="13"/>
              </w:numPr>
              <w:spacing w:before="0" w:after="0" w:line="240" w:lineRule="auto"/>
              <w:rPr>
                <w:sz w:val="22"/>
                <w:szCs w:val="22"/>
              </w:rPr>
            </w:pPr>
            <w:r w:rsidRPr="002C62BF">
              <w:rPr>
                <w:sz w:val="22"/>
                <w:szCs w:val="22"/>
              </w:rPr>
              <w:t>Parent engagement sessions</w:t>
            </w:r>
          </w:p>
          <w:p w14:paraId="6A116A8D" w14:textId="77777777" w:rsidR="00433160" w:rsidRPr="002C62BF" w:rsidRDefault="00433160" w:rsidP="0026303A">
            <w:pPr>
              <w:numPr>
                <w:ilvl w:val="0"/>
                <w:numId w:val="13"/>
              </w:numPr>
              <w:spacing w:before="0" w:after="0" w:line="240" w:lineRule="auto"/>
              <w:rPr>
                <w:sz w:val="22"/>
                <w:szCs w:val="22"/>
              </w:rPr>
            </w:pPr>
            <w:r w:rsidRPr="002C62BF">
              <w:rPr>
                <w:sz w:val="22"/>
                <w:szCs w:val="22"/>
              </w:rPr>
              <w:t>School improvement plan priorities</w:t>
            </w:r>
          </w:p>
          <w:p w14:paraId="78B1558A" w14:textId="1A79C25B" w:rsidR="00433160" w:rsidRPr="002C62BF" w:rsidRDefault="00433160" w:rsidP="0026303A">
            <w:pPr>
              <w:numPr>
                <w:ilvl w:val="0"/>
                <w:numId w:val="13"/>
              </w:numPr>
              <w:spacing w:before="0" w:after="0" w:line="240" w:lineRule="auto"/>
              <w:rPr>
                <w:sz w:val="22"/>
                <w:szCs w:val="22"/>
              </w:rPr>
            </w:pPr>
            <w:r w:rsidRPr="002C62BF">
              <w:rPr>
                <w:sz w:val="22"/>
                <w:szCs w:val="22"/>
              </w:rPr>
              <w:t xml:space="preserve">Family </w:t>
            </w:r>
            <w:r w:rsidR="0008149C">
              <w:rPr>
                <w:sz w:val="22"/>
                <w:szCs w:val="22"/>
              </w:rPr>
              <w:t>w</w:t>
            </w:r>
            <w:r w:rsidRPr="002C62BF">
              <w:rPr>
                <w:sz w:val="22"/>
                <w:szCs w:val="22"/>
              </w:rPr>
              <w:t xml:space="preserve">ellbeing </w:t>
            </w:r>
            <w:r w:rsidR="0008149C">
              <w:rPr>
                <w:sz w:val="22"/>
                <w:szCs w:val="22"/>
              </w:rPr>
              <w:t>s</w:t>
            </w:r>
            <w:r w:rsidRPr="002C62BF">
              <w:rPr>
                <w:sz w:val="22"/>
                <w:szCs w:val="22"/>
              </w:rPr>
              <w:t>urvey</w:t>
            </w:r>
          </w:p>
        </w:tc>
      </w:tr>
    </w:tbl>
    <w:p w14:paraId="21C1D02F" w14:textId="77777777" w:rsidR="006F5D78" w:rsidRDefault="00ED66FD" w:rsidP="006F5D78">
      <w:pPr>
        <w:spacing w:after="0" w:line="240" w:lineRule="auto"/>
        <w:ind w:left="-851" w:right="-994"/>
        <w:rPr>
          <w:sz w:val="22"/>
          <w:szCs w:val="22"/>
        </w:rPr>
      </w:pPr>
      <w:r w:rsidRPr="00ED66FD">
        <w:rPr>
          <w:sz w:val="22"/>
          <w:szCs w:val="22"/>
        </w:rPr>
        <w:t>Crown copyright 2026.</w:t>
      </w:r>
    </w:p>
    <w:p w14:paraId="5ED07D50" w14:textId="4B7D520E" w:rsidR="00ED66FD" w:rsidRPr="00ED66FD" w:rsidRDefault="00ED66FD" w:rsidP="006F5D78">
      <w:pPr>
        <w:spacing w:after="0" w:line="240" w:lineRule="auto"/>
        <w:ind w:left="-851" w:right="-994"/>
        <w:rPr>
          <w:sz w:val="22"/>
          <w:szCs w:val="22"/>
        </w:rPr>
      </w:pPr>
      <w:r w:rsidRPr="00ED66FD">
        <w:rPr>
          <w:sz w:val="22"/>
          <w:szCs w:val="22"/>
        </w:rPr>
        <w:t xml:space="preserve">You may re-use this information (not including logos) free of charge in any format or medium, under the terms of the Open Government Licence. This publication is also available on the education Scotland website at: </w:t>
      </w:r>
      <w:hyperlink r:id="rId53" w:history="1">
        <w:r w:rsidRPr="00ED66FD">
          <w:rPr>
            <w:rStyle w:val="Hyperlink"/>
            <w:rFonts w:cs="Arial"/>
            <w:sz w:val="22"/>
            <w:szCs w:val="22"/>
          </w:rPr>
          <w:t>Keeping the Promise Award Programme | Resources | Education Scotland</w:t>
        </w:r>
      </w:hyperlink>
      <w:r w:rsidRPr="00ED66FD">
        <w:rPr>
          <w:sz w:val="22"/>
          <w:szCs w:val="22"/>
        </w:rPr>
        <w:t xml:space="preserve">). </w:t>
      </w:r>
      <w:hyperlink r:id="rId54">
        <w:r w:rsidRPr="00ED66FD">
          <w:rPr>
            <w:rStyle w:val="Hyperlink"/>
            <w:rFonts w:cs="Arial"/>
            <w:sz w:val="22"/>
            <w:szCs w:val="22"/>
          </w:rPr>
          <w:t>Contact us</w:t>
        </w:r>
      </w:hyperlink>
      <w:r w:rsidRPr="00ED66FD">
        <w:rPr>
          <w:sz w:val="22"/>
          <w:szCs w:val="22"/>
        </w:rPr>
        <w:t xml:space="preserve"> if you would like to know more about Education Scotland publications. First published July 2026.</w:t>
      </w:r>
    </w:p>
    <w:sectPr w:rsidR="00ED66FD" w:rsidRPr="00ED66FD" w:rsidSect="00A42FFD">
      <w:type w:val="continuous"/>
      <w:pgSz w:w="11907" w:h="16840" w:code="9"/>
      <w:pgMar w:top="993" w:right="1418" w:bottom="426" w:left="1418" w:header="851" w:footer="2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85F7B" w14:textId="77777777" w:rsidR="007F04C2" w:rsidRDefault="007F04C2" w:rsidP="0058544E">
      <w:r>
        <w:separator/>
      </w:r>
    </w:p>
  </w:endnote>
  <w:endnote w:type="continuationSeparator" w:id="0">
    <w:p w14:paraId="2B2BF86C" w14:textId="77777777" w:rsidR="007F04C2" w:rsidRDefault="007F04C2" w:rsidP="00585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1267321"/>
      <w:docPartObj>
        <w:docPartGallery w:val="Page Numbers (Bottom of Page)"/>
        <w:docPartUnique/>
      </w:docPartObj>
    </w:sdtPr>
    <w:sdtEndPr>
      <w:rPr>
        <w:noProof/>
      </w:rPr>
    </w:sdtEndPr>
    <w:sdtContent>
      <w:p w14:paraId="47DE80C1" w14:textId="77777777" w:rsidR="001076EF" w:rsidRPr="00426AA4" w:rsidRDefault="001076EF" w:rsidP="0058544E">
        <w:pPr>
          <w:pStyle w:val="Footer"/>
        </w:pPr>
        <w:r w:rsidRPr="00426AA4">
          <w:fldChar w:fldCharType="begin"/>
        </w:r>
        <w:r w:rsidRPr="00426AA4">
          <w:instrText xml:space="preserve"> PAGE   \* MERGEFORMAT </w:instrText>
        </w:r>
        <w:r w:rsidRPr="00426AA4">
          <w:fldChar w:fldCharType="separate"/>
        </w:r>
        <w:r w:rsidR="008E1990">
          <w:rPr>
            <w:noProof/>
          </w:rPr>
          <w:t>2</w:t>
        </w:r>
        <w:r w:rsidRPr="00426AA4">
          <w:rPr>
            <w:noProof/>
          </w:rPr>
          <w:fldChar w:fldCharType="end"/>
        </w:r>
      </w:p>
    </w:sdtContent>
  </w:sdt>
  <w:p w14:paraId="3DFE3458" w14:textId="77777777" w:rsidR="001076EF" w:rsidRDefault="001076EF" w:rsidP="00585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E344" w14:textId="77777777" w:rsidR="00142741" w:rsidRPr="004D6166" w:rsidRDefault="00142741" w:rsidP="004D6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C22AC" w14:textId="77777777" w:rsidR="00142741" w:rsidRPr="00426AA4" w:rsidRDefault="00142741" w:rsidP="0058544E">
    <w:pPr>
      <w:pStyle w:val="Footer"/>
    </w:pPr>
    <w:r w:rsidRPr="00426AA4">
      <w:rPr>
        <w:rStyle w:val="PageNumber"/>
        <w:b w:val="0"/>
      </w:rPr>
      <w:fldChar w:fldCharType="begin"/>
    </w:r>
    <w:r w:rsidRPr="00426AA4">
      <w:rPr>
        <w:rStyle w:val="PageNumber"/>
        <w:b w:val="0"/>
      </w:rPr>
      <w:instrText xml:space="preserve"> PAGE </w:instrText>
    </w:r>
    <w:r w:rsidRPr="00426AA4">
      <w:rPr>
        <w:rStyle w:val="PageNumber"/>
        <w:b w:val="0"/>
      </w:rPr>
      <w:fldChar w:fldCharType="separate"/>
    </w:r>
    <w:r w:rsidR="008E1990">
      <w:rPr>
        <w:rStyle w:val="PageNumber"/>
        <w:b w:val="0"/>
        <w:noProof/>
      </w:rPr>
      <w:t>6</w:t>
    </w:r>
    <w:r w:rsidRPr="00426AA4">
      <w:rPr>
        <w:rStyle w:val="PageNumber"/>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45410" w14:textId="77777777" w:rsidR="007F04C2" w:rsidRDefault="007F04C2" w:rsidP="0058544E">
      <w:r>
        <w:separator/>
      </w:r>
    </w:p>
  </w:footnote>
  <w:footnote w:type="continuationSeparator" w:id="0">
    <w:p w14:paraId="0D9747A8" w14:textId="77777777" w:rsidR="007F04C2" w:rsidRDefault="007F04C2" w:rsidP="0058544E">
      <w:r>
        <w:continuationSeparator/>
      </w:r>
    </w:p>
  </w:footnote>
  <w:footnote w:id="1">
    <w:p w14:paraId="1E10545D" w14:textId="05E2FD9D" w:rsidR="00AC732E" w:rsidRDefault="00AC732E" w:rsidP="00AC732E">
      <w:pPr>
        <w:pStyle w:val="FootnoteText"/>
      </w:pPr>
      <w:r>
        <w:rPr>
          <w:rStyle w:val="FootnoteReference"/>
        </w:rPr>
        <w:footnoteRef/>
      </w:r>
      <w:r>
        <w:t xml:space="preserve"> This is a Microsoft form, if a Google or a paper version is </w:t>
      </w:r>
      <w:r w:rsidR="00ED62C5">
        <w:t>required,</w:t>
      </w:r>
      <w:r>
        <w:t xml:space="preserve"> please contact </w:t>
      </w:r>
      <w:r w:rsidR="00283455">
        <w:t xml:space="preserve">Education Scotland at </w:t>
      </w:r>
      <w:hyperlink r:id="rId1" w:history="1">
        <w:r w:rsidR="00E50C4E" w:rsidRPr="00096E82">
          <w:rPr>
            <w:rStyle w:val="Hyperlink"/>
          </w:rPr>
          <w:t>IWE@educationscotland.gov.scot</w:t>
        </w:r>
      </w:hyperlink>
    </w:p>
  </w:footnote>
  <w:footnote w:id="2">
    <w:p w14:paraId="0FC60D7A" w14:textId="77777777" w:rsidR="00E93B5A" w:rsidRDefault="00E93B5A" w:rsidP="00E93B5A">
      <w:pPr>
        <w:pStyle w:val="FootnoteText"/>
      </w:pPr>
      <w:r>
        <w:rPr>
          <w:rStyle w:val="FootnoteReference"/>
        </w:rPr>
        <w:footnoteRef/>
      </w:r>
      <w:r>
        <w:t xml:space="preserve"> School leadership, Teacher professionalism, Parental engagement, </w:t>
      </w:r>
      <w:r w:rsidRPr="00E86B3B">
        <w:t>assessment of children's progress</w:t>
      </w:r>
      <w:r>
        <w:t xml:space="preserve">, </w:t>
      </w:r>
      <w:r w:rsidRPr="00E86B3B">
        <w:t>school improvement</w:t>
      </w:r>
      <w:r>
        <w:t xml:space="preserve">, and </w:t>
      </w:r>
      <w:r w:rsidRPr="00E86B3B">
        <w:t>performance information</w:t>
      </w:r>
    </w:p>
  </w:footnote>
  <w:footnote w:id="3">
    <w:p w14:paraId="4A64B043" w14:textId="77777777" w:rsidR="001E192D" w:rsidRDefault="001E192D" w:rsidP="001E192D">
      <w:pPr>
        <w:pStyle w:val="FootnoteText"/>
        <w:rPr>
          <w:rStyle w:val="cf01"/>
          <w:rFonts w:ascii="Arial" w:hAnsi="Arial" w:cs="Arial"/>
          <w:sz w:val="20"/>
          <w:szCs w:val="20"/>
        </w:rPr>
      </w:pPr>
      <w:r>
        <w:rPr>
          <w:rStyle w:val="FootnoteReference"/>
        </w:rPr>
        <w:footnoteRef/>
      </w:r>
      <w:r>
        <w:t xml:space="preserve"> </w:t>
      </w:r>
      <w:r w:rsidRPr="00E12084">
        <w:rPr>
          <w:rStyle w:val="cf01"/>
          <w:rFonts w:ascii="Arial" w:hAnsi="Arial" w:cs="Arial"/>
          <w:sz w:val="20"/>
          <w:szCs w:val="20"/>
        </w:rPr>
        <w:t>Throughout this document the term parent(s) will be used to apply to anyone with parental responsibility, those providing a foster or residential placement, or the local authority where full parental responsibility rests with them. In the case of care experienced children and young people and those in kinship care, this is also taken to mean ‘carer</w:t>
      </w:r>
      <w:r w:rsidRPr="009D7E8D">
        <w:rPr>
          <w:rStyle w:val="cf01"/>
          <w:rFonts w:ascii="Arial" w:hAnsi="Arial" w:cs="Arial"/>
          <w:sz w:val="20"/>
          <w:szCs w:val="20"/>
        </w:rPr>
        <w:t>.’</w:t>
      </w:r>
    </w:p>
    <w:p w14:paraId="300BA82B" w14:textId="13CAD5D5" w:rsidR="001E192D" w:rsidRDefault="001E192D">
      <w:pPr>
        <w:pStyle w:val="FootnoteText"/>
      </w:pPr>
    </w:p>
  </w:footnote>
  <w:footnote w:id="4">
    <w:p w14:paraId="4093EF98" w14:textId="4C963C15" w:rsidR="00207679" w:rsidRDefault="00207679">
      <w:pPr>
        <w:pStyle w:val="FootnoteText"/>
      </w:pPr>
      <w:r>
        <w:rPr>
          <w:rStyle w:val="FootnoteReference"/>
        </w:rPr>
        <w:footnoteRef/>
      </w:r>
      <w:r>
        <w:t xml:space="preserve"> </w:t>
      </w:r>
      <w:r w:rsidR="00637952" w:rsidRPr="00637952">
        <w:t>Placing the human rights and needs of every child and young person at the centre of education</w:t>
      </w:r>
      <w:r w:rsidR="0099199F">
        <w:t xml:space="preserve">, </w:t>
      </w:r>
      <w:r w:rsidR="00637952" w:rsidRPr="00637952">
        <w:t>Improvement in children and young people's health and wellbeing</w:t>
      </w:r>
      <w:r w:rsidR="0099199F">
        <w:t xml:space="preserve">, </w:t>
      </w:r>
      <w:r w:rsidR="00637952" w:rsidRPr="00637952">
        <w:t>Closing the attainment gap between the most and least disadvantaged children and young people</w:t>
      </w:r>
      <w:r w:rsidR="0099199F">
        <w:t xml:space="preserve">, </w:t>
      </w:r>
      <w:r w:rsidR="00637952" w:rsidRPr="00637952">
        <w:t>Improvement in skills and sustained, positive school-leaver destinations for all young people</w:t>
      </w:r>
      <w:r w:rsidR="0099199F">
        <w:t xml:space="preserve">, and </w:t>
      </w:r>
      <w:r w:rsidR="00637952" w:rsidRPr="00637952">
        <w:t>Improvement in attainment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723"/>
    <w:multiLevelType w:val="hybridMultilevel"/>
    <w:tmpl w:val="10F25F66"/>
    <w:lvl w:ilvl="0" w:tplc="5C0E0B12">
      <w:start w:val="1"/>
      <w:numFmt w:val="bullet"/>
      <w:pStyle w:val="Bullet"/>
      <w:lvlText w:val=""/>
      <w:lvlJc w:val="left"/>
      <w:pPr>
        <w:tabs>
          <w:tab w:val="num" w:pos="567"/>
        </w:tabs>
        <w:ind w:left="567" w:hanging="567"/>
      </w:pPr>
      <w:rPr>
        <w:rFonts w:ascii="Symbol" w:hAnsi="Symbol" w:hint="default"/>
        <w:color w:val="auto"/>
        <w:sz w:val="24"/>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40DC4"/>
    <w:multiLevelType w:val="hybridMultilevel"/>
    <w:tmpl w:val="BA5CC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4F7F15"/>
    <w:multiLevelType w:val="hybridMultilevel"/>
    <w:tmpl w:val="2D1E3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741834"/>
    <w:multiLevelType w:val="hybridMultilevel"/>
    <w:tmpl w:val="534AB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84215D"/>
    <w:multiLevelType w:val="hybridMultilevel"/>
    <w:tmpl w:val="371EE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426A60"/>
    <w:multiLevelType w:val="hybridMultilevel"/>
    <w:tmpl w:val="7890A5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EA2D92"/>
    <w:multiLevelType w:val="hybridMultilevel"/>
    <w:tmpl w:val="6328818A"/>
    <w:lvl w:ilvl="0" w:tplc="F754EF4A">
      <w:start w:val="1"/>
      <w:numFmt w:val="bullet"/>
      <w:pStyle w:val="bullet-level2"/>
      <w:lvlText w:val="o"/>
      <w:lvlJc w:val="left"/>
      <w:pPr>
        <w:tabs>
          <w:tab w:val="num" w:pos="360"/>
        </w:tabs>
        <w:ind w:left="360" w:hanging="360"/>
      </w:pPr>
      <w:rPr>
        <w:rFonts w:ascii="Courier New" w:hAnsi="Courier New" w:cs="Courier New" w:hint="default"/>
        <w:color w:val="auto"/>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4F696A"/>
    <w:multiLevelType w:val="hybridMultilevel"/>
    <w:tmpl w:val="87961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C33C2E"/>
    <w:multiLevelType w:val="hybridMultilevel"/>
    <w:tmpl w:val="93686040"/>
    <w:lvl w:ilvl="0" w:tplc="DF86913E">
      <w:start w:val="1"/>
      <w:numFmt w:val="decimal"/>
      <w:pStyle w:val="Normal-numbered"/>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E0B1A1F"/>
    <w:multiLevelType w:val="hybridMultilevel"/>
    <w:tmpl w:val="9F180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0159DE"/>
    <w:multiLevelType w:val="hybridMultilevel"/>
    <w:tmpl w:val="B4A00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090E92"/>
    <w:multiLevelType w:val="hybridMultilevel"/>
    <w:tmpl w:val="269230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EE5F57"/>
    <w:multiLevelType w:val="hybridMultilevel"/>
    <w:tmpl w:val="A4B64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F57594"/>
    <w:multiLevelType w:val="hybridMultilevel"/>
    <w:tmpl w:val="F95A8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3E763E"/>
    <w:multiLevelType w:val="hybridMultilevel"/>
    <w:tmpl w:val="F940A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C2613C"/>
    <w:multiLevelType w:val="hybridMultilevel"/>
    <w:tmpl w:val="6028424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13F59D7"/>
    <w:multiLevelType w:val="hybridMultilevel"/>
    <w:tmpl w:val="B8D8D9E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6736548"/>
    <w:multiLevelType w:val="hybridMultilevel"/>
    <w:tmpl w:val="859A07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49550B2F"/>
    <w:multiLevelType w:val="hybridMultilevel"/>
    <w:tmpl w:val="CA4C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C70553"/>
    <w:multiLevelType w:val="hybridMultilevel"/>
    <w:tmpl w:val="76BC6B0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F4B423E"/>
    <w:multiLevelType w:val="multilevel"/>
    <w:tmpl w:val="24DA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F680693"/>
    <w:multiLevelType w:val="hybridMultilevel"/>
    <w:tmpl w:val="98CE8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2D022A"/>
    <w:multiLevelType w:val="multilevel"/>
    <w:tmpl w:val="6324B0EE"/>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0F24D4"/>
    <w:multiLevelType w:val="hybridMultilevel"/>
    <w:tmpl w:val="3F4466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AA469F"/>
    <w:multiLevelType w:val="hybridMultilevel"/>
    <w:tmpl w:val="2FAC3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380494"/>
    <w:multiLevelType w:val="hybridMultilevel"/>
    <w:tmpl w:val="9B8833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5944C02"/>
    <w:multiLevelType w:val="multilevel"/>
    <w:tmpl w:val="6AF0FF8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E85D6E"/>
    <w:multiLevelType w:val="hybridMultilevel"/>
    <w:tmpl w:val="316A2E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15:restartNumberingAfterBreak="0">
    <w:nsid w:val="56FE162F"/>
    <w:multiLevelType w:val="hybridMultilevel"/>
    <w:tmpl w:val="59E07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75340FB"/>
    <w:multiLevelType w:val="hybridMultilevel"/>
    <w:tmpl w:val="E9D41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5B366E"/>
    <w:multiLevelType w:val="multilevel"/>
    <w:tmpl w:val="6324B0EE"/>
    <w:lvl w:ilvl="0">
      <w:start w:val="2"/>
      <w:numFmt w:val="decimal"/>
      <w:lvlText w:val="%1"/>
      <w:lvlJc w:val="left"/>
      <w:pPr>
        <w:ind w:left="384" w:hanging="38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9F718AD"/>
    <w:multiLevelType w:val="hybridMultilevel"/>
    <w:tmpl w:val="A7D07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A4D73BD"/>
    <w:multiLevelType w:val="multilevel"/>
    <w:tmpl w:val="272C4B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5EF80F0E"/>
    <w:multiLevelType w:val="hybridMultilevel"/>
    <w:tmpl w:val="EBBE92B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0BC6054"/>
    <w:multiLevelType w:val="hybridMultilevel"/>
    <w:tmpl w:val="640A2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38F2899"/>
    <w:multiLevelType w:val="multilevel"/>
    <w:tmpl w:val="5C6A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62F60AD"/>
    <w:multiLevelType w:val="hybridMultilevel"/>
    <w:tmpl w:val="2E4C721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0" w15:restartNumberingAfterBreak="0">
    <w:nsid w:val="6DAB04E5"/>
    <w:multiLevelType w:val="hybridMultilevel"/>
    <w:tmpl w:val="C1A0A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2C70B17"/>
    <w:multiLevelType w:val="hybridMultilevel"/>
    <w:tmpl w:val="587626D4"/>
    <w:lvl w:ilvl="0" w:tplc="FFFFFFFF">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083576"/>
    <w:multiLevelType w:val="hybridMultilevel"/>
    <w:tmpl w:val="FDFAFF4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46C28C4"/>
    <w:multiLevelType w:val="hybridMultilevel"/>
    <w:tmpl w:val="7570D7E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0D1606"/>
    <w:multiLevelType w:val="hybridMultilevel"/>
    <w:tmpl w:val="2ECA5C0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49422F"/>
    <w:multiLevelType w:val="hybridMultilevel"/>
    <w:tmpl w:val="A3F69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7D72BF"/>
    <w:multiLevelType w:val="hybridMultilevel"/>
    <w:tmpl w:val="BD1081A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83375806">
    <w:abstractNumId w:val="0"/>
  </w:num>
  <w:num w:numId="2" w16cid:durableId="1866747608">
    <w:abstractNumId w:val="8"/>
  </w:num>
  <w:num w:numId="3" w16cid:durableId="1450512606">
    <w:abstractNumId w:val="6"/>
  </w:num>
  <w:num w:numId="4" w16cid:durableId="1891184652">
    <w:abstractNumId w:val="41"/>
  </w:num>
  <w:num w:numId="5" w16cid:durableId="1785030450">
    <w:abstractNumId w:val="11"/>
  </w:num>
  <w:num w:numId="6" w16cid:durableId="482114886">
    <w:abstractNumId w:val="15"/>
  </w:num>
  <w:num w:numId="7" w16cid:durableId="1987121904">
    <w:abstractNumId w:val="5"/>
  </w:num>
  <w:num w:numId="8" w16cid:durableId="879704893">
    <w:abstractNumId w:val="32"/>
  </w:num>
  <w:num w:numId="9" w16cid:durableId="1346247101">
    <w:abstractNumId w:val="7"/>
  </w:num>
  <w:num w:numId="10" w16cid:durableId="2093811201">
    <w:abstractNumId w:val="1"/>
  </w:num>
  <w:num w:numId="11" w16cid:durableId="1610970645">
    <w:abstractNumId w:val="20"/>
  </w:num>
  <w:num w:numId="12" w16cid:durableId="698168271">
    <w:abstractNumId w:val="31"/>
  </w:num>
  <w:num w:numId="13" w16cid:durableId="1209342081">
    <w:abstractNumId w:val="12"/>
  </w:num>
  <w:num w:numId="14" w16cid:durableId="866062372">
    <w:abstractNumId w:val="34"/>
  </w:num>
  <w:num w:numId="15" w16cid:durableId="678626739">
    <w:abstractNumId w:val="39"/>
  </w:num>
  <w:num w:numId="16" w16cid:durableId="1686664326">
    <w:abstractNumId w:val="19"/>
  </w:num>
  <w:num w:numId="17" w16cid:durableId="1804696114">
    <w:abstractNumId w:val="13"/>
  </w:num>
  <w:num w:numId="18" w16cid:durableId="1345937756">
    <w:abstractNumId w:val="25"/>
  </w:num>
  <w:num w:numId="19" w16cid:durableId="594216359">
    <w:abstractNumId w:val="45"/>
  </w:num>
  <w:num w:numId="20" w16cid:durableId="70743115">
    <w:abstractNumId w:val="10"/>
  </w:num>
  <w:num w:numId="21" w16cid:durableId="941491471">
    <w:abstractNumId w:val="35"/>
  </w:num>
  <w:num w:numId="22" w16cid:durableId="1455174271">
    <w:abstractNumId w:val="28"/>
  </w:num>
  <w:num w:numId="23" w16cid:durableId="413092926">
    <w:abstractNumId w:val="30"/>
  </w:num>
  <w:num w:numId="24" w16cid:durableId="328948534">
    <w:abstractNumId w:val="18"/>
  </w:num>
  <w:num w:numId="25" w16cid:durableId="1842499796">
    <w:abstractNumId w:val="21"/>
  </w:num>
  <w:num w:numId="26" w16cid:durableId="1381593842">
    <w:abstractNumId w:val="22"/>
  </w:num>
  <w:num w:numId="27" w16cid:durableId="1402412595">
    <w:abstractNumId w:val="38"/>
  </w:num>
  <w:num w:numId="28" w16cid:durableId="619841486">
    <w:abstractNumId w:val="44"/>
  </w:num>
  <w:num w:numId="29" w16cid:durableId="405038208">
    <w:abstractNumId w:val="24"/>
  </w:num>
  <w:num w:numId="30" w16cid:durableId="1108047005">
    <w:abstractNumId w:val="29"/>
  </w:num>
  <w:num w:numId="31" w16cid:durableId="1184784755">
    <w:abstractNumId w:val="33"/>
  </w:num>
  <w:num w:numId="32" w16cid:durableId="2116437497">
    <w:abstractNumId w:val="14"/>
  </w:num>
  <w:num w:numId="33" w16cid:durableId="1123424043">
    <w:abstractNumId w:val="2"/>
  </w:num>
  <w:num w:numId="34" w16cid:durableId="914707233">
    <w:abstractNumId w:val="27"/>
  </w:num>
  <w:num w:numId="35" w16cid:durableId="74982308">
    <w:abstractNumId w:val="16"/>
  </w:num>
  <w:num w:numId="36" w16cid:durableId="344787419">
    <w:abstractNumId w:val="23"/>
  </w:num>
  <w:num w:numId="37" w16cid:durableId="1734934973">
    <w:abstractNumId w:val="17"/>
  </w:num>
  <w:num w:numId="38" w16cid:durableId="668799291">
    <w:abstractNumId w:val="43"/>
  </w:num>
  <w:num w:numId="39" w16cid:durableId="758645592">
    <w:abstractNumId w:val="40"/>
  </w:num>
  <w:num w:numId="40" w16cid:durableId="1873837588">
    <w:abstractNumId w:val="4"/>
  </w:num>
  <w:num w:numId="41" w16cid:durableId="356009654">
    <w:abstractNumId w:val="3"/>
  </w:num>
  <w:num w:numId="42" w16cid:durableId="1741099731">
    <w:abstractNumId w:val="26"/>
  </w:num>
  <w:num w:numId="43" w16cid:durableId="1075663323">
    <w:abstractNumId w:val="36"/>
  </w:num>
  <w:num w:numId="44" w16cid:durableId="1737238382">
    <w:abstractNumId w:val="37"/>
  </w:num>
  <w:num w:numId="45" w16cid:durableId="1588343723">
    <w:abstractNumId w:val="47"/>
  </w:num>
  <w:num w:numId="46" w16cid:durableId="456140845">
    <w:abstractNumId w:val="42"/>
  </w:num>
  <w:num w:numId="47" w16cid:durableId="1731489833">
    <w:abstractNumId w:val="9"/>
  </w:num>
  <w:num w:numId="48" w16cid:durableId="1283148767">
    <w:abstractNumId w:val="4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A50"/>
    <w:rsid w:val="000015C1"/>
    <w:rsid w:val="0000200E"/>
    <w:rsid w:val="00003879"/>
    <w:rsid w:val="00004AB4"/>
    <w:rsid w:val="00006392"/>
    <w:rsid w:val="00007BB8"/>
    <w:rsid w:val="0000EE4C"/>
    <w:rsid w:val="00010C95"/>
    <w:rsid w:val="0001116D"/>
    <w:rsid w:val="00020FA6"/>
    <w:rsid w:val="000223CF"/>
    <w:rsid w:val="00024472"/>
    <w:rsid w:val="00025A02"/>
    <w:rsid w:val="000336D3"/>
    <w:rsid w:val="00036424"/>
    <w:rsid w:val="00036B7C"/>
    <w:rsid w:val="000408A8"/>
    <w:rsid w:val="00046E8C"/>
    <w:rsid w:val="00052A23"/>
    <w:rsid w:val="00053816"/>
    <w:rsid w:val="000607FF"/>
    <w:rsid w:val="00060A79"/>
    <w:rsid w:val="00063971"/>
    <w:rsid w:val="00064D2E"/>
    <w:rsid w:val="00066C41"/>
    <w:rsid w:val="00075289"/>
    <w:rsid w:val="0008006F"/>
    <w:rsid w:val="0008149C"/>
    <w:rsid w:val="00083201"/>
    <w:rsid w:val="00091CE7"/>
    <w:rsid w:val="0009264C"/>
    <w:rsid w:val="00095363"/>
    <w:rsid w:val="0009578A"/>
    <w:rsid w:val="000A084D"/>
    <w:rsid w:val="000A0A17"/>
    <w:rsid w:val="000A1335"/>
    <w:rsid w:val="000A18DB"/>
    <w:rsid w:val="000A3022"/>
    <w:rsid w:val="000A6799"/>
    <w:rsid w:val="000A6F54"/>
    <w:rsid w:val="000B0242"/>
    <w:rsid w:val="000B2863"/>
    <w:rsid w:val="000B3BED"/>
    <w:rsid w:val="000B42B4"/>
    <w:rsid w:val="000B51F2"/>
    <w:rsid w:val="000B77F9"/>
    <w:rsid w:val="000C012E"/>
    <w:rsid w:val="000C0404"/>
    <w:rsid w:val="000C1208"/>
    <w:rsid w:val="000C12EE"/>
    <w:rsid w:val="000C1B58"/>
    <w:rsid w:val="000C1B72"/>
    <w:rsid w:val="000C5439"/>
    <w:rsid w:val="000D3480"/>
    <w:rsid w:val="000D3539"/>
    <w:rsid w:val="000D58D9"/>
    <w:rsid w:val="000D74E4"/>
    <w:rsid w:val="000E0505"/>
    <w:rsid w:val="000E161D"/>
    <w:rsid w:val="000E21E6"/>
    <w:rsid w:val="000E25EA"/>
    <w:rsid w:val="000E2A04"/>
    <w:rsid w:val="000E4D9C"/>
    <w:rsid w:val="000E517C"/>
    <w:rsid w:val="000E6A4E"/>
    <w:rsid w:val="000F1BBE"/>
    <w:rsid w:val="000F2134"/>
    <w:rsid w:val="000F2443"/>
    <w:rsid w:val="000F2F09"/>
    <w:rsid w:val="000F3B75"/>
    <w:rsid w:val="000F58B8"/>
    <w:rsid w:val="001076EF"/>
    <w:rsid w:val="00112E7E"/>
    <w:rsid w:val="00113C28"/>
    <w:rsid w:val="001156B1"/>
    <w:rsid w:val="001251D7"/>
    <w:rsid w:val="00127F96"/>
    <w:rsid w:val="00127FE1"/>
    <w:rsid w:val="00142332"/>
    <w:rsid w:val="00142741"/>
    <w:rsid w:val="0014288C"/>
    <w:rsid w:val="00143938"/>
    <w:rsid w:val="001452C1"/>
    <w:rsid w:val="00145FB4"/>
    <w:rsid w:val="001502DC"/>
    <w:rsid w:val="00153156"/>
    <w:rsid w:val="00153BFB"/>
    <w:rsid w:val="00155AD8"/>
    <w:rsid w:val="00156089"/>
    <w:rsid w:val="00157245"/>
    <w:rsid w:val="0016179B"/>
    <w:rsid w:val="00171E06"/>
    <w:rsid w:val="00174E49"/>
    <w:rsid w:val="00177787"/>
    <w:rsid w:val="001805DD"/>
    <w:rsid w:val="00180B13"/>
    <w:rsid w:val="00185FF4"/>
    <w:rsid w:val="00191C7C"/>
    <w:rsid w:val="001939D0"/>
    <w:rsid w:val="001A3173"/>
    <w:rsid w:val="001A618C"/>
    <w:rsid w:val="001A63D6"/>
    <w:rsid w:val="001A7E58"/>
    <w:rsid w:val="001B0153"/>
    <w:rsid w:val="001B7720"/>
    <w:rsid w:val="001C2C77"/>
    <w:rsid w:val="001C4484"/>
    <w:rsid w:val="001C731D"/>
    <w:rsid w:val="001D5902"/>
    <w:rsid w:val="001E192D"/>
    <w:rsid w:val="001E581C"/>
    <w:rsid w:val="001E5F4A"/>
    <w:rsid w:val="001E6431"/>
    <w:rsid w:val="001E6DA2"/>
    <w:rsid w:val="001F2B1B"/>
    <w:rsid w:val="001F367F"/>
    <w:rsid w:val="001F41DE"/>
    <w:rsid w:val="001F50A1"/>
    <w:rsid w:val="001F6A9F"/>
    <w:rsid w:val="001F6EAC"/>
    <w:rsid w:val="00200CAD"/>
    <w:rsid w:val="002016E8"/>
    <w:rsid w:val="0020483D"/>
    <w:rsid w:val="00204E90"/>
    <w:rsid w:val="0020551E"/>
    <w:rsid w:val="002061D3"/>
    <w:rsid w:val="00207679"/>
    <w:rsid w:val="00214372"/>
    <w:rsid w:val="002158F0"/>
    <w:rsid w:val="002202C6"/>
    <w:rsid w:val="00222D1A"/>
    <w:rsid w:val="00225409"/>
    <w:rsid w:val="00226D8F"/>
    <w:rsid w:val="002318A9"/>
    <w:rsid w:val="00232620"/>
    <w:rsid w:val="0023376A"/>
    <w:rsid w:val="00236C98"/>
    <w:rsid w:val="00240F26"/>
    <w:rsid w:val="00241B66"/>
    <w:rsid w:val="002420ED"/>
    <w:rsid w:val="0024337F"/>
    <w:rsid w:val="00243643"/>
    <w:rsid w:val="002440EA"/>
    <w:rsid w:val="00244C82"/>
    <w:rsid w:val="0024753B"/>
    <w:rsid w:val="0025268B"/>
    <w:rsid w:val="00252CBB"/>
    <w:rsid w:val="0025476B"/>
    <w:rsid w:val="0025756E"/>
    <w:rsid w:val="00260480"/>
    <w:rsid w:val="0026303A"/>
    <w:rsid w:val="002632D0"/>
    <w:rsid w:val="00264D81"/>
    <w:rsid w:val="00264E18"/>
    <w:rsid w:val="00265945"/>
    <w:rsid w:val="002758F3"/>
    <w:rsid w:val="002807D1"/>
    <w:rsid w:val="00280916"/>
    <w:rsid w:val="002810E7"/>
    <w:rsid w:val="00283455"/>
    <w:rsid w:val="00287C1A"/>
    <w:rsid w:val="002901FE"/>
    <w:rsid w:val="002911B5"/>
    <w:rsid w:val="00291C22"/>
    <w:rsid w:val="00291E82"/>
    <w:rsid w:val="002928B5"/>
    <w:rsid w:val="00293DD1"/>
    <w:rsid w:val="002A1BEB"/>
    <w:rsid w:val="002A411D"/>
    <w:rsid w:val="002A5E0E"/>
    <w:rsid w:val="002A66E8"/>
    <w:rsid w:val="002B0821"/>
    <w:rsid w:val="002B2165"/>
    <w:rsid w:val="002B7D09"/>
    <w:rsid w:val="002C26E5"/>
    <w:rsid w:val="002C5067"/>
    <w:rsid w:val="002C62BF"/>
    <w:rsid w:val="002C67F6"/>
    <w:rsid w:val="002C768A"/>
    <w:rsid w:val="002D6CA7"/>
    <w:rsid w:val="002D771C"/>
    <w:rsid w:val="002E2F1C"/>
    <w:rsid w:val="002E50E3"/>
    <w:rsid w:val="002F23CE"/>
    <w:rsid w:val="002F3F98"/>
    <w:rsid w:val="002F42EC"/>
    <w:rsid w:val="002F52EA"/>
    <w:rsid w:val="002F54A0"/>
    <w:rsid w:val="002F57F3"/>
    <w:rsid w:val="003032BA"/>
    <w:rsid w:val="00306D97"/>
    <w:rsid w:val="00306E87"/>
    <w:rsid w:val="00307282"/>
    <w:rsid w:val="00313E00"/>
    <w:rsid w:val="00316B17"/>
    <w:rsid w:val="00317EB4"/>
    <w:rsid w:val="00321671"/>
    <w:rsid w:val="003236E5"/>
    <w:rsid w:val="00325285"/>
    <w:rsid w:val="003262B1"/>
    <w:rsid w:val="00331DF1"/>
    <w:rsid w:val="00332A22"/>
    <w:rsid w:val="0033356B"/>
    <w:rsid w:val="003338EF"/>
    <w:rsid w:val="00336384"/>
    <w:rsid w:val="0034001B"/>
    <w:rsid w:val="00340047"/>
    <w:rsid w:val="00340A38"/>
    <w:rsid w:val="00340ED6"/>
    <w:rsid w:val="003413B9"/>
    <w:rsid w:val="00341FAB"/>
    <w:rsid w:val="0034753C"/>
    <w:rsid w:val="0035584A"/>
    <w:rsid w:val="00357160"/>
    <w:rsid w:val="00357AC0"/>
    <w:rsid w:val="00360BDD"/>
    <w:rsid w:val="00361770"/>
    <w:rsid w:val="00361D4E"/>
    <w:rsid w:val="00362483"/>
    <w:rsid w:val="003627F8"/>
    <w:rsid w:val="00363CFB"/>
    <w:rsid w:val="00363DE7"/>
    <w:rsid w:val="003725F8"/>
    <w:rsid w:val="00372E7F"/>
    <w:rsid w:val="00375A99"/>
    <w:rsid w:val="00377637"/>
    <w:rsid w:val="00383C07"/>
    <w:rsid w:val="00383F4B"/>
    <w:rsid w:val="003843A3"/>
    <w:rsid w:val="00390533"/>
    <w:rsid w:val="003914BB"/>
    <w:rsid w:val="00395A90"/>
    <w:rsid w:val="00395B73"/>
    <w:rsid w:val="003962D7"/>
    <w:rsid w:val="00396AA5"/>
    <w:rsid w:val="0039702D"/>
    <w:rsid w:val="003A038D"/>
    <w:rsid w:val="003A2084"/>
    <w:rsid w:val="003A2F1F"/>
    <w:rsid w:val="003A620A"/>
    <w:rsid w:val="003B018C"/>
    <w:rsid w:val="003B2790"/>
    <w:rsid w:val="003B4586"/>
    <w:rsid w:val="003B7DAE"/>
    <w:rsid w:val="003C06A4"/>
    <w:rsid w:val="003C55B9"/>
    <w:rsid w:val="003C5807"/>
    <w:rsid w:val="003C5864"/>
    <w:rsid w:val="003C686B"/>
    <w:rsid w:val="003C6B3D"/>
    <w:rsid w:val="003C6CEC"/>
    <w:rsid w:val="003D0A0A"/>
    <w:rsid w:val="003D30EB"/>
    <w:rsid w:val="003D3488"/>
    <w:rsid w:val="003D453F"/>
    <w:rsid w:val="003E251A"/>
    <w:rsid w:val="003E511F"/>
    <w:rsid w:val="003E6519"/>
    <w:rsid w:val="003E7339"/>
    <w:rsid w:val="003F2C20"/>
    <w:rsid w:val="003F300A"/>
    <w:rsid w:val="003F3892"/>
    <w:rsid w:val="00401F9C"/>
    <w:rsid w:val="00403B79"/>
    <w:rsid w:val="00406A7B"/>
    <w:rsid w:val="00411DAF"/>
    <w:rsid w:val="00413294"/>
    <w:rsid w:val="0041422E"/>
    <w:rsid w:val="00417415"/>
    <w:rsid w:val="00417B10"/>
    <w:rsid w:val="0042077B"/>
    <w:rsid w:val="004214A2"/>
    <w:rsid w:val="00423870"/>
    <w:rsid w:val="00425690"/>
    <w:rsid w:val="0042698D"/>
    <w:rsid w:val="00426AA4"/>
    <w:rsid w:val="00430919"/>
    <w:rsid w:val="00433160"/>
    <w:rsid w:val="00433319"/>
    <w:rsid w:val="004353E2"/>
    <w:rsid w:val="00442847"/>
    <w:rsid w:val="00443E6A"/>
    <w:rsid w:val="00445521"/>
    <w:rsid w:val="00447DB0"/>
    <w:rsid w:val="00451BBD"/>
    <w:rsid w:val="0045346B"/>
    <w:rsid w:val="00453663"/>
    <w:rsid w:val="004545E2"/>
    <w:rsid w:val="004633BE"/>
    <w:rsid w:val="00466864"/>
    <w:rsid w:val="004670CB"/>
    <w:rsid w:val="00471E93"/>
    <w:rsid w:val="004727BE"/>
    <w:rsid w:val="004731BE"/>
    <w:rsid w:val="00476457"/>
    <w:rsid w:val="00476489"/>
    <w:rsid w:val="004836B7"/>
    <w:rsid w:val="00483AD5"/>
    <w:rsid w:val="00484E7F"/>
    <w:rsid w:val="00485C0B"/>
    <w:rsid w:val="00486E40"/>
    <w:rsid w:val="0048770F"/>
    <w:rsid w:val="00494321"/>
    <w:rsid w:val="00494F69"/>
    <w:rsid w:val="00497DC6"/>
    <w:rsid w:val="004A0A77"/>
    <w:rsid w:val="004A5506"/>
    <w:rsid w:val="004A6D3E"/>
    <w:rsid w:val="004B462F"/>
    <w:rsid w:val="004B584B"/>
    <w:rsid w:val="004B68C7"/>
    <w:rsid w:val="004B7F1B"/>
    <w:rsid w:val="004C057D"/>
    <w:rsid w:val="004C0B5F"/>
    <w:rsid w:val="004C1C3B"/>
    <w:rsid w:val="004C242D"/>
    <w:rsid w:val="004C3656"/>
    <w:rsid w:val="004C39FB"/>
    <w:rsid w:val="004C3C3E"/>
    <w:rsid w:val="004C41FD"/>
    <w:rsid w:val="004C570E"/>
    <w:rsid w:val="004C70B0"/>
    <w:rsid w:val="004D00D6"/>
    <w:rsid w:val="004D01A6"/>
    <w:rsid w:val="004D30A0"/>
    <w:rsid w:val="004D3828"/>
    <w:rsid w:val="004D4DAE"/>
    <w:rsid w:val="004D6166"/>
    <w:rsid w:val="004E091C"/>
    <w:rsid w:val="004E2AE9"/>
    <w:rsid w:val="004E2F87"/>
    <w:rsid w:val="004E30CC"/>
    <w:rsid w:val="004E41EA"/>
    <w:rsid w:val="004E7EE7"/>
    <w:rsid w:val="004F0EBC"/>
    <w:rsid w:val="004F6CFA"/>
    <w:rsid w:val="00501C4E"/>
    <w:rsid w:val="00503CC8"/>
    <w:rsid w:val="00511227"/>
    <w:rsid w:val="00511818"/>
    <w:rsid w:val="0051502B"/>
    <w:rsid w:val="00517B09"/>
    <w:rsid w:val="0052587B"/>
    <w:rsid w:val="00525918"/>
    <w:rsid w:val="005265F3"/>
    <w:rsid w:val="0053081A"/>
    <w:rsid w:val="005316D5"/>
    <w:rsid w:val="00532B87"/>
    <w:rsid w:val="0053731B"/>
    <w:rsid w:val="00537515"/>
    <w:rsid w:val="005523D8"/>
    <w:rsid w:val="00555884"/>
    <w:rsid w:val="00555C87"/>
    <w:rsid w:val="0055651B"/>
    <w:rsid w:val="0056144A"/>
    <w:rsid w:val="00561D9C"/>
    <w:rsid w:val="00563634"/>
    <w:rsid w:val="005676BF"/>
    <w:rsid w:val="0057050D"/>
    <w:rsid w:val="005707EE"/>
    <w:rsid w:val="0057268B"/>
    <w:rsid w:val="005731CC"/>
    <w:rsid w:val="00574403"/>
    <w:rsid w:val="005752A9"/>
    <w:rsid w:val="00577728"/>
    <w:rsid w:val="005810E4"/>
    <w:rsid w:val="005823F7"/>
    <w:rsid w:val="005829F7"/>
    <w:rsid w:val="00584069"/>
    <w:rsid w:val="0058544E"/>
    <w:rsid w:val="00586127"/>
    <w:rsid w:val="00587BBA"/>
    <w:rsid w:val="00591480"/>
    <w:rsid w:val="00591665"/>
    <w:rsid w:val="00591744"/>
    <w:rsid w:val="00593319"/>
    <w:rsid w:val="00593EB1"/>
    <w:rsid w:val="00593EDC"/>
    <w:rsid w:val="005950B1"/>
    <w:rsid w:val="005A1CD1"/>
    <w:rsid w:val="005A530C"/>
    <w:rsid w:val="005A5F27"/>
    <w:rsid w:val="005A76C1"/>
    <w:rsid w:val="005B0631"/>
    <w:rsid w:val="005B0AE8"/>
    <w:rsid w:val="005B1BE7"/>
    <w:rsid w:val="005B1F8E"/>
    <w:rsid w:val="005B242C"/>
    <w:rsid w:val="005B5F36"/>
    <w:rsid w:val="005C3885"/>
    <w:rsid w:val="005C55E6"/>
    <w:rsid w:val="005C65F8"/>
    <w:rsid w:val="005D03E1"/>
    <w:rsid w:val="005D0F0C"/>
    <w:rsid w:val="005D646A"/>
    <w:rsid w:val="005D79F3"/>
    <w:rsid w:val="005E0DF2"/>
    <w:rsid w:val="005E203A"/>
    <w:rsid w:val="005E21EB"/>
    <w:rsid w:val="005E5719"/>
    <w:rsid w:val="005E7DF9"/>
    <w:rsid w:val="005F26EB"/>
    <w:rsid w:val="005F2F96"/>
    <w:rsid w:val="005F473A"/>
    <w:rsid w:val="005F739C"/>
    <w:rsid w:val="00600FC1"/>
    <w:rsid w:val="006145AE"/>
    <w:rsid w:val="00615CB3"/>
    <w:rsid w:val="00620255"/>
    <w:rsid w:val="006202F5"/>
    <w:rsid w:val="006243DA"/>
    <w:rsid w:val="00625396"/>
    <w:rsid w:val="00630765"/>
    <w:rsid w:val="0063352C"/>
    <w:rsid w:val="00633E7F"/>
    <w:rsid w:val="00635353"/>
    <w:rsid w:val="00637952"/>
    <w:rsid w:val="006403B0"/>
    <w:rsid w:val="006436A3"/>
    <w:rsid w:val="0064464A"/>
    <w:rsid w:val="00644DBA"/>
    <w:rsid w:val="006500F3"/>
    <w:rsid w:val="0065467E"/>
    <w:rsid w:val="006568DC"/>
    <w:rsid w:val="00660A89"/>
    <w:rsid w:val="00664E09"/>
    <w:rsid w:val="00665803"/>
    <w:rsid w:val="0066601C"/>
    <w:rsid w:val="00666EC1"/>
    <w:rsid w:val="00671B5B"/>
    <w:rsid w:val="00673209"/>
    <w:rsid w:val="0067392A"/>
    <w:rsid w:val="00675047"/>
    <w:rsid w:val="00675160"/>
    <w:rsid w:val="00676903"/>
    <w:rsid w:val="00676ED2"/>
    <w:rsid w:val="006776D5"/>
    <w:rsid w:val="0068200E"/>
    <w:rsid w:val="00683D4E"/>
    <w:rsid w:val="006849AB"/>
    <w:rsid w:val="00685125"/>
    <w:rsid w:val="006861D4"/>
    <w:rsid w:val="00690A2F"/>
    <w:rsid w:val="00691E8E"/>
    <w:rsid w:val="00694776"/>
    <w:rsid w:val="00694D90"/>
    <w:rsid w:val="00697118"/>
    <w:rsid w:val="006A050C"/>
    <w:rsid w:val="006A2A0D"/>
    <w:rsid w:val="006A37F0"/>
    <w:rsid w:val="006A3B51"/>
    <w:rsid w:val="006B28F5"/>
    <w:rsid w:val="006B45CB"/>
    <w:rsid w:val="006B5659"/>
    <w:rsid w:val="006B5690"/>
    <w:rsid w:val="006B62C4"/>
    <w:rsid w:val="006B7A05"/>
    <w:rsid w:val="006C11BD"/>
    <w:rsid w:val="006C288C"/>
    <w:rsid w:val="006D1D44"/>
    <w:rsid w:val="006D371A"/>
    <w:rsid w:val="006D58D1"/>
    <w:rsid w:val="006D6CFD"/>
    <w:rsid w:val="006D7C26"/>
    <w:rsid w:val="006E4031"/>
    <w:rsid w:val="006E6537"/>
    <w:rsid w:val="006F01FD"/>
    <w:rsid w:val="006F0656"/>
    <w:rsid w:val="006F5D78"/>
    <w:rsid w:val="007011D7"/>
    <w:rsid w:val="00702DE1"/>
    <w:rsid w:val="00713585"/>
    <w:rsid w:val="007147B5"/>
    <w:rsid w:val="00716E2F"/>
    <w:rsid w:val="007176D5"/>
    <w:rsid w:val="00720156"/>
    <w:rsid w:val="007206AF"/>
    <w:rsid w:val="00720CBA"/>
    <w:rsid w:val="00721FB9"/>
    <w:rsid w:val="007242E2"/>
    <w:rsid w:val="007262FC"/>
    <w:rsid w:val="0072695F"/>
    <w:rsid w:val="00726D62"/>
    <w:rsid w:val="00730E3A"/>
    <w:rsid w:val="00732D80"/>
    <w:rsid w:val="00732F62"/>
    <w:rsid w:val="00734E90"/>
    <w:rsid w:val="00761FFB"/>
    <w:rsid w:val="0076288F"/>
    <w:rsid w:val="0076391D"/>
    <w:rsid w:val="00764CEC"/>
    <w:rsid w:val="007678F3"/>
    <w:rsid w:val="00770374"/>
    <w:rsid w:val="007779D4"/>
    <w:rsid w:val="00777D31"/>
    <w:rsid w:val="00780AE5"/>
    <w:rsid w:val="00781771"/>
    <w:rsid w:val="00783DC0"/>
    <w:rsid w:val="00786C8B"/>
    <w:rsid w:val="00791C94"/>
    <w:rsid w:val="00794823"/>
    <w:rsid w:val="007A1054"/>
    <w:rsid w:val="007A14E8"/>
    <w:rsid w:val="007A2668"/>
    <w:rsid w:val="007A3165"/>
    <w:rsid w:val="007A4DC8"/>
    <w:rsid w:val="007A5AC5"/>
    <w:rsid w:val="007A61CB"/>
    <w:rsid w:val="007B0A3D"/>
    <w:rsid w:val="007B2AFA"/>
    <w:rsid w:val="007C0738"/>
    <w:rsid w:val="007D06B8"/>
    <w:rsid w:val="007D572E"/>
    <w:rsid w:val="007D5E8D"/>
    <w:rsid w:val="007D615F"/>
    <w:rsid w:val="007D687E"/>
    <w:rsid w:val="007D72E0"/>
    <w:rsid w:val="007D7A9B"/>
    <w:rsid w:val="007E18CF"/>
    <w:rsid w:val="007E6752"/>
    <w:rsid w:val="007E68AB"/>
    <w:rsid w:val="007E6D6A"/>
    <w:rsid w:val="007F04C2"/>
    <w:rsid w:val="007F1197"/>
    <w:rsid w:val="007F4CC1"/>
    <w:rsid w:val="007F5592"/>
    <w:rsid w:val="008000DB"/>
    <w:rsid w:val="00802ECD"/>
    <w:rsid w:val="00804BC8"/>
    <w:rsid w:val="008105C9"/>
    <w:rsid w:val="00812266"/>
    <w:rsid w:val="00812A3C"/>
    <w:rsid w:val="00813994"/>
    <w:rsid w:val="00814975"/>
    <w:rsid w:val="008230DD"/>
    <w:rsid w:val="008250E2"/>
    <w:rsid w:val="00830715"/>
    <w:rsid w:val="00833D3F"/>
    <w:rsid w:val="00836449"/>
    <w:rsid w:val="008377A0"/>
    <w:rsid w:val="00842E68"/>
    <w:rsid w:val="00843DC7"/>
    <w:rsid w:val="008447CD"/>
    <w:rsid w:val="00846928"/>
    <w:rsid w:val="00846E4E"/>
    <w:rsid w:val="00851402"/>
    <w:rsid w:val="00852345"/>
    <w:rsid w:val="00855175"/>
    <w:rsid w:val="0085563E"/>
    <w:rsid w:val="00855ACC"/>
    <w:rsid w:val="00857769"/>
    <w:rsid w:val="00861087"/>
    <w:rsid w:val="00861867"/>
    <w:rsid w:val="00861DAD"/>
    <w:rsid w:val="00864384"/>
    <w:rsid w:val="008655C7"/>
    <w:rsid w:val="00872385"/>
    <w:rsid w:val="00877AEA"/>
    <w:rsid w:val="00880A30"/>
    <w:rsid w:val="00881983"/>
    <w:rsid w:val="00881EAE"/>
    <w:rsid w:val="00886E51"/>
    <w:rsid w:val="0088770D"/>
    <w:rsid w:val="008877D9"/>
    <w:rsid w:val="00894B14"/>
    <w:rsid w:val="008969D6"/>
    <w:rsid w:val="008A05BE"/>
    <w:rsid w:val="008A0D99"/>
    <w:rsid w:val="008A45BC"/>
    <w:rsid w:val="008B18B3"/>
    <w:rsid w:val="008B452D"/>
    <w:rsid w:val="008B753E"/>
    <w:rsid w:val="008C25E5"/>
    <w:rsid w:val="008D0BB5"/>
    <w:rsid w:val="008D2209"/>
    <w:rsid w:val="008D7D1E"/>
    <w:rsid w:val="008E1990"/>
    <w:rsid w:val="008E1FF4"/>
    <w:rsid w:val="008E2C76"/>
    <w:rsid w:val="008E429C"/>
    <w:rsid w:val="008E4ABE"/>
    <w:rsid w:val="008F03EF"/>
    <w:rsid w:val="008F219F"/>
    <w:rsid w:val="008F2528"/>
    <w:rsid w:val="008F35FB"/>
    <w:rsid w:val="008F57DA"/>
    <w:rsid w:val="008F583C"/>
    <w:rsid w:val="008F5B45"/>
    <w:rsid w:val="008F6DFD"/>
    <w:rsid w:val="008F7667"/>
    <w:rsid w:val="0090158F"/>
    <w:rsid w:val="00902677"/>
    <w:rsid w:val="0090345B"/>
    <w:rsid w:val="00907846"/>
    <w:rsid w:val="0091020B"/>
    <w:rsid w:val="00910D75"/>
    <w:rsid w:val="00914FB5"/>
    <w:rsid w:val="00917C4E"/>
    <w:rsid w:val="00921BDC"/>
    <w:rsid w:val="009232E2"/>
    <w:rsid w:val="00924DF4"/>
    <w:rsid w:val="00925D02"/>
    <w:rsid w:val="00931930"/>
    <w:rsid w:val="00931B69"/>
    <w:rsid w:val="0093269B"/>
    <w:rsid w:val="00932D2A"/>
    <w:rsid w:val="0093459B"/>
    <w:rsid w:val="00937EFF"/>
    <w:rsid w:val="009424A3"/>
    <w:rsid w:val="0094331E"/>
    <w:rsid w:val="00944C2B"/>
    <w:rsid w:val="00944E26"/>
    <w:rsid w:val="00944FB4"/>
    <w:rsid w:val="00945AB6"/>
    <w:rsid w:val="00947389"/>
    <w:rsid w:val="009517AE"/>
    <w:rsid w:val="00951AC5"/>
    <w:rsid w:val="00951BE3"/>
    <w:rsid w:val="0095409F"/>
    <w:rsid w:val="009560DB"/>
    <w:rsid w:val="00957080"/>
    <w:rsid w:val="00963304"/>
    <w:rsid w:val="0096714E"/>
    <w:rsid w:val="00970033"/>
    <w:rsid w:val="00970710"/>
    <w:rsid w:val="009709C9"/>
    <w:rsid w:val="00970F3D"/>
    <w:rsid w:val="00972252"/>
    <w:rsid w:val="00972690"/>
    <w:rsid w:val="00974C0E"/>
    <w:rsid w:val="0097630C"/>
    <w:rsid w:val="0098004B"/>
    <w:rsid w:val="00982B96"/>
    <w:rsid w:val="0099199F"/>
    <w:rsid w:val="009925D0"/>
    <w:rsid w:val="00993B8B"/>
    <w:rsid w:val="009941BC"/>
    <w:rsid w:val="0099529F"/>
    <w:rsid w:val="00995568"/>
    <w:rsid w:val="00995F36"/>
    <w:rsid w:val="009A314C"/>
    <w:rsid w:val="009A4DA3"/>
    <w:rsid w:val="009A4E94"/>
    <w:rsid w:val="009A53D4"/>
    <w:rsid w:val="009A60D5"/>
    <w:rsid w:val="009A6E75"/>
    <w:rsid w:val="009A7ADE"/>
    <w:rsid w:val="009A7D7D"/>
    <w:rsid w:val="009B06BC"/>
    <w:rsid w:val="009B27C5"/>
    <w:rsid w:val="009B3220"/>
    <w:rsid w:val="009B32B4"/>
    <w:rsid w:val="009C1530"/>
    <w:rsid w:val="009C15BE"/>
    <w:rsid w:val="009C2DFE"/>
    <w:rsid w:val="009C5F2B"/>
    <w:rsid w:val="009D04EF"/>
    <w:rsid w:val="009D3301"/>
    <w:rsid w:val="009E39C2"/>
    <w:rsid w:val="009E466B"/>
    <w:rsid w:val="009E4ECC"/>
    <w:rsid w:val="009E7E23"/>
    <w:rsid w:val="009F2002"/>
    <w:rsid w:val="00A00F8A"/>
    <w:rsid w:val="00A01C88"/>
    <w:rsid w:val="00A05FCA"/>
    <w:rsid w:val="00A07CBE"/>
    <w:rsid w:val="00A12B2B"/>
    <w:rsid w:val="00A22B7D"/>
    <w:rsid w:val="00A26FED"/>
    <w:rsid w:val="00A3714D"/>
    <w:rsid w:val="00A37F07"/>
    <w:rsid w:val="00A41BB1"/>
    <w:rsid w:val="00A41DCE"/>
    <w:rsid w:val="00A41E9B"/>
    <w:rsid w:val="00A42FFD"/>
    <w:rsid w:val="00A4417D"/>
    <w:rsid w:val="00A52864"/>
    <w:rsid w:val="00A52CE3"/>
    <w:rsid w:val="00A53578"/>
    <w:rsid w:val="00A54111"/>
    <w:rsid w:val="00A554DF"/>
    <w:rsid w:val="00A57D31"/>
    <w:rsid w:val="00A64D5C"/>
    <w:rsid w:val="00A6593D"/>
    <w:rsid w:val="00A717C6"/>
    <w:rsid w:val="00A71A10"/>
    <w:rsid w:val="00A71AAB"/>
    <w:rsid w:val="00A7750B"/>
    <w:rsid w:val="00A802E9"/>
    <w:rsid w:val="00A8076D"/>
    <w:rsid w:val="00A81813"/>
    <w:rsid w:val="00A82338"/>
    <w:rsid w:val="00A823F2"/>
    <w:rsid w:val="00A8532D"/>
    <w:rsid w:val="00A8662F"/>
    <w:rsid w:val="00A873D8"/>
    <w:rsid w:val="00A90800"/>
    <w:rsid w:val="00A90DF0"/>
    <w:rsid w:val="00A91CBC"/>
    <w:rsid w:val="00A932D4"/>
    <w:rsid w:val="00A94429"/>
    <w:rsid w:val="00A94E2F"/>
    <w:rsid w:val="00AA0165"/>
    <w:rsid w:val="00AA0452"/>
    <w:rsid w:val="00AA04A8"/>
    <w:rsid w:val="00AA1152"/>
    <w:rsid w:val="00AA1250"/>
    <w:rsid w:val="00AA2055"/>
    <w:rsid w:val="00AA6900"/>
    <w:rsid w:val="00AB1266"/>
    <w:rsid w:val="00AB19F9"/>
    <w:rsid w:val="00AB3006"/>
    <w:rsid w:val="00AB4F6A"/>
    <w:rsid w:val="00AB5CF9"/>
    <w:rsid w:val="00AB617C"/>
    <w:rsid w:val="00AC1F56"/>
    <w:rsid w:val="00AC2646"/>
    <w:rsid w:val="00AC26FD"/>
    <w:rsid w:val="00AC2FBD"/>
    <w:rsid w:val="00AC315D"/>
    <w:rsid w:val="00AC3D5C"/>
    <w:rsid w:val="00AC4626"/>
    <w:rsid w:val="00AC4EBC"/>
    <w:rsid w:val="00AC732E"/>
    <w:rsid w:val="00AD2C7D"/>
    <w:rsid w:val="00AD603D"/>
    <w:rsid w:val="00AE5B83"/>
    <w:rsid w:val="00AE6093"/>
    <w:rsid w:val="00AE6EC9"/>
    <w:rsid w:val="00AF018E"/>
    <w:rsid w:val="00AF02F8"/>
    <w:rsid w:val="00AF5743"/>
    <w:rsid w:val="00AF596B"/>
    <w:rsid w:val="00AF658D"/>
    <w:rsid w:val="00B04287"/>
    <w:rsid w:val="00B061C6"/>
    <w:rsid w:val="00B10AB7"/>
    <w:rsid w:val="00B1326A"/>
    <w:rsid w:val="00B1372A"/>
    <w:rsid w:val="00B16664"/>
    <w:rsid w:val="00B1667E"/>
    <w:rsid w:val="00B21216"/>
    <w:rsid w:val="00B21D74"/>
    <w:rsid w:val="00B224BF"/>
    <w:rsid w:val="00B23560"/>
    <w:rsid w:val="00B2669A"/>
    <w:rsid w:val="00B27D86"/>
    <w:rsid w:val="00B307C1"/>
    <w:rsid w:val="00B34083"/>
    <w:rsid w:val="00B407D9"/>
    <w:rsid w:val="00B45178"/>
    <w:rsid w:val="00B452F2"/>
    <w:rsid w:val="00B50D51"/>
    <w:rsid w:val="00B52750"/>
    <w:rsid w:val="00B53556"/>
    <w:rsid w:val="00B57213"/>
    <w:rsid w:val="00B577A2"/>
    <w:rsid w:val="00B57F8F"/>
    <w:rsid w:val="00B61F97"/>
    <w:rsid w:val="00B62A0A"/>
    <w:rsid w:val="00B639AC"/>
    <w:rsid w:val="00B63EAD"/>
    <w:rsid w:val="00B662E5"/>
    <w:rsid w:val="00B66345"/>
    <w:rsid w:val="00B67458"/>
    <w:rsid w:val="00B701C3"/>
    <w:rsid w:val="00B713E4"/>
    <w:rsid w:val="00B7608B"/>
    <w:rsid w:val="00B762F0"/>
    <w:rsid w:val="00B80803"/>
    <w:rsid w:val="00B83217"/>
    <w:rsid w:val="00B8416E"/>
    <w:rsid w:val="00B85A90"/>
    <w:rsid w:val="00B85B4B"/>
    <w:rsid w:val="00B86349"/>
    <w:rsid w:val="00B92036"/>
    <w:rsid w:val="00B930C9"/>
    <w:rsid w:val="00B9600F"/>
    <w:rsid w:val="00B961A0"/>
    <w:rsid w:val="00B977F4"/>
    <w:rsid w:val="00B97ACC"/>
    <w:rsid w:val="00BA0605"/>
    <w:rsid w:val="00BA1534"/>
    <w:rsid w:val="00BA3175"/>
    <w:rsid w:val="00BA3A24"/>
    <w:rsid w:val="00BA3D92"/>
    <w:rsid w:val="00BA490F"/>
    <w:rsid w:val="00BA6335"/>
    <w:rsid w:val="00BA652B"/>
    <w:rsid w:val="00BB015E"/>
    <w:rsid w:val="00BB2C2D"/>
    <w:rsid w:val="00BB3C10"/>
    <w:rsid w:val="00BB6C15"/>
    <w:rsid w:val="00BB7689"/>
    <w:rsid w:val="00BB76DA"/>
    <w:rsid w:val="00BC0360"/>
    <w:rsid w:val="00BC1735"/>
    <w:rsid w:val="00BC2005"/>
    <w:rsid w:val="00BC5400"/>
    <w:rsid w:val="00BD05AC"/>
    <w:rsid w:val="00BD1ABD"/>
    <w:rsid w:val="00BD304E"/>
    <w:rsid w:val="00BD3A4C"/>
    <w:rsid w:val="00BD6662"/>
    <w:rsid w:val="00BD6EAD"/>
    <w:rsid w:val="00BD7226"/>
    <w:rsid w:val="00BE0F22"/>
    <w:rsid w:val="00BE1871"/>
    <w:rsid w:val="00BE4147"/>
    <w:rsid w:val="00BE4DC9"/>
    <w:rsid w:val="00BE6066"/>
    <w:rsid w:val="00BE766E"/>
    <w:rsid w:val="00BF36F3"/>
    <w:rsid w:val="00BF37AC"/>
    <w:rsid w:val="00BF492E"/>
    <w:rsid w:val="00BF5A79"/>
    <w:rsid w:val="00C023E9"/>
    <w:rsid w:val="00C0323D"/>
    <w:rsid w:val="00C055A8"/>
    <w:rsid w:val="00C07838"/>
    <w:rsid w:val="00C14817"/>
    <w:rsid w:val="00C15B3D"/>
    <w:rsid w:val="00C16471"/>
    <w:rsid w:val="00C20B94"/>
    <w:rsid w:val="00C23BDB"/>
    <w:rsid w:val="00C25BE3"/>
    <w:rsid w:val="00C31230"/>
    <w:rsid w:val="00C31966"/>
    <w:rsid w:val="00C33391"/>
    <w:rsid w:val="00C36A55"/>
    <w:rsid w:val="00C45F32"/>
    <w:rsid w:val="00C50A45"/>
    <w:rsid w:val="00C5241D"/>
    <w:rsid w:val="00C6014A"/>
    <w:rsid w:val="00C6171B"/>
    <w:rsid w:val="00C6396A"/>
    <w:rsid w:val="00C678A2"/>
    <w:rsid w:val="00C67FA1"/>
    <w:rsid w:val="00C71C50"/>
    <w:rsid w:val="00C749BF"/>
    <w:rsid w:val="00C755F5"/>
    <w:rsid w:val="00C75D06"/>
    <w:rsid w:val="00C769BE"/>
    <w:rsid w:val="00C76AF4"/>
    <w:rsid w:val="00C81598"/>
    <w:rsid w:val="00C86BBB"/>
    <w:rsid w:val="00CA16C4"/>
    <w:rsid w:val="00CA3488"/>
    <w:rsid w:val="00CA5B79"/>
    <w:rsid w:val="00CC0F1A"/>
    <w:rsid w:val="00CC5AC1"/>
    <w:rsid w:val="00CD089D"/>
    <w:rsid w:val="00CD2A66"/>
    <w:rsid w:val="00CD2EF6"/>
    <w:rsid w:val="00CD30E1"/>
    <w:rsid w:val="00CD46A0"/>
    <w:rsid w:val="00CD4CF4"/>
    <w:rsid w:val="00CE072D"/>
    <w:rsid w:val="00CE17F1"/>
    <w:rsid w:val="00CE23C7"/>
    <w:rsid w:val="00CE2AB1"/>
    <w:rsid w:val="00CE77AF"/>
    <w:rsid w:val="00CE7EE0"/>
    <w:rsid w:val="00CF0F31"/>
    <w:rsid w:val="00CF1398"/>
    <w:rsid w:val="00CF40DF"/>
    <w:rsid w:val="00CF4294"/>
    <w:rsid w:val="00CF551B"/>
    <w:rsid w:val="00CF761B"/>
    <w:rsid w:val="00D00829"/>
    <w:rsid w:val="00D01CA8"/>
    <w:rsid w:val="00D06249"/>
    <w:rsid w:val="00D06D9D"/>
    <w:rsid w:val="00D0723D"/>
    <w:rsid w:val="00D07D5F"/>
    <w:rsid w:val="00D121BF"/>
    <w:rsid w:val="00D12ABE"/>
    <w:rsid w:val="00D13F60"/>
    <w:rsid w:val="00D2091A"/>
    <w:rsid w:val="00D20F9A"/>
    <w:rsid w:val="00D2169B"/>
    <w:rsid w:val="00D21AD7"/>
    <w:rsid w:val="00D243C2"/>
    <w:rsid w:val="00D2557E"/>
    <w:rsid w:val="00D2665F"/>
    <w:rsid w:val="00D3019B"/>
    <w:rsid w:val="00D31B2B"/>
    <w:rsid w:val="00D332C0"/>
    <w:rsid w:val="00D354A0"/>
    <w:rsid w:val="00D37650"/>
    <w:rsid w:val="00D37730"/>
    <w:rsid w:val="00D37DA9"/>
    <w:rsid w:val="00D4064F"/>
    <w:rsid w:val="00D40B6B"/>
    <w:rsid w:val="00D40C8A"/>
    <w:rsid w:val="00D41055"/>
    <w:rsid w:val="00D430D4"/>
    <w:rsid w:val="00D445A5"/>
    <w:rsid w:val="00D505F8"/>
    <w:rsid w:val="00D508BC"/>
    <w:rsid w:val="00D565D4"/>
    <w:rsid w:val="00D5713E"/>
    <w:rsid w:val="00D60847"/>
    <w:rsid w:val="00D626BF"/>
    <w:rsid w:val="00D64721"/>
    <w:rsid w:val="00D64F69"/>
    <w:rsid w:val="00D65173"/>
    <w:rsid w:val="00D660FA"/>
    <w:rsid w:val="00D66DF8"/>
    <w:rsid w:val="00D72A16"/>
    <w:rsid w:val="00D73714"/>
    <w:rsid w:val="00D74CBE"/>
    <w:rsid w:val="00D76833"/>
    <w:rsid w:val="00D8008E"/>
    <w:rsid w:val="00D809A0"/>
    <w:rsid w:val="00D81584"/>
    <w:rsid w:val="00D83E2C"/>
    <w:rsid w:val="00D8483E"/>
    <w:rsid w:val="00D8573E"/>
    <w:rsid w:val="00D86182"/>
    <w:rsid w:val="00D87BFF"/>
    <w:rsid w:val="00D90492"/>
    <w:rsid w:val="00D93B80"/>
    <w:rsid w:val="00D93C50"/>
    <w:rsid w:val="00D93E8F"/>
    <w:rsid w:val="00D94BC1"/>
    <w:rsid w:val="00D94FE2"/>
    <w:rsid w:val="00DA174F"/>
    <w:rsid w:val="00DA1BB0"/>
    <w:rsid w:val="00DA2CAA"/>
    <w:rsid w:val="00DA656D"/>
    <w:rsid w:val="00DA751F"/>
    <w:rsid w:val="00DB010F"/>
    <w:rsid w:val="00DB0FB4"/>
    <w:rsid w:val="00DB19DD"/>
    <w:rsid w:val="00DB461F"/>
    <w:rsid w:val="00DB46D8"/>
    <w:rsid w:val="00DC475E"/>
    <w:rsid w:val="00DC6AC1"/>
    <w:rsid w:val="00DC7DBC"/>
    <w:rsid w:val="00DD13AF"/>
    <w:rsid w:val="00DD51BD"/>
    <w:rsid w:val="00DD5388"/>
    <w:rsid w:val="00DD564F"/>
    <w:rsid w:val="00DD5782"/>
    <w:rsid w:val="00DD700E"/>
    <w:rsid w:val="00DE2C7E"/>
    <w:rsid w:val="00DE38EA"/>
    <w:rsid w:val="00DE4267"/>
    <w:rsid w:val="00DE6E57"/>
    <w:rsid w:val="00DF42D5"/>
    <w:rsid w:val="00DF577E"/>
    <w:rsid w:val="00DF58AE"/>
    <w:rsid w:val="00DF5F08"/>
    <w:rsid w:val="00E0139B"/>
    <w:rsid w:val="00E04DDE"/>
    <w:rsid w:val="00E06E72"/>
    <w:rsid w:val="00E12250"/>
    <w:rsid w:val="00E14603"/>
    <w:rsid w:val="00E22405"/>
    <w:rsid w:val="00E224C5"/>
    <w:rsid w:val="00E23C26"/>
    <w:rsid w:val="00E2439B"/>
    <w:rsid w:val="00E26355"/>
    <w:rsid w:val="00E26A84"/>
    <w:rsid w:val="00E26ACD"/>
    <w:rsid w:val="00E3000F"/>
    <w:rsid w:val="00E31817"/>
    <w:rsid w:val="00E32D47"/>
    <w:rsid w:val="00E32ED3"/>
    <w:rsid w:val="00E35942"/>
    <w:rsid w:val="00E3604C"/>
    <w:rsid w:val="00E36CF4"/>
    <w:rsid w:val="00E375B2"/>
    <w:rsid w:val="00E40932"/>
    <w:rsid w:val="00E421F1"/>
    <w:rsid w:val="00E4378D"/>
    <w:rsid w:val="00E46466"/>
    <w:rsid w:val="00E50C4E"/>
    <w:rsid w:val="00E51035"/>
    <w:rsid w:val="00E52434"/>
    <w:rsid w:val="00E5482F"/>
    <w:rsid w:val="00E5777A"/>
    <w:rsid w:val="00E57C5D"/>
    <w:rsid w:val="00E60994"/>
    <w:rsid w:val="00E60ADC"/>
    <w:rsid w:val="00E61814"/>
    <w:rsid w:val="00E63213"/>
    <w:rsid w:val="00E63774"/>
    <w:rsid w:val="00E66909"/>
    <w:rsid w:val="00E66979"/>
    <w:rsid w:val="00E70CF5"/>
    <w:rsid w:val="00E7128F"/>
    <w:rsid w:val="00E71B41"/>
    <w:rsid w:val="00E7256E"/>
    <w:rsid w:val="00E72DD8"/>
    <w:rsid w:val="00E730D6"/>
    <w:rsid w:val="00E76BF4"/>
    <w:rsid w:val="00E7776F"/>
    <w:rsid w:val="00E82348"/>
    <w:rsid w:val="00E86B3B"/>
    <w:rsid w:val="00E86FC9"/>
    <w:rsid w:val="00E87018"/>
    <w:rsid w:val="00E87CB1"/>
    <w:rsid w:val="00E90821"/>
    <w:rsid w:val="00E9230B"/>
    <w:rsid w:val="00E93B5A"/>
    <w:rsid w:val="00E97E08"/>
    <w:rsid w:val="00EA1181"/>
    <w:rsid w:val="00EA190B"/>
    <w:rsid w:val="00EA2C18"/>
    <w:rsid w:val="00EA6016"/>
    <w:rsid w:val="00EA7477"/>
    <w:rsid w:val="00EB207D"/>
    <w:rsid w:val="00EB4073"/>
    <w:rsid w:val="00EB6589"/>
    <w:rsid w:val="00EC21B9"/>
    <w:rsid w:val="00EC58BC"/>
    <w:rsid w:val="00EC7D7F"/>
    <w:rsid w:val="00EC7DB6"/>
    <w:rsid w:val="00ED17E1"/>
    <w:rsid w:val="00ED2103"/>
    <w:rsid w:val="00ED4A10"/>
    <w:rsid w:val="00ED4C51"/>
    <w:rsid w:val="00ED62C5"/>
    <w:rsid w:val="00ED66FD"/>
    <w:rsid w:val="00EE5B46"/>
    <w:rsid w:val="00EE60AF"/>
    <w:rsid w:val="00EE64EA"/>
    <w:rsid w:val="00EE6BB3"/>
    <w:rsid w:val="00EE735F"/>
    <w:rsid w:val="00EE762B"/>
    <w:rsid w:val="00EE7644"/>
    <w:rsid w:val="00EE7838"/>
    <w:rsid w:val="00EF3CF3"/>
    <w:rsid w:val="00EF414A"/>
    <w:rsid w:val="00EF4FB6"/>
    <w:rsid w:val="00EF67BD"/>
    <w:rsid w:val="00EF6DCF"/>
    <w:rsid w:val="00EF7EA9"/>
    <w:rsid w:val="00F01804"/>
    <w:rsid w:val="00F03339"/>
    <w:rsid w:val="00F077D0"/>
    <w:rsid w:val="00F10AF4"/>
    <w:rsid w:val="00F12741"/>
    <w:rsid w:val="00F136D3"/>
    <w:rsid w:val="00F15F3E"/>
    <w:rsid w:val="00F176B7"/>
    <w:rsid w:val="00F23C89"/>
    <w:rsid w:val="00F318F6"/>
    <w:rsid w:val="00F33D95"/>
    <w:rsid w:val="00F36F5D"/>
    <w:rsid w:val="00F40D47"/>
    <w:rsid w:val="00F421EB"/>
    <w:rsid w:val="00F43C67"/>
    <w:rsid w:val="00F46E99"/>
    <w:rsid w:val="00F534DC"/>
    <w:rsid w:val="00F53A98"/>
    <w:rsid w:val="00F57EE5"/>
    <w:rsid w:val="00F61E39"/>
    <w:rsid w:val="00F6228D"/>
    <w:rsid w:val="00F64C20"/>
    <w:rsid w:val="00F7006A"/>
    <w:rsid w:val="00F70351"/>
    <w:rsid w:val="00F71461"/>
    <w:rsid w:val="00F743B4"/>
    <w:rsid w:val="00F74D2C"/>
    <w:rsid w:val="00F7509A"/>
    <w:rsid w:val="00F752A7"/>
    <w:rsid w:val="00F75DAA"/>
    <w:rsid w:val="00F82128"/>
    <w:rsid w:val="00F91F68"/>
    <w:rsid w:val="00F948B8"/>
    <w:rsid w:val="00F9696C"/>
    <w:rsid w:val="00FA1751"/>
    <w:rsid w:val="00FA5EE4"/>
    <w:rsid w:val="00FA5F5F"/>
    <w:rsid w:val="00FA728D"/>
    <w:rsid w:val="00FB24AB"/>
    <w:rsid w:val="00FB2A50"/>
    <w:rsid w:val="00FB4F1C"/>
    <w:rsid w:val="00FC1DE8"/>
    <w:rsid w:val="00FC2755"/>
    <w:rsid w:val="00FC30F6"/>
    <w:rsid w:val="00FC3B7C"/>
    <w:rsid w:val="00FC3E12"/>
    <w:rsid w:val="00FD0399"/>
    <w:rsid w:val="00FD06F0"/>
    <w:rsid w:val="00FD3382"/>
    <w:rsid w:val="00FD405B"/>
    <w:rsid w:val="00FD4268"/>
    <w:rsid w:val="00FD5364"/>
    <w:rsid w:val="00FD7E19"/>
    <w:rsid w:val="00FE03B5"/>
    <w:rsid w:val="00FF0138"/>
    <w:rsid w:val="00FF3671"/>
    <w:rsid w:val="00FF3ABC"/>
    <w:rsid w:val="00FF41F5"/>
    <w:rsid w:val="00FF59D8"/>
    <w:rsid w:val="00FF664F"/>
    <w:rsid w:val="00FF6FA9"/>
    <w:rsid w:val="0147D070"/>
    <w:rsid w:val="022AC414"/>
    <w:rsid w:val="0307D05B"/>
    <w:rsid w:val="0452E2B0"/>
    <w:rsid w:val="061CE3EE"/>
    <w:rsid w:val="078F68D7"/>
    <w:rsid w:val="08D9B598"/>
    <w:rsid w:val="09AA63B8"/>
    <w:rsid w:val="0A0F2238"/>
    <w:rsid w:val="0A4E3981"/>
    <w:rsid w:val="0A6CB828"/>
    <w:rsid w:val="0B349580"/>
    <w:rsid w:val="0B8F25CF"/>
    <w:rsid w:val="0C63E0F3"/>
    <w:rsid w:val="0CA7FEE1"/>
    <w:rsid w:val="0CCFE890"/>
    <w:rsid w:val="0D0ADD2D"/>
    <w:rsid w:val="0D15F9F5"/>
    <w:rsid w:val="1098145B"/>
    <w:rsid w:val="10A867F2"/>
    <w:rsid w:val="113BB5AA"/>
    <w:rsid w:val="114C9F48"/>
    <w:rsid w:val="11873C37"/>
    <w:rsid w:val="119DDB82"/>
    <w:rsid w:val="12679385"/>
    <w:rsid w:val="12B7BCBE"/>
    <w:rsid w:val="1340FEF4"/>
    <w:rsid w:val="13D6DD82"/>
    <w:rsid w:val="15084866"/>
    <w:rsid w:val="15ADDE90"/>
    <w:rsid w:val="15CB8CEF"/>
    <w:rsid w:val="15E5CD3F"/>
    <w:rsid w:val="15F16947"/>
    <w:rsid w:val="168EA9E9"/>
    <w:rsid w:val="16A281CB"/>
    <w:rsid w:val="16ABC76B"/>
    <w:rsid w:val="1723DA89"/>
    <w:rsid w:val="17589FD0"/>
    <w:rsid w:val="18753B69"/>
    <w:rsid w:val="18AE2C5A"/>
    <w:rsid w:val="19FD4D89"/>
    <w:rsid w:val="1A8EE5AE"/>
    <w:rsid w:val="1B54AE09"/>
    <w:rsid w:val="1B7B75A9"/>
    <w:rsid w:val="1BD37F08"/>
    <w:rsid w:val="1BD42556"/>
    <w:rsid w:val="1C230FEA"/>
    <w:rsid w:val="1C528D5B"/>
    <w:rsid w:val="1CD3B839"/>
    <w:rsid w:val="1D1647E1"/>
    <w:rsid w:val="1D4630BB"/>
    <w:rsid w:val="1D4CB4CA"/>
    <w:rsid w:val="1ED405BE"/>
    <w:rsid w:val="1F1C73C9"/>
    <w:rsid w:val="1F23CCB4"/>
    <w:rsid w:val="1F4809B5"/>
    <w:rsid w:val="1FD5C732"/>
    <w:rsid w:val="205892C9"/>
    <w:rsid w:val="208E6E1C"/>
    <w:rsid w:val="20AA1B31"/>
    <w:rsid w:val="20F4F6A8"/>
    <w:rsid w:val="217A3DA2"/>
    <w:rsid w:val="21F2CAFA"/>
    <w:rsid w:val="22C6C5D3"/>
    <w:rsid w:val="24345162"/>
    <w:rsid w:val="24E57CB6"/>
    <w:rsid w:val="2621AE55"/>
    <w:rsid w:val="27C8C6CD"/>
    <w:rsid w:val="2895AABF"/>
    <w:rsid w:val="28E04F64"/>
    <w:rsid w:val="296B202F"/>
    <w:rsid w:val="2996FDA8"/>
    <w:rsid w:val="2A334029"/>
    <w:rsid w:val="2A9E1778"/>
    <w:rsid w:val="2AA25F09"/>
    <w:rsid w:val="2BADE8F1"/>
    <w:rsid w:val="2BC142EF"/>
    <w:rsid w:val="2BE3B353"/>
    <w:rsid w:val="2C14DAD1"/>
    <w:rsid w:val="2C26BD85"/>
    <w:rsid w:val="2C30F965"/>
    <w:rsid w:val="2DE2BE87"/>
    <w:rsid w:val="2E2178F2"/>
    <w:rsid w:val="2E4AC638"/>
    <w:rsid w:val="2E5C58B5"/>
    <w:rsid w:val="2F26CDA2"/>
    <w:rsid w:val="2F3A5F4C"/>
    <w:rsid w:val="2F53F06D"/>
    <w:rsid w:val="3064E0B6"/>
    <w:rsid w:val="30BB2884"/>
    <w:rsid w:val="30D8C4D4"/>
    <w:rsid w:val="329CDE88"/>
    <w:rsid w:val="32AB50A7"/>
    <w:rsid w:val="335752FE"/>
    <w:rsid w:val="33A72598"/>
    <w:rsid w:val="33FBE9E6"/>
    <w:rsid w:val="340DE57C"/>
    <w:rsid w:val="348C9284"/>
    <w:rsid w:val="352C41D1"/>
    <w:rsid w:val="374A3234"/>
    <w:rsid w:val="381BBA70"/>
    <w:rsid w:val="385E314D"/>
    <w:rsid w:val="38B36DA2"/>
    <w:rsid w:val="38E25B64"/>
    <w:rsid w:val="3941A5E0"/>
    <w:rsid w:val="3A3995D7"/>
    <w:rsid w:val="3A9E699C"/>
    <w:rsid w:val="3A9FA0D4"/>
    <w:rsid w:val="3B124AF1"/>
    <w:rsid w:val="3B27F443"/>
    <w:rsid w:val="3B524D29"/>
    <w:rsid w:val="3C0AB029"/>
    <w:rsid w:val="3C13E3B6"/>
    <w:rsid w:val="3D4D4081"/>
    <w:rsid w:val="3D6FB535"/>
    <w:rsid w:val="3D966C8F"/>
    <w:rsid w:val="3E02B37D"/>
    <w:rsid w:val="3ECE6A3A"/>
    <w:rsid w:val="3EF231B0"/>
    <w:rsid w:val="40904111"/>
    <w:rsid w:val="4115F950"/>
    <w:rsid w:val="41A98C50"/>
    <w:rsid w:val="437B1B9A"/>
    <w:rsid w:val="43BFCC43"/>
    <w:rsid w:val="4423AD79"/>
    <w:rsid w:val="46557CA8"/>
    <w:rsid w:val="47B56E68"/>
    <w:rsid w:val="4881C5CA"/>
    <w:rsid w:val="48F854BD"/>
    <w:rsid w:val="49094D38"/>
    <w:rsid w:val="494E8DD8"/>
    <w:rsid w:val="4993AA34"/>
    <w:rsid w:val="499EB889"/>
    <w:rsid w:val="4A94251E"/>
    <w:rsid w:val="4B9DFB1A"/>
    <w:rsid w:val="4C2FF57F"/>
    <w:rsid w:val="4C433FF0"/>
    <w:rsid w:val="4C7A43D6"/>
    <w:rsid w:val="4D91555A"/>
    <w:rsid w:val="4E162045"/>
    <w:rsid w:val="4EF22A6C"/>
    <w:rsid w:val="4F576DA5"/>
    <w:rsid w:val="4F9295DE"/>
    <w:rsid w:val="4FE66813"/>
    <w:rsid w:val="504BC360"/>
    <w:rsid w:val="5126E7E2"/>
    <w:rsid w:val="5197CFEB"/>
    <w:rsid w:val="51AB7C82"/>
    <w:rsid w:val="51B4A586"/>
    <w:rsid w:val="51E8C067"/>
    <w:rsid w:val="5225C4B1"/>
    <w:rsid w:val="52FC1B91"/>
    <w:rsid w:val="53AECEF1"/>
    <w:rsid w:val="53E985FB"/>
    <w:rsid w:val="5409A633"/>
    <w:rsid w:val="5446198C"/>
    <w:rsid w:val="54EA933A"/>
    <w:rsid w:val="551B5F08"/>
    <w:rsid w:val="554C3F0F"/>
    <w:rsid w:val="55DC8675"/>
    <w:rsid w:val="56F1BADF"/>
    <w:rsid w:val="57C99C4B"/>
    <w:rsid w:val="582E34B1"/>
    <w:rsid w:val="58D2A486"/>
    <w:rsid w:val="5A2EF96E"/>
    <w:rsid w:val="5A6F2E9B"/>
    <w:rsid w:val="5A8AFF3E"/>
    <w:rsid w:val="5A9393D4"/>
    <w:rsid w:val="5AA2E030"/>
    <w:rsid w:val="5C5D8B36"/>
    <w:rsid w:val="5C891B32"/>
    <w:rsid w:val="5DA56004"/>
    <w:rsid w:val="5DB642DE"/>
    <w:rsid w:val="5E82AAE7"/>
    <w:rsid w:val="5EA07079"/>
    <w:rsid w:val="5F197171"/>
    <w:rsid w:val="5F53BFB0"/>
    <w:rsid w:val="5FD39388"/>
    <w:rsid w:val="6038A402"/>
    <w:rsid w:val="615BEB66"/>
    <w:rsid w:val="62092E5B"/>
    <w:rsid w:val="622BACB7"/>
    <w:rsid w:val="6316789E"/>
    <w:rsid w:val="63E7A6EF"/>
    <w:rsid w:val="645382ED"/>
    <w:rsid w:val="6461523C"/>
    <w:rsid w:val="6492E639"/>
    <w:rsid w:val="64B5DA0A"/>
    <w:rsid w:val="64BD618A"/>
    <w:rsid w:val="65E5325E"/>
    <w:rsid w:val="66D3F727"/>
    <w:rsid w:val="67030A0F"/>
    <w:rsid w:val="6771649B"/>
    <w:rsid w:val="67E4EABA"/>
    <w:rsid w:val="6815D91A"/>
    <w:rsid w:val="6837B79B"/>
    <w:rsid w:val="683B97D8"/>
    <w:rsid w:val="693381C3"/>
    <w:rsid w:val="69C9DB7F"/>
    <w:rsid w:val="6A1CD302"/>
    <w:rsid w:val="6A731D11"/>
    <w:rsid w:val="6A970052"/>
    <w:rsid w:val="6AA668AB"/>
    <w:rsid w:val="6AB987AE"/>
    <w:rsid w:val="6AED9BD7"/>
    <w:rsid w:val="6C272D2B"/>
    <w:rsid w:val="6DABCDCC"/>
    <w:rsid w:val="6DB72CC1"/>
    <w:rsid w:val="6E4B90B8"/>
    <w:rsid w:val="6F192CF1"/>
    <w:rsid w:val="6F857508"/>
    <w:rsid w:val="6F9E466C"/>
    <w:rsid w:val="70078572"/>
    <w:rsid w:val="706F5847"/>
    <w:rsid w:val="7082EDC0"/>
    <w:rsid w:val="7151B795"/>
    <w:rsid w:val="71FC317B"/>
    <w:rsid w:val="722603A1"/>
    <w:rsid w:val="73AB7085"/>
    <w:rsid w:val="74CE95BD"/>
    <w:rsid w:val="75D112E5"/>
    <w:rsid w:val="78502E3F"/>
    <w:rsid w:val="78C9649E"/>
    <w:rsid w:val="790729D5"/>
    <w:rsid w:val="79604AD4"/>
    <w:rsid w:val="79F7A9F6"/>
    <w:rsid w:val="7A100D66"/>
    <w:rsid w:val="7B2F317D"/>
    <w:rsid w:val="7B5F790A"/>
    <w:rsid w:val="7C5B0772"/>
    <w:rsid w:val="7CA82B1F"/>
    <w:rsid w:val="7DBC6DE5"/>
    <w:rsid w:val="7F123882"/>
    <w:rsid w:val="7F1EE3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6A3A1"/>
  <w15:chartTrackingRefBased/>
  <w15:docId w15:val="{89CD0383-715C-4530-B892-0B0FBB00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44E"/>
    <w:pPr>
      <w:spacing w:before="240" w:after="240" w:line="360" w:lineRule="auto"/>
    </w:pPr>
    <w:rPr>
      <w:rFonts w:ascii="Arial" w:hAnsi="Arial" w:cs="Arial"/>
      <w:sz w:val="24"/>
      <w:szCs w:val="24"/>
      <w:lang w:eastAsia="en-US"/>
    </w:rPr>
  </w:style>
  <w:style w:type="paragraph" w:styleId="Heading1">
    <w:name w:val="heading 1"/>
    <w:basedOn w:val="StyleCoverTitleAfter18pt"/>
    <w:next w:val="Normal"/>
    <w:link w:val="Heading1Char"/>
    <w:uiPriority w:val="1"/>
    <w:qFormat/>
    <w:rsid w:val="49094D38"/>
    <w:pPr>
      <w:spacing w:line="276" w:lineRule="auto"/>
      <w:ind w:left="142"/>
      <w:outlineLvl w:val="0"/>
    </w:pPr>
    <w:rPr>
      <w:color w:val="117980"/>
      <w:szCs w:val="72"/>
    </w:rPr>
  </w:style>
  <w:style w:type="paragraph" w:styleId="Heading2">
    <w:name w:val="heading 2"/>
    <w:basedOn w:val="Normal"/>
    <w:next w:val="Normal"/>
    <w:link w:val="Heading2Char"/>
    <w:uiPriority w:val="1"/>
    <w:qFormat/>
    <w:rsid w:val="00FB2A50"/>
    <w:pPr>
      <w:keepNext/>
      <w:keepLines/>
      <w:spacing w:after="120" w:line="240" w:lineRule="auto"/>
      <w:outlineLvl w:val="1"/>
    </w:pPr>
    <w:rPr>
      <w:sz w:val="36"/>
      <w:szCs w:val="36"/>
    </w:rPr>
  </w:style>
  <w:style w:type="paragraph" w:styleId="Heading3">
    <w:name w:val="heading 3"/>
    <w:basedOn w:val="Normal"/>
    <w:next w:val="Normal"/>
    <w:link w:val="Heading3Char"/>
    <w:qFormat/>
    <w:rsid w:val="00FB2A50"/>
    <w:pPr>
      <w:keepNext/>
      <w:keepLines/>
      <w:spacing w:before="360" w:after="0" w:line="240" w:lineRule="auto"/>
      <w:outlineLvl w:val="2"/>
    </w:pPr>
    <w:rPr>
      <w:sz w:val="28"/>
      <w:szCs w:val="28"/>
    </w:rPr>
  </w:style>
  <w:style w:type="paragraph" w:styleId="Heading4">
    <w:name w:val="heading 4"/>
    <w:basedOn w:val="Normal"/>
    <w:next w:val="Normal"/>
    <w:link w:val="Heading4Char"/>
    <w:qFormat/>
    <w:rsid w:val="00E51035"/>
    <w:pPr>
      <w:keepNext/>
      <w:keepLines/>
      <w:spacing w:before="120" w:after="0"/>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49094D38"/>
    <w:rPr>
      <w:rFonts w:ascii="Arial" w:eastAsia="Times New Roman" w:hAnsi="Arial"/>
      <w:b w:val="0"/>
      <w:bCs w:val="0"/>
      <w:color w:val="117980"/>
      <w:sz w:val="72"/>
      <w:szCs w:val="72"/>
      <w:lang w:eastAsia="en-US"/>
    </w:rPr>
  </w:style>
  <w:style w:type="character" w:customStyle="1" w:styleId="Heading2Char">
    <w:name w:val="Heading 2 Char"/>
    <w:basedOn w:val="DefaultParagraphFont"/>
    <w:link w:val="Heading2"/>
    <w:uiPriority w:val="1"/>
    <w:rsid w:val="00FB2A50"/>
    <w:rPr>
      <w:rFonts w:ascii="Arial" w:hAnsi="Arial" w:cs="Arial"/>
      <w:sz w:val="36"/>
      <w:szCs w:val="36"/>
      <w:lang w:eastAsia="en-US"/>
    </w:rPr>
  </w:style>
  <w:style w:type="character" w:customStyle="1" w:styleId="Heading3Char">
    <w:name w:val="Heading 3 Char"/>
    <w:basedOn w:val="DefaultParagraphFont"/>
    <w:link w:val="Heading3"/>
    <w:locked/>
    <w:rsid w:val="00FB2A50"/>
    <w:rPr>
      <w:rFonts w:ascii="Arial" w:hAnsi="Arial" w:cs="Arial"/>
      <w:sz w:val="28"/>
      <w:szCs w:val="28"/>
      <w:lang w:eastAsia="en-US"/>
    </w:rPr>
  </w:style>
  <w:style w:type="character" w:customStyle="1" w:styleId="Heading4Char">
    <w:name w:val="Heading 4 Char"/>
    <w:basedOn w:val="DefaultParagraphFont"/>
    <w:link w:val="Heading4"/>
    <w:semiHidden/>
    <w:locked/>
    <w:rsid w:val="00593EB1"/>
    <w:rPr>
      <w:rFonts w:ascii="Calibri" w:hAnsi="Calibri" w:cs="Times New Roman"/>
      <w:b/>
      <w:bCs/>
      <w:sz w:val="28"/>
      <w:szCs w:val="28"/>
      <w:lang w:val="en-GB" w:eastAsia="x-none"/>
    </w:rPr>
  </w:style>
  <w:style w:type="paragraph" w:styleId="BalloonText">
    <w:name w:val="Balloon Text"/>
    <w:basedOn w:val="Normal"/>
    <w:link w:val="BalloonTextChar"/>
    <w:uiPriority w:val="99"/>
    <w:semiHidden/>
    <w:rsid w:val="00FD405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3EB1"/>
    <w:rPr>
      <w:rFonts w:cs="Times New Roman"/>
      <w:sz w:val="2"/>
      <w:lang w:val="en-GB" w:eastAsia="x-none"/>
    </w:rPr>
  </w:style>
  <w:style w:type="character" w:styleId="Hyperlink">
    <w:name w:val="Hyperlink"/>
    <w:basedOn w:val="DefaultParagraphFont"/>
    <w:uiPriority w:val="99"/>
    <w:rsid w:val="00FD405B"/>
    <w:rPr>
      <w:rFonts w:ascii="Arial" w:hAnsi="Arial" w:cs="Times New Roman"/>
      <w:color w:val="0000FF"/>
      <w:u w:val="single"/>
    </w:rPr>
  </w:style>
  <w:style w:type="paragraph" w:styleId="Header">
    <w:name w:val="header"/>
    <w:basedOn w:val="Normal"/>
    <w:link w:val="HeaderChar"/>
    <w:uiPriority w:val="99"/>
    <w:rsid w:val="00786C8B"/>
    <w:pPr>
      <w:tabs>
        <w:tab w:val="right" w:pos="9000"/>
      </w:tabs>
      <w:spacing w:line="220" w:lineRule="exact"/>
    </w:pPr>
    <w:rPr>
      <w:b/>
      <w:sz w:val="20"/>
      <w:szCs w:val="20"/>
    </w:rPr>
  </w:style>
  <w:style w:type="character" w:customStyle="1" w:styleId="HeaderChar">
    <w:name w:val="Header Char"/>
    <w:basedOn w:val="DefaultParagraphFont"/>
    <w:link w:val="Header"/>
    <w:uiPriority w:val="99"/>
    <w:locked/>
    <w:rsid w:val="00593EB1"/>
    <w:rPr>
      <w:rFonts w:ascii="Arial" w:hAnsi="Arial" w:cs="Times New Roman"/>
      <w:sz w:val="24"/>
      <w:szCs w:val="24"/>
      <w:lang w:val="en-GB" w:eastAsia="x-none"/>
    </w:rPr>
  </w:style>
  <w:style w:type="paragraph" w:styleId="Footer">
    <w:name w:val="footer"/>
    <w:basedOn w:val="Header"/>
    <w:link w:val="FooterChar"/>
    <w:uiPriority w:val="99"/>
    <w:rsid w:val="008969D6"/>
    <w:pPr>
      <w:jc w:val="right"/>
    </w:pPr>
    <w:rPr>
      <w:sz w:val="24"/>
    </w:rPr>
  </w:style>
  <w:style w:type="character" w:customStyle="1" w:styleId="FooterChar">
    <w:name w:val="Footer Char"/>
    <w:basedOn w:val="DefaultParagraphFont"/>
    <w:link w:val="Footer"/>
    <w:uiPriority w:val="99"/>
    <w:locked/>
    <w:rsid w:val="00593EB1"/>
    <w:rPr>
      <w:rFonts w:ascii="Arial" w:hAnsi="Arial" w:cs="Times New Roman"/>
      <w:sz w:val="24"/>
      <w:szCs w:val="24"/>
      <w:lang w:val="en-GB" w:eastAsia="x-none"/>
    </w:rPr>
  </w:style>
  <w:style w:type="paragraph" w:customStyle="1" w:styleId="Address">
    <w:name w:val="Address"/>
    <w:basedOn w:val="Normal"/>
    <w:semiHidden/>
    <w:rsid w:val="00FD405B"/>
    <w:pPr>
      <w:tabs>
        <w:tab w:val="left" w:pos="2438"/>
      </w:tabs>
    </w:pPr>
  </w:style>
  <w:style w:type="paragraph" w:customStyle="1" w:styleId="Address2">
    <w:name w:val="Address 2"/>
    <w:basedOn w:val="Address"/>
    <w:semiHidden/>
    <w:rsid w:val="00FD405B"/>
    <w:pPr>
      <w:ind w:left="2438"/>
    </w:pPr>
    <w:rPr>
      <w:kern w:val="16"/>
    </w:rPr>
  </w:style>
  <w:style w:type="character" w:styleId="PageNumber">
    <w:name w:val="page number"/>
    <w:basedOn w:val="DefaultParagraphFont"/>
    <w:rsid w:val="00DE4267"/>
    <w:rPr>
      <w:rFonts w:cs="Times New Roman"/>
    </w:rPr>
  </w:style>
  <w:style w:type="paragraph" w:customStyle="1" w:styleId="Bullet">
    <w:name w:val="Bullet"/>
    <w:basedOn w:val="Normal"/>
    <w:uiPriority w:val="1"/>
    <w:qFormat/>
    <w:rsid w:val="00DD700E"/>
    <w:pPr>
      <w:numPr>
        <w:numId w:val="1"/>
      </w:numPr>
      <w:tabs>
        <w:tab w:val="clear" w:pos="567"/>
      </w:tabs>
      <w:spacing w:after="60"/>
      <w:ind w:left="227" w:hanging="227"/>
    </w:pPr>
  </w:style>
  <w:style w:type="paragraph" w:customStyle="1" w:styleId="Bullet-indented">
    <w:name w:val="Bullet - indented"/>
    <w:basedOn w:val="Bullet"/>
    <w:rsid w:val="00633E7F"/>
    <w:pPr>
      <w:ind w:left="567"/>
    </w:pPr>
  </w:style>
  <w:style w:type="character" w:customStyle="1" w:styleId="Projectteamname">
    <w:name w:val="Project/team name"/>
    <w:basedOn w:val="DefaultParagraphFont"/>
    <w:rsid w:val="00FD405B"/>
    <w:rPr>
      <w:rFonts w:ascii="Arial" w:hAnsi="Arial" w:cs="Times New Roman"/>
      <w:b/>
      <w:bCs/>
      <w:sz w:val="30"/>
      <w:szCs w:val="30"/>
    </w:rPr>
  </w:style>
  <w:style w:type="paragraph" w:customStyle="1" w:styleId="Contents">
    <w:name w:val="Contents"/>
    <w:basedOn w:val="Normal"/>
    <w:rsid w:val="00383C07"/>
    <w:pPr>
      <w:spacing w:after="360"/>
    </w:pPr>
    <w:rPr>
      <w:sz w:val="52"/>
      <w:szCs w:val="52"/>
    </w:rPr>
  </w:style>
  <w:style w:type="paragraph" w:customStyle="1" w:styleId="Coverdate">
    <w:name w:val="Cover date"/>
    <w:basedOn w:val="Normal"/>
    <w:rsid w:val="00E3000F"/>
    <w:pPr>
      <w:spacing w:after="0"/>
    </w:pPr>
    <w:rPr>
      <w:b/>
    </w:rPr>
  </w:style>
  <w:style w:type="paragraph" w:customStyle="1" w:styleId="Reporttitle">
    <w:name w:val="Report title"/>
    <w:basedOn w:val="Normal"/>
    <w:rsid w:val="00FD405B"/>
    <w:pPr>
      <w:spacing w:line="640" w:lineRule="atLeast"/>
    </w:pPr>
    <w:rPr>
      <w:sz w:val="48"/>
      <w:szCs w:val="48"/>
    </w:rPr>
  </w:style>
  <w:style w:type="paragraph" w:customStyle="1" w:styleId="Reportsub-title">
    <w:name w:val="Report sub-title"/>
    <w:basedOn w:val="Normal"/>
    <w:rsid w:val="00FF6FA9"/>
    <w:pPr>
      <w:spacing w:line="480" w:lineRule="atLeast"/>
    </w:pPr>
    <w:rPr>
      <w:sz w:val="36"/>
      <w:szCs w:val="36"/>
    </w:rPr>
  </w:style>
  <w:style w:type="paragraph" w:customStyle="1" w:styleId="StylenumberindentArial">
    <w:name w:val="Style number indent + Arial"/>
    <w:basedOn w:val="Normal"/>
    <w:link w:val="StylenumberindentArialChar"/>
    <w:rsid w:val="003262B1"/>
    <w:pPr>
      <w:spacing w:line="400" w:lineRule="exact"/>
      <w:ind w:left="567" w:hanging="567"/>
    </w:pPr>
    <w:rPr>
      <w:szCs w:val="28"/>
    </w:rPr>
  </w:style>
  <w:style w:type="character" w:customStyle="1" w:styleId="StylenumberindentArialChar">
    <w:name w:val="Style number indent + Arial Char"/>
    <w:basedOn w:val="DefaultParagraphFont"/>
    <w:link w:val="StylenumberindentArial"/>
    <w:locked/>
    <w:rsid w:val="00363DE7"/>
    <w:rPr>
      <w:rFonts w:ascii="Arial" w:hAnsi="Arial" w:cs="Times New Roman"/>
      <w:sz w:val="28"/>
      <w:szCs w:val="28"/>
      <w:lang w:val="en-GB" w:eastAsia="en-US" w:bidi="ar-SA"/>
    </w:rPr>
  </w:style>
  <w:style w:type="paragraph" w:customStyle="1" w:styleId="Addresslines">
    <w:name w:val="Address lines"/>
    <w:basedOn w:val="Normal"/>
    <w:rsid w:val="0057268B"/>
    <w:pPr>
      <w:tabs>
        <w:tab w:val="left" w:pos="1531"/>
      </w:tabs>
    </w:pPr>
    <w:rPr>
      <w:bCs/>
    </w:rPr>
  </w:style>
  <w:style w:type="paragraph" w:styleId="TOC1">
    <w:name w:val="toc 1"/>
    <w:basedOn w:val="Normal"/>
    <w:next w:val="Normal"/>
    <w:autoRedefine/>
    <w:uiPriority w:val="39"/>
    <w:rsid w:val="002C768A"/>
    <w:pPr>
      <w:tabs>
        <w:tab w:val="right" w:leader="dot" w:pos="9061"/>
      </w:tabs>
      <w:spacing w:before="360" w:after="0"/>
    </w:pPr>
  </w:style>
  <w:style w:type="paragraph" w:customStyle="1" w:styleId="StylenumberindentArial13ptLeft0mmHanging101mm">
    <w:name w:val="Style number indent + Arial 13 pt Left:  0 mm Hanging:  10.1 mm..."/>
    <w:basedOn w:val="Normal"/>
    <w:rsid w:val="003262B1"/>
    <w:pPr>
      <w:spacing w:line="235" w:lineRule="auto"/>
      <w:ind w:left="570" w:hanging="570"/>
    </w:pPr>
    <w:rPr>
      <w:szCs w:val="20"/>
    </w:rPr>
  </w:style>
  <w:style w:type="paragraph" w:styleId="TOC2">
    <w:name w:val="toc 2"/>
    <w:basedOn w:val="Normal"/>
    <w:next w:val="Normal"/>
    <w:autoRedefine/>
    <w:uiPriority w:val="39"/>
    <w:rsid w:val="00FB2A50"/>
    <w:pPr>
      <w:tabs>
        <w:tab w:val="right" w:leader="dot" w:pos="9061"/>
      </w:tabs>
      <w:spacing w:before="100" w:beforeAutospacing="1" w:after="100" w:afterAutospacing="1" w:line="240" w:lineRule="auto"/>
    </w:pPr>
  </w:style>
  <w:style w:type="paragraph" w:styleId="BodyTextIndent">
    <w:name w:val="Body Text Indent"/>
    <w:basedOn w:val="Normal"/>
    <w:link w:val="BodyTextIndentChar"/>
    <w:rsid w:val="00363DE7"/>
    <w:pPr>
      <w:ind w:left="283"/>
    </w:pPr>
  </w:style>
  <w:style w:type="character" w:customStyle="1" w:styleId="BodyTextIndentChar">
    <w:name w:val="Body Text Indent Char"/>
    <w:basedOn w:val="DefaultParagraphFont"/>
    <w:link w:val="BodyTextIndent"/>
    <w:semiHidden/>
    <w:locked/>
    <w:rsid w:val="00593EB1"/>
    <w:rPr>
      <w:rFonts w:ascii="Arial" w:hAnsi="Arial" w:cs="Times New Roman"/>
      <w:sz w:val="24"/>
      <w:szCs w:val="24"/>
      <w:lang w:val="en-GB" w:eastAsia="x-none"/>
    </w:rPr>
  </w:style>
  <w:style w:type="paragraph" w:customStyle="1" w:styleId="Normal-numbered">
    <w:name w:val="Normal - numbered"/>
    <w:basedOn w:val="Normal"/>
    <w:rsid w:val="003262B1"/>
    <w:pPr>
      <w:numPr>
        <w:numId w:val="2"/>
      </w:numPr>
      <w:ind w:left="340" w:hanging="340"/>
    </w:pPr>
  </w:style>
  <w:style w:type="table" w:styleId="TableGrid">
    <w:name w:val="Table Grid"/>
    <w:basedOn w:val="TableNormal"/>
    <w:uiPriority w:val="39"/>
    <w:rsid w:val="00423870"/>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
    <w:name w:val="Cover Title"/>
    <w:basedOn w:val="Heading4"/>
    <w:next w:val="Normal"/>
    <w:rsid w:val="00B2669A"/>
    <w:pPr>
      <w:spacing w:after="600"/>
      <w:ind w:left="567"/>
    </w:pPr>
    <w:rPr>
      <w:b w:val="0"/>
      <w:sz w:val="72"/>
      <w:szCs w:val="72"/>
    </w:rPr>
  </w:style>
  <w:style w:type="paragraph" w:customStyle="1" w:styleId="CoverText">
    <w:name w:val="Cover Text"/>
    <w:basedOn w:val="CoverTitle"/>
    <w:rsid w:val="00E31817"/>
    <w:pPr>
      <w:spacing w:after="0"/>
    </w:pPr>
    <w:rPr>
      <w:sz w:val="32"/>
    </w:rPr>
  </w:style>
  <w:style w:type="paragraph" w:styleId="TOC3">
    <w:name w:val="toc 3"/>
    <w:basedOn w:val="Normal"/>
    <w:next w:val="Normal"/>
    <w:autoRedefine/>
    <w:uiPriority w:val="39"/>
    <w:rsid w:val="00855175"/>
    <w:pPr>
      <w:tabs>
        <w:tab w:val="right" w:leader="dot" w:pos="9061"/>
      </w:tabs>
      <w:spacing w:after="0" w:line="300" w:lineRule="atLeast"/>
      <w:ind w:left="680"/>
    </w:pPr>
  </w:style>
  <w:style w:type="paragraph" w:customStyle="1" w:styleId="Chapterintro">
    <w:name w:val="Chapter intro"/>
    <w:next w:val="Normal"/>
    <w:rsid w:val="00DC6AC1"/>
    <w:pPr>
      <w:spacing w:line="420" w:lineRule="exact"/>
    </w:pPr>
    <w:rPr>
      <w:rFonts w:ascii="Arial" w:hAnsi="Arial"/>
      <w:bCs/>
      <w:kern w:val="24"/>
      <w:sz w:val="28"/>
      <w:szCs w:val="24"/>
      <w:lang w:eastAsia="en-US"/>
    </w:rPr>
  </w:style>
  <w:style w:type="paragraph" w:customStyle="1" w:styleId="Headingmisc">
    <w:name w:val="Heading misc"/>
    <w:basedOn w:val="Normal"/>
    <w:rsid w:val="00DC6AC1"/>
    <w:pPr>
      <w:tabs>
        <w:tab w:val="left" w:pos="1531"/>
      </w:tabs>
      <w:spacing w:after="640" w:line="720" w:lineRule="atLeast"/>
    </w:pPr>
    <w:rPr>
      <w:sz w:val="64"/>
    </w:rPr>
  </w:style>
  <w:style w:type="paragraph" w:customStyle="1" w:styleId="Chaptertitle">
    <w:name w:val="Chapter title"/>
    <w:basedOn w:val="Normal"/>
    <w:rsid w:val="00200CAD"/>
    <w:pPr>
      <w:pageBreakBefore/>
      <w:tabs>
        <w:tab w:val="left" w:pos="1531"/>
      </w:tabs>
      <w:spacing w:after="640" w:line="240" w:lineRule="auto"/>
      <w:outlineLvl w:val="0"/>
    </w:pPr>
    <w:rPr>
      <w:bCs/>
      <w:sz w:val="64"/>
      <w:szCs w:val="72"/>
    </w:rPr>
  </w:style>
  <w:style w:type="paragraph" w:customStyle="1" w:styleId="Logoposition">
    <w:name w:val="Logo position"/>
    <w:basedOn w:val="Normal"/>
    <w:rsid w:val="008F03EF"/>
    <w:pPr>
      <w:spacing w:before="2800" w:after="0"/>
      <w:ind w:right="510"/>
      <w:jc w:val="right"/>
    </w:pPr>
    <w:rPr>
      <w:szCs w:val="20"/>
    </w:rPr>
  </w:style>
  <w:style w:type="paragraph" w:customStyle="1" w:styleId="Execsummaryheading">
    <w:name w:val="Exec summary heading"/>
    <w:basedOn w:val="Normal"/>
    <w:rsid w:val="00497DC6"/>
    <w:pPr>
      <w:tabs>
        <w:tab w:val="left" w:pos="1531"/>
      </w:tabs>
      <w:spacing w:after="640" w:line="720" w:lineRule="atLeast"/>
    </w:pPr>
    <w:rPr>
      <w:sz w:val="64"/>
    </w:rPr>
  </w:style>
  <w:style w:type="character" w:styleId="FollowedHyperlink">
    <w:name w:val="FollowedHyperlink"/>
    <w:basedOn w:val="DefaultParagraphFont"/>
    <w:rsid w:val="00DD700E"/>
    <w:rPr>
      <w:color w:val="800080"/>
      <w:u w:val="single"/>
    </w:rPr>
  </w:style>
  <w:style w:type="paragraph" w:customStyle="1" w:styleId="Contactdetails">
    <w:name w:val="Contact details"/>
    <w:basedOn w:val="Heading1"/>
    <w:uiPriority w:val="1"/>
    <w:rsid w:val="49094D38"/>
  </w:style>
  <w:style w:type="paragraph" w:customStyle="1" w:styleId="bullet-level2">
    <w:name w:val="bullet - level 2"/>
    <w:basedOn w:val="Normal"/>
    <w:uiPriority w:val="1"/>
    <w:qFormat/>
    <w:rsid w:val="00972252"/>
    <w:pPr>
      <w:numPr>
        <w:numId w:val="3"/>
      </w:numPr>
      <w:tabs>
        <w:tab w:val="clear" w:pos="360"/>
      </w:tabs>
      <w:spacing w:after="60"/>
      <w:ind w:left="454" w:hanging="227"/>
    </w:pPr>
  </w:style>
  <w:style w:type="paragraph" w:styleId="ListParagraph">
    <w:name w:val="List Paragraph"/>
    <w:aliases w:val="Bullet list"/>
    <w:basedOn w:val="Numberedparagraph"/>
    <w:uiPriority w:val="34"/>
    <w:qFormat/>
    <w:rsid w:val="00145FB4"/>
    <w:pPr>
      <w:numPr>
        <w:numId w:val="4"/>
      </w:numPr>
      <w:spacing w:before="120" w:after="120"/>
    </w:pPr>
  </w:style>
  <w:style w:type="paragraph" w:styleId="NoSpacing">
    <w:name w:val="No Spacing"/>
    <w:uiPriority w:val="1"/>
    <w:qFormat/>
    <w:rsid w:val="001076EF"/>
    <w:rPr>
      <w:rFonts w:ascii="Arial" w:eastAsiaTheme="minorHAnsi" w:hAnsi="Arial" w:cstheme="minorBidi"/>
      <w:b/>
      <w:sz w:val="28"/>
      <w:szCs w:val="22"/>
      <w:u w:val="single"/>
      <w:lang w:eastAsia="en-US"/>
    </w:rPr>
  </w:style>
  <w:style w:type="character" w:styleId="CommentReference">
    <w:name w:val="annotation reference"/>
    <w:basedOn w:val="DefaultParagraphFont"/>
    <w:uiPriority w:val="99"/>
    <w:semiHidden/>
    <w:unhideWhenUsed/>
    <w:rsid w:val="001076EF"/>
    <w:rPr>
      <w:sz w:val="16"/>
      <w:szCs w:val="16"/>
    </w:rPr>
  </w:style>
  <w:style w:type="paragraph" w:styleId="CommentText">
    <w:name w:val="annotation text"/>
    <w:basedOn w:val="Normal"/>
    <w:link w:val="CommentTextChar"/>
    <w:uiPriority w:val="99"/>
    <w:unhideWhenUsed/>
    <w:rsid w:val="001076EF"/>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076EF"/>
    <w:rPr>
      <w:rFonts w:asciiTheme="minorHAnsi" w:eastAsiaTheme="minorHAnsi" w:hAnsiTheme="minorHAnsi" w:cstheme="minorBidi"/>
      <w:lang w:eastAsia="en-US"/>
    </w:rPr>
  </w:style>
  <w:style w:type="table" w:customStyle="1" w:styleId="TableGrid1">
    <w:name w:val="Table Grid1"/>
    <w:basedOn w:val="TableNormal"/>
    <w:next w:val="TableGrid"/>
    <w:uiPriority w:val="39"/>
    <w:rsid w:val="001076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076EF"/>
    <w:rPr>
      <w:b/>
      <w:bCs/>
    </w:rPr>
  </w:style>
  <w:style w:type="character" w:customStyle="1" w:styleId="CommentSubjectChar">
    <w:name w:val="Comment Subject Char"/>
    <w:basedOn w:val="CommentTextChar"/>
    <w:link w:val="CommentSubject"/>
    <w:uiPriority w:val="99"/>
    <w:semiHidden/>
    <w:rsid w:val="001076EF"/>
    <w:rPr>
      <w:rFonts w:asciiTheme="minorHAnsi" w:eastAsiaTheme="minorHAnsi" w:hAnsiTheme="minorHAnsi" w:cstheme="minorBidi"/>
      <w:b/>
      <w:bCs/>
      <w:lang w:eastAsia="en-US"/>
    </w:rPr>
  </w:style>
  <w:style w:type="paragraph" w:customStyle="1" w:styleId="Numberedparagraph">
    <w:name w:val="Numbered paragraph"/>
    <w:basedOn w:val="Normal"/>
    <w:link w:val="NumberedparagraphChar"/>
    <w:qFormat/>
    <w:rsid w:val="001076EF"/>
    <w:pPr>
      <w:tabs>
        <w:tab w:val="left" w:pos="426"/>
      </w:tabs>
      <w:ind w:left="426" w:hanging="426"/>
    </w:pPr>
  </w:style>
  <w:style w:type="character" w:customStyle="1" w:styleId="NumberedparagraphChar">
    <w:name w:val="Numbered paragraph Char"/>
    <w:basedOn w:val="DefaultParagraphFont"/>
    <w:link w:val="Numberedparagraph"/>
    <w:rsid w:val="001076EF"/>
    <w:rPr>
      <w:rFonts w:ascii="Arial" w:hAnsi="Arial"/>
      <w:sz w:val="24"/>
      <w:szCs w:val="24"/>
      <w:lang w:eastAsia="en-US"/>
    </w:rPr>
  </w:style>
  <w:style w:type="paragraph" w:customStyle="1" w:styleId="Pa3">
    <w:name w:val="Pa3"/>
    <w:basedOn w:val="Normal"/>
    <w:next w:val="Normal"/>
    <w:uiPriority w:val="99"/>
    <w:rsid w:val="00E12250"/>
    <w:pPr>
      <w:autoSpaceDE w:val="0"/>
      <w:autoSpaceDN w:val="0"/>
      <w:adjustRightInd w:val="0"/>
      <w:spacing w:after="0" w:line="241" w:lineRule="atLeast"/>
    </w:pPr>
    <w:rPr>
      <w:lang w:eastAsia="en-GB"/>
    </w:rPr>
  </w:style>
  <w:style w:type="paragraph" w:customStyle="1" w:styleId="Heading1notincludedincontents">
    <w:name w:val="Heading 1 not included in contents"/>
    <w:link w:val="Heading1notincludedincontentsChar"/>
    <w:qFormat/>
    <w:rsid w:val="001C731D"/>
    <w:rPr>
      <w:rFonts w:ascii="Arial" w:eastAsiaTheme="minorEastAsia" w:hAnsi="Arial"/>
      <w:bCs/>
      <w:color w:val="117980"/>
      <w:sz w:val="44"/>
      <w:szCs w:val="44"/>
      <w:lang w:eastAsia="en-US"/>
    </w:rPr>
  </w:style>
  <w:style w:type="character" w:customStyle="1" w:styleId="Heading1notincludedincontentsChar">
    <w:name w:val="Heading 1 not included in contents Char"/>
    <w:basedOn w:val="Heading1Char"/>
    <w:link w:val="Heading1notincludedincontents"/>
    <w:rsid w:val="001C731D"/>
    <w:rPr>
      <w:rFonts w:ascii="Arial" w:eastAsiaTheme="minorEastAsia" w:hAnsi="Arial"/>
      <w:b w:val="0"/>
      <w:bCs/>
      <w:color w:val="117980"/>
      <w:sz w:val="44"/>
      <w:szCs w:val="44"/>
      <w:lang w:eastAsia="en-US"/>
    </w:rPr>
  </w:style>
  <w:style w:type="character" w:styleId="UnresolvedMention">
    <w:name w:val="Unresolved Mention"/>
    <w:basedOn w:val="DefaultParagraphFont"/>
    <w:uiPriority w:val="99"/>
    <w:semiHidden/>
    <w:unhideWhenUsed/>
    <w:rsid w:val="00AF658D"/>
    <w:rPr>
      <w:color w:val="605E5C"/>
      <w:shd w:val="clear" w:color="auto" w:fill="E1DFDD"/>
    </w:rPr>
  </w:style>
  <w:style w:type="paragraph" w:customStyle="1" w:styleId="StyleCoverTitleAfter18pt">
    <w:name w:val="Style Cover Title + After:  18 pt"/>
    <w:basedOn w:val="CoverTitle"/>
    <w:rsid w:val="00B2669A"/>
    <w:pPr>
      <w:spacing w:after="360"/>
    </w:pPr>
    <w:rPr>
      <w:rFonts w:cs="Times New Roman"/>
      <w:szCs w:val="20"/>
    </w:rPr>
  </w:style>
  <w:style w:type="paragraph" w:customStyle="1" w:styleId="bulletList">
    <w:name w:val="bullet List"/>
    <w:basedOn w:val="ListParagraph"/>
    <w:qFormat/>
    <w:rsid w:val="00EA190B"/>
    <w:rPr>
      <w:rFonts w:cs="Times New Roman"/>
      <w:szCs w:val="20"/>
    </w:rPr>
  </w:style>
  <w:style w:type="paragraph" w:customStyle="1" w:styleId="Numberedsteps">
    <w:name w:val="Numbered steps"/>
    <w:basedOn w:val="bullet-level2"/>
    <w:rsid w:val="00947389"/>
    <w:pPr>
      <w:spacing w:before="120" w:after="0"/>
    </w:pPr>
    <w:rPr>
      <w:rFonts w:cs="Times New Roman"/>
      <w:szCs w:val="20"/>
    </w:rPr>
  </w:style>
  <w:style w:type="paragraph" w:styleId="Subtitle">
    <w:name w:val="Subtitle"/>
    <w:basedOn w:val="Normal"/>
    <w:next w:val="Normal"/>
    <w:link w:val="SubtitleChar"/>
    <w:uiPriority w:val="11"/>
    <w:qFormat/>
    <w:rsid w:val="000B42B4"/>
    <w:pPr>
      <w:numPr>
        <w:ilvl w:val="1"/>
      </w:numPr>
      <w:suppressAutoHyphens/>
      <w:autoSpaceDE w:val="0"/>
      <w:autoSpaceDN w:val="0"/>
      <w:adjustRightInd w:val="0"/>
      <w:spacing w:before="0" w:after="113" w:line="280" w:lineRule="atLeast"/>
      <w:textAlignment w:val="center"/>
    </w:pPr>
    <w:rPr>
      <w:rFonts w:ascii="Open Sans" w:eastAsiaTheme="minorEastAsia" w:hAnsi="Open Sans" w:cs="Open Sans"/>
      <w:b/>
      <w:caps/>
      <w:color w:val="C4253C"/>
      <w:spacing w:val="15"/>
      <w:sz w:val="48"/>
      <w:szCs w:val="20"/>
    </w:rPr>
  </w:style>
  <w:style w:type="character" w:customStyle="1" w:styleId="SubtitleChar">
    <w:name w:val="Subtitle Char"/>
    <w:basedOn w:val="DefaultParagraphFont"/>
    <w:link w:val="Subtitle"/>
    <w:uiPriority w:val="11"/>
    <w:rsid w:val="000B42B4"/>
    <w:rPr>
      <w:rFonts w:ascii="Open Sans" w:eastAsiaTheme="minorEastAsia" w:hAnsi="Open Sans" w:cs="Open Sans"/>
      <w:b/>
      <w:caps/>
      <w:color w:val="C4253C"/>
      <w:spacing w:val="15"/>
      <w:sz w:val="48"/>
      <w:lang w:eastAsia="en-US"/>
    </w:rPr>
  </w:style>
  <w:style w:type="character" w:styleId="Strong">
    <w:name w:val="Strong"/>
    <w:uiPriority w:val="22"/>
    <w:qFormat/>
    <w:rsid w:val="000B42B4"/>
  </w:style>
  <w:style w:type="paragraph" w:customStyle="1" w:styleId="CoverTitle2025">
    <w:name w:val="Cover Title 2025"/>
    <w:basedOn w:val="Title"/>
    <w:link w:val="CoverTitle2025Char"/>
    <w:qFormat/>
    <w:rsid w:val="000B42B4"/>
    <w:pPr>
      <w:suppressAutoHyphens/>
      <w:autoSpaceDE w:val="0"/>
      <w:autoSpaceDN w:val="0"/>
      <w:adjustRightInd w:val="0"/>
      <w:spacing w:after="454" w:line="1100" w:lineRule="atLeast"/>
      <w:contextualSpacing w:val="0"/>
      <w:textAlignment w:val="center"/>
    </w:pPr>
    <w:rPr>
      <w:rFonts w:ascii="Open Sans ExtraBold" w:eastAsiaTheme="minorHAnsi" w:hAnsi="Open Sans ExtraBold" w:cs="Open Sans"/>
      <w:b/>
      <w:caps/>
      <w:color w:val="C4253C"/>
      <w:spacing w:val="-2"/>
      <w:sz w:val="84"/>
      <w:shd w:val="solid" w:color="FFFFFF" w:fill="FFFFFF"/>
      <w:lang w:val="en-US"/>
    </w:rPr>
  </w:style>
  <w:style w:type="character" w:customStyle="1" w:styleId="CoverTitle2025Char">
    <w:name w:val="Cover Title 2025 Char"/>
    <w:basedOn w:val="TitleChar"/>
    <w:link w:val="CoverTitle2025"/>
    <w:rsid w:val="000B42B4"/>
    <w:rPr>
      <w:rFonts w:ascii="Open Sans ExtraBold" w:eastAsiaTheme="minorHAnsi" w:hAnsi="Open Sans ExtraBold" w:cs="Open Sans"/>
      <w:b/>
      <w:caps/>
      <w:color w:val="C4253C"/>
      <w:spacing w:val="-2"/>
      <w:kern w:val="28"/>
      <w:sz w:val="84"/>
      <w:szCs w:val="56"/>
      <w:lang w:val="en-US" w:eastAsia="en-US"/>
    </w:rPr>
  </w:style>
  <w:style w:type="table" w:customStyle="1" w:styleId="TableGrid2">
    <w:name w:val="Table Grid2"/>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B42B4"/>
    <w:rPr>
      <w:rFonts w:asciiTheme="minorHAnsi" w:hAnsiTheme="minorHAnsi" w:cstheme="minorBidi"/>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42B4"/>
    <w:pPr>
      <w:spacing w:before="0"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rsid w:val="000B42B4"/>
    <w:rPr>
      <w:rFonts w:ascii="Arial" w:hAnsi="Arial"/>
      <w:lang w:eastAsia="en-US"/>
    </w:rPr>
  </w:style>
  <w:style w:type="character" w:styleId="FootnoteReference">
    <w:name w:val="footnote reference"/>
    <w:basedOn w:val="DefaultParagraphFont"/>
    <w:uiPriority w:val="99"/>
    <w:semiHidden/>
    <w:unhideWhenUsed/>
    <w:rsid w:val="000B42B4"/>
    <w:rPr>
      <w:vertAlign w:val="superscript"/>
    </w:rPr>
  </w:style>
  <w:style w:type="paragraph" w:styleId="Title">
    <w:name w:val="Title"/>
    <w:basedOn w:val="Normal"/>
    <w:next w:val="Normal"/>
    <w:link w:val="TitleChar"/>
    <w:uiPriority w:val="10"/>
    <w:rsid w:val="000B42B4"/>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2B4"/>
    <w:rPr>
      <w:rFonts w:asciiTheme="majorHAnsi" w:eastAsiaTheme="majorEastAsia" w:hAnsiTheme="majorHAnsi" w:cstheme="majorBidi"/>
      <w:spacing w:val="-10"/>
      <w:kern w:val="28"/>
      <w:sz w:val="56"/>
      <w:szCs w:val="56"/>
      <w:lang w:eastAsia="en-US"/>
    </w:rPr>
  </w:style>
  <w:style w:type="character" w:styleId="PlaceholderText">
    <w:name w:val="Placeholder Text"/>
    <w:basedOn w:val="DefaultParagraphFont"/>
    <w:uiPriority w:val="99"/>
    <w:semiHidden/>
    <w:rsid w:val="000B42B4"/>
    <w:rPr>
      <w:color w:val="808080"/>
    </w:rPr>
  </w:style>
  <w:style w:type="table" w:customStyle="1" w:styleId="TableGrid5">
    <w:name w:val="Table Grid5"/>
    <w:basedOn w:val="TableNormal"/>
    <w:next w:val="TableGrid"/>
    <w:uiPriority w:val="39"/>
    <w:rsid w:val="00E60ADC"/>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1E19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90"/>
          <w:marBottom w:val="0"/>
          <w:divBdr>
            <w:top w:val="single" w:sz="6" w:space="5" w:color="666666"/>
            <w:left w:val="none" w:sz="0" w:space="0" w:color="auto"/>
            <w:bottom w:val="none" w:sz="0" w:space="0" w:color="auto"/>
            <w:right w:val="none" w:sz="0" w:space="0" w:color="auto"/>
          </w:divBdr>
        </w:div>
      </w:divsChild>
    </w:div>
    <w:div w:id="10956966">
      <w:bodyDiv w:val="1"/>
      <w:marLeft w:val="0"/>
      <w:marRight w:val="0"/>
      <w:marTop w:val="0"/>
      <w:marBottom w:val="0"/>
      <w:divBdr>
        <w:top w:val="none" w:sz="0" w:space="0" w:color="auto"/>
        <w:left w:val="none" w:sz="0" w:space="0" w:color="auto"/>
        <w:bottom w:val="none" w:sz="0" w:space="0" w:color="auto"/>
        <w:right w:val="none" w:sz="0" w:space="0" w:color="auto"/>
      </w:divBdr>
    </w:div>
    <w:div w:id="659895356">
      <w:bodyDiv w:val="1"/>
      <w:marLeft w:val="0"/>
      <w:marRight w:val="0"/>
      <w:marTop w:val="0"/>
      <w:marBottom w:val="0"/>
      <w:divBdr>
        <w:top w:val="none" w:sz="0" w:space="0" w:color="auto"/>
        <w:left w:val="none" w:sz="0" w:space="0" w:color="auto"/>
        <w:bottom w:val="none" w:sz="0" w:space="0" w:color="auto"/>
        <w:right w:val="none" w:sz="0" w:space="0" w:color="auto"/>
      </w:divBdr>
    </w:div>
    <w:div w:id="701444250">
      <w:bodyDiv w:val="1"/>
      <w:marLeft w:val="0"/>
      <w:marRight w:val="0"/>
      <w:marTop w:val="0"/>
      <w:marBottom w:val="0"/>
      <w:divBdr>
        <w:top w:val="none" w:sz="0" w:space="0" w:color="auto"/>
        <w:left w:val="none" w:sz="0" w:space="0" w:color="auto"/>
        <w:bottom w:val="none" w:sz="0" w:space="0" w:color="auto"/>
        <w:right w:val="none" w:sz="0" w:space="0" w:color="auto"/>
      </w:divBdr>
    </w:div>
    <w:div w:id="1839927537">
      <w:bodyDiv w:val="1"/>
      <w:marLeft w:val="0"/>
      <w:marRight w:val="0"/>
      <w:marTop w:val="0"/>
      <w:marBottom w:val="0"/>
      <w:divBdr>
        <w:top w:val="none" w:sz="0" w:space="0" w:color="auto"/>
        <w:left w:val="none" w:sz="0" w:space="0" w:color="auto"/>
        <w:bottom w:val="none" w:sz="0" w:space="0" w:color="auto"/>
        <w:right w:val="none" w:sz="0" w:space="0" w:color="auto"/>
      </w:divBdr>
    </w:div>
    <w:div w:id="213486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RiceM@angus.gov.uk" TargetMode="External"/><Relationship Id="rId26" Type="http://schemas.openxmlformats.org/officeDocument/2006/relationships/hyperlink" Target="mailto:Julie.Murray@Eastdunbarton.gov.uk" TargetMode="External"/><Relationship Id="rId39" Type="http://schemas.openxmlformats.org/officeDocument/2006/relationships/hyperlink" Target="mailto:ElaineWatson@pkc.gov.uk" TargetMode="External"/><Relationship Id="rId21" Type="http://schemas.openxmlformats.org/officeDocument/2006/relationships/hyperlink" Target="mailto:fmaginnis@clacks.gov.uk" TargetMode="External"/><Relationship Id="rId34" Type="http://schemas.openxmlformats.org/officeDocument/2006/relationships/hyperlink" Target="mailto:hazel.moar@midlothian.gov.uk" TargetMode="External"/><Relationship Id="rId42" Type="http://schemas.openxmlformats.org/officeDocument/2006/relationships/hyperlink" Target="mailto:Sandra.Petrie@shetland.gov.uk" TargetMode="External"/><Relationship Id="rId47" Type="http://schemas.openxmlformats.org/officeDocument/2006/relationships/hyperlink" Target="mailto:Carol.Smith@westlothian.gov.uk" TargetMode="External"/><Relationship Id="rId50" Type="http://schemas.openxmlformats.org/officeDocument/2006/relationships/hyperlink" Target="https://www.gov.scot/publications/2023-national-improvement-framework-nif-improvement-plan-summary-document/"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laLaw@aberdeencity.gov.uk" TargetMode="External"/><Relationship Id="rId29" Type="http://schemas.openxmlformats.org/officeDocument/2006/relationships/hyperlink" Target="mailto:Hayley.Addy@education.falkirk.sch.uk" TargetMode="External"/><Relationship Id="rId11" Type="http://schemas.openxmlformats.org/officeDocument/2006/relationships/image" Target="media/image1.png"/><Relationship Id="rId24" Type="http://schemas.openxmlformats.org/officeDocument/2006/relationships/hyperlink" Target="mailto:melaine.kearns@dundeecity.gov.uk" TargetMode="External"/><Relationship Id="rId32" Type="http://schemas.openxmlformats.org/officeDocument/2006/relationships/hyperlink" Target="mailto:Kellie.Cunningham@highland.gov.uk" TargetMode="External"/><Relationship Id="rId37" Type="http://schemas.openxmlformats.org/officeDocument/2006/relationships/hyperlink" Target="mailto:ReillyR@northlan.gov.uk" TargetMode="External"/><Relationship Id="rId40" Type="http://schemas.openxmlformats.org/officeDocument/2006/relationships/hyperlink" Target="mailto:tracy.omalley@renfrewshire.gov.uk" TargetMode="External"/><Relationship Id="rId45" Type="http://schemas.openxmlformats.org/officeDocument/2006/relationships/hyperlink" Target="mailto:leed@stirling.gov.uk" TargetMode="External"/><Relationship Id="rId53" Type="http://schemas.openxmlformats.org/officeDocument/2006/relationships/hyperlink" Target="https://education.gov.scot/resources/keeping-the-promise-award-programme/"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Louise.Chisholm@argyll-bute.gov.uk" TargetMode="External"/><Relationship Id="rId31" Type="http://schemas.openxmlformats.org/officeDocument/2006/relationships/hyperlink" Target="mailto:Nicola.Dillon@glasgow.gov.uk" TargetMode="External"/><Relationship Id="rId44" Type="http://schemas.openxmlformats.org/officeDocument/2006/relationships/hyperlink" Target="mailto:gw07grahamtamsin@glow.sch.uk"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ShareFormPage.aspx?id=oyzTzM4Wj0KVQTctawUZKVO0kqfqc-dOqFfUzC82LC5URTY5WVRaTTdFT1Y1WFNBNThDT0RBRERaMS4u&amp;sharetoken=46eBcgTJckIqvv3IGUXb" TargetMode="External"/><Relationship Id="rId22" Type="http://schemas.openxmlformats.org/officeDocument/2006/relationships/hyperlink" Target="mailto:dcmurray1h@gnes.net" TargetMode="External"/><Relationship Id="rId27" Type="http://schemas.openxmlformats.org/officeDocument/2006/relationships/hyperlink" Target="mailto:hmcbride@eastlothian.gov.uk" TargetMode="External"/><Relationship Id="rId30" Type="http://schemas.openxmlformats.org/officeDocument/2006/relationships/hyperlink" Target="mailto:Sandra.smith-sa@fife.gov.uk" TargetMode="External"/><Relationship Id="rId35" Type="http://schemas.openxmlformats.org/officeDocument/2006/relationships/hyperlink" Target="mailto:louise.ssozi@moray.gov.uk" TargetMode="External"/><Relationship Id="rId43" Type="http://schemas.openxmlformats.org/officeDocument/2006/relationships/hyperlink" Target="mailto:Kimberley.Keenan@south-ayrshire.gov.uk" TargetMode="External"/><Relationship Id="rId48" Type="http://schemas.openxmlformats.org/officeDocument/2006/relationships/hyperlink" Target="https://www.gov.scot/publications/2023-national-improvement-framework-nif-improvement-plan-summary-document/"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hyperlink" Target="https://education.gov.scot/resources/keeping-the-promise-award-programme/" TargetMode="External"/><Relationship Id="rId17" Type="http://schemas.openxmlformats.org/officeDocument/2006/relationships/hyperlink" Target="mailto:emma.allen@aberdeenshire.gov.uk" TargetMode="External"/><Relationship Id="rId25" Type="http://schemas.openxmlformats.org/officeDocument/2006/relationships/hyperlink" Target="mailto:catrina.oneil@eastayrshire.org.uk" TargetMode="External"/><Relationship Id="rId33" Type="http://schemas.openxmlformats.org/officeDocument/2006/relationships/hyperlink" Target="mailto:susan.mcclement@inverclyde.gov.uk" TargetMode="External"/><Relationship Id="rId38" Type="http://schemas.openxmlformats.org/officeDocument/2006/relationships/hyperlink" Target="mailto:Maura.Gray@orkney.gov.uk" TargetMode="External"/><Relationship Id="rId46" Type="http://schemas.openxmlformats.org/officeDocument/2006/relationships/hyperlink" Target="mailto:Aislinn.McQuade@education.w-dunbarton.sch.uk" TargetMode="External"/><Relationship Id="rId20" Type="http://schemas.openxmlformats.org/officeDocument/2006/relationships/hyperlink" Target="mailto:michelle.gordon@edinburgh.gov.uk" TargetMode="External"/><Relationship Id="rId41" Type="http://schemas.openxmlformats.org/officeDocument/2006/relationships/hyperlink" Target="mailto:scott.watson@scotborders.gov.uk" TargetMode="External"/><Relationship Id="rId54" Type="http://schemas.openxmlformats.org/officeDocument/2006/relationships/hyperlink" Target="mailto:enquiries@educationscotland.gov.sco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WE@educationscotland.gov.scot" TargetMode="External"/><Relationship Id="rId23" Type="http://schemas.openxmlformats.org/officeDocument/2006/relationships/hyperlink" Target="mailto:Jessica.Burnett@dumgal.gov.uk" TargetMode="External"/><Relationship Id="rId28" Type="http://schemas.openxmlformats.org/officeDocument/2006/relationships/hyperlink" Target="mailto:StevensonK4@carlibar.e-renfrew.sch.uk" TargetMode="External"/><Relationship Id="rId36" Type="http://schemas.openxmlformats.org/officeDocument/2006/relationships/hyperlink" Target="mailto:pamelamccallum@north-ayrshire.gov.uk" TargetMode="External"/><Relationship Id="rId49" Type="http://schemas.openxmlformats.org/officeDocument/2006/relationships/hyperlink" Target="https://education.gov.scot/media/2swjmnbs/frwk2_hgios4.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IWE@educationscotland.gov.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e86319-6d84-4afe-998d-9daa1ae1b44d" xsi:nil="true"/>
    <lcf76f155ced4ddcb4097134ff3c332f xmlns="6836dd4e-1979-4a2d-afd5-433994e82fc4">
      <Terms xmlns="http://schemas.microsoft.com/office/infopath/2007/PartnerControls"/>
    </lcf76f155ced4ddcb4097134ff3c332f>
    <SharedWithUsers xmlns="d6e86319-6d84-4afe-998d-9daa1ae1b44d">
      <UserInfo>
        <DisplayName>Frances Douglas</DisplayName>
        <AccountId>91</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4BB5C1405E3E4D91E494E87767BB7A" ma:contentTypeVersion="15" ma:contentTypeDescription="Create a new document." ma:contentTypeScope="" ma:versionID="3752290a6284b8a382061d01a02c18c1">
  <xsd:schema xmlns:xsd="http://www.w3.org/2001/XMLSchema" xmlns:xs="http://www.w3.org/2001/XMLSchema" xmlns:p="http://schemas.microsoft.com/office/2006/metadata/properties" xmlns:ns2="d6e86319-6d84-4afe-998d-9daa1ae1b44d" xmlns:ns3="6836dd4e-1979-4a2d-afd5-433994e82fc4" targetNamespace="http://schemas.microsoft.com/office/2006/metadata/properties" ma:root="true" ma:fieldsID="b3cf5af6b338b5a17a65297771536aa5" ns2:_="" ns3:_="">
    <xsd:import namespace="d6e86319-6d84-4afe-998d-9daa1ae1b44d"/>
    <xsd:import namespace="6836dd4e-1979-4a2d-afd5-433994e82f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86319-6d84-4afe-998d-9daa1ae1b4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eb2861d-8b7a-4913-b8c8-3f0dcfab1262}" ma:internalName="TaxCatchAll" ma:showField="CatchAllData" ma:web="d6e86319-6d84-4afe-998d-9daa1ae1b4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6dd4e-1979-4a2d-afd5-433994e82f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AB52AC-1CC1-419A-86D4-AA500A34E433}">
  <ds:schemaRefs>
    <ds:schemaRef ds:uri="http://schemas.openxmlformats.org/officeDocument/2006/bibliography"/>
  </ds:schemaRefs>
</ds:datastoreItem>
</file>

<file path=customXml/itemProps2.xml><?xml version="1.0" encoding="utf-8"?>
<ds:datastoreItem xmlns:ds="http://schemas.openxmlformats.org/officeDocument/2006/customXml" ds:itemID="{95160FEA-69F4-4F27-B8B3-8F412E7A91BD}">
  <ds:schemaRefs>
    <ds:schemaRef ds:uri="http://schemas.microsoft.com/sharepoint/v3/contenttype/forms"/>
  </ds:schemaRefs>
</ds:datastoreItem>
</file>

<file path=customXml/itemProps3.xml><?xml version="1.0" encoding="utf-8"?>
<ds:datastoreItem xmlns:ds="http://schemas.openxmlformats.org/officeDocument/2006/customXml" ds:itemID="{22BFE41B-6FA3-4A86-B4C3-FD89A5C0DE92}">
  <ds:schemaRefs>
    <ds:schemaRef ds:uri="http://schemas.microsoft.com/office/2006/metadata/properties"/>
    <ds:schemaRef ds:uri="http://schemas.microsoft.com/office/infopath/2007/PartnerControls"/>
    <ds:schemaRef ds:uri="d6e86319-6d84-4afe-998d-9daa1ae1b44d"/>
    <ds:schemaRef ds:uri="6836dd4e-1979-4a2d-afd5-433994e82fc4"/>
  </ds:schemaRefs>
</ds:datastoreItem>
</file>

<file path=customXml/itemProps4.xml><?xml version="1.0" encoding="utf-8"?>
<ds:datastoreItem xmlns:ds="http://schemas.openxmlformats.org/officeDocument/2006/customXml" ds:itemID="{0A314AB7-11D6-474E-8751-CA468F8B6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86319-6d84-4afe-998d-9daa1ae1b44d"/>
    <ds:schemaRef ds:uri="6836dd4e-1979-4a2d-afd5-433994e82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147</TotalTime>
  <Pages>18</Pages>
  <Words>6132</Words>
  <Characters>34953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41003</CharactersWithSpaces>
  <SharedDoc>false</SharedDoc>
  <HLinks>
    <vt:vector size="102" baseType="variant">
      <vt:variant>
        <vt:i4>4325500</vt:i4>
      </vt:variant>
      <vt:variant>
        <vt:i4>93</vt:i4>
      </vt:variant>
      <vt:variant>
        <vt:i4>0</vt:i4>
      </vt:variant>
      <vt:variant>
        <vt:i4>5</vt:i4>
      </vt:variant>
      <vt:variant>
        <vt:lpwstr>mailto:enquiries@educationscotland.gov.scot.</vt:lpwstr>
      </vt:variant>
      <vt:variant>
        <vt:lpwstr/>
      </vt:variant>
      <vt:variant>
        <vt:i4>262164</vt:i4>
      </vt:variant>
      <vt:variant>
        <vt:i4>90</vt:i4>
      </vt:variant>
      <vt:variant>
        <vt:i4>0</vt:i4>
      </vt:variant>
      <vt:variant>
        <vt:i4>5</vt:i4>
      </vt:variant>
      <vt:variant>
        <vt:lpwstr>https://hemingwayapp.com/</vt:lpwstr>
      </vt:variant>
      <vt:variant>
        <vt:lpwstr/>
      </vt:variant>
      <vt:variant>
        <vt:i4>4587586</vt:i4>
      </vt:variant>
      <vt:variant>
        <vt:i4>87</vt:i4>
      </vt:variant>
      <vt:variant>
        <vt:i4>0</vt:i4>
      </vt:variant>
      <vt:variant>
        <vt:i4>5</vt:i4>
      </vt:variant>
      <vt:variant>
        <vt:lpwstr>https://support.office.com/en-gb/article/Use-the-Accessibility-Checker-on-your-Windows-desktop-to-find-accessibility-issues-a16f6de0-2f39-4a2b-8bd8-5ad801426c7f</vt:lpwstr>
      </vt:variant>
      <vt:variant>
        <vt:lpwstr/>
      </vt:variant>
      <vt:variant>
        <vt:i4>1376312</vt:i4>
      </vt:variant>
      <vt:variant>
        <vt:i4>80</vt:i4>
      </vt:variant>
      <vt:variant>
        <vt:i4>0</vt:i4>
      </vt:variant>
      <vt:variant>
        <vt:i4>5</vt:i4>
      </vt:variant>
      <vt:variant>
        <vt:lpwstr/>
      </vt:variant>
      <vt:variant>
        <vt:lpwstr>_Toc223494002</vt:lpwstr>
      </vt:variant>
      <vt:variant>
        <vt:i4>1376312</vt:i4>
      </vt:variant>
      <vt:variant>
        <vt:i4>74</vt:i4>
      </vt:variant>
      <vt:variant>
        <vt:i4>0</vt:i4>
      </vt:variant>
      <vt:variant>
        <vt:i4>5</vt:i4>
      </vt:variant>
      <vt:variant>
        <vt:lpwstr/>
      </vt:variant>
      <vt:variant>
        <vt:lpwstr>_Toc223494001</vt:lpwstr>
      </vt:variant>
      <vt:variant>
        <vt:i4>1376312</vt:i4>
      </vt:variant>
      <vt:variant>
        <vt:i4>68</vt:i4>
      </vt:variant>
      <vt:variant>
        <vt:i4>0</vt:i4>
      </vt:variant>
      <vt:variant>
        <vt:i4>5</vt:i4>
      </vt:variant>
      <vt:variant>
        <vt:lpwstr/>
      </vt:variant>
      <vt:variant>
        <vt:lpwstr>_Toc223494000</vt:lpwstr>
      </vt:variant>
      <vt:variant>
        <vt:i4>1769521</vt:i4>
      </vt:variant>
      <vt:variant>
        <vt:i4>62</vt:i4>
      </vt:variant>
      <vt:variant>
        <vt:i4>0</vt:i4>
      </vt:variant>
      <vt:variant>
        <vt:i4>5</vt:i4>
      </vt:variant>
      <vt:variant>
        <vt:lpwstr/>
      </vt:variant>
      <vt:variant>
        <vt:lpwstr>_Toc223493999</vt:lpwstr>
      </vt:variant>
      <vt:variant>
        <vt:i4>1769521</vt:i4>
      </vt:variant>
      <vt:variant>
        <vt:i4>56</vt:i4>
      </vt:variant>
      <vt:variant>
        <vt:i4>0</vt:i4>
      </vt:variant>
      <vt:variant>
        <vt:i4>5</vt:i4>
      </vt:variant>
      <vt:variant>
        <vt:lpwstr/>
      </vt:variant>
      <vt:variant>
        <vt:lpwstr>_Toc223493998</vt:lpwstr>
      </vt:variant>
      <vt:variant>
        <vt:i4>1769521</vt:i4>
      </vt:variant>
      <vt:variant>
        <vt:i4>50</vt:i4>
      </vt:variant>
      <vt:variant>
        <vt:i4>0</vt:i4>
      </vt:variant>
      <vt:variant>
        <vt:i4>5</vt:i4>
      </vt:variant>
      <vt:variant>
        <vt:lpwstr/>
      </vt:variant>
      <vt:variant>
        <vt:lpwstr>_Toc223493997</vt:lpwstr>
      </vt:variant>
      <vt:variant>
        <vt:i4>1769521</vt:i4>
      </vt:variant>
      <vt:variant>
        <vt:i4>44</vt:i4>
      </vt:variant>
      <vt:variant>
        <vt:i4>0</vt:i4>
      </vt:variant>
      <vt:variant>
        <vt:i4>5</vt:i4>
      </vt:variant>
      <vt:variant>
        <vt:lpwstr/>
      </vt:variant>
      <vt:variant>
        <vt:lpwstr>_Toc223493996</vt:lpwstr>
      </vt:variant>
      <vt:variant>
        <vt:i4>1769521</vt:i4>
      </vt:variant>
      <vt:variant>
        <vt:i4>38</vt:i4>
      </vt:variant>
      <vt:variant>
        <vt:i4>0</vt:i4>
      </vt:variant>
      <vt:variant>
        <vt:i4>5</vt:i4>
      </vt:variant>
      <vt:variant>
        <vt:lpwstr/>
      </vt:variant>
      <vt:variant>
        <vt:lpwstr>_Toc223493995</vt:lpwstr>
      </vt:variant>
      <vt:variant>
        <vt:i4>1769521</vt:i4>
      </vt:variant>
      <vt:variant>
        <vt:i4>32</vt:i4>
      </vt:variant>
      <vt:variant>
        <vt:i4>0</vt:i4>
      </vt:variant>
      <vt:variant>
        <vt:i4>5</vt:i4>
      </vt:variant>
      <vt:variant>
        <vt:lpwstr/>
      </vt:variant>
      <vt:variant>
        <vt:lpwstr>_Toc223493994</vt:lpwstr>
      </vt:variant>
      <vt:variant>
        <vt:i4>1769521</vt:i4>
      </vt:variant>
      <vt:variant>
        <vt:i4>26</vt:i4>
      </vt:variant>
      <vt:variant>
        <vt:i4>0</vt:i4>
      </vt:variant>
      <vt:variant>
        <vt:i4>5</vt:i4>
      </vt:variant>
      <vt:variant>
        <vt:lpwstr/>
      </vt:variant>
      <vt:variant>
        <vt:lpwstr>_Toc223493993</vt:lpwstr>
      </vt:variant>
      <vt:variant>
        <vt:i4>1769521</vt:i4>
      </vt:variant>
      <vt:variant>
        <vt:i4>20</vt:i4>
      </vt:variant>
      <vt:variant>
        <vt:i4>0</vt:i4>
      </vt:variant>
      <vt:variant>
        <vt:i4>5</vt:i4>
      </vt:variant>
      <vt:variant>
        <vt:lpwstr/>
      </vt:variant>
      <vt:variant>
        <vt:lpwstr>_Toc223493992</vt:lpwstr>
      </vt:variant>
      <vt:variant>
        <vt:i4>1769521</vt:i4>
      </vt:variant>
      <vt:variant>
        <vt:i4>14</vt:i4>
      </vt:variant>
      <vt:variant>
        <vt:i4>0</vt:i4>
      </vt:variant>
      <vt:variant>
        <vt:i4>5</vt:i4>
      </vt:variant>
      <vt:variant>
        <vt:lpwstr/>
      </vt:variant>
      <vt:variant>
        <vt:lpwstr>_Toc223493991</vt:lpwstr>
      </vt:variant>
      <vt:variant>
        <vt:i4>1769521</vt:i4>
      </vt:variant>
      <vt:variant>
        <vt:i4>8</vt:i4>
      </vt:variant>
      <vt:variant>
        <vt:i4>0</vt:i4>
      </vt:variant>
      <vt:variant>
        <vt:i4>5</vt:i4>
      </vt:variant>
      <vt:variant>
        <vt:lpwstr/>
      </vt:variant>
      <vt:variant>
        <vt:lpwstr>_Toc223493990</vt:lpwstr>
      </vt:variant>
      <vt:variant>
        <vt:i4>1703985</vt:i4>
      </vt:variant>
      <vt:variant>
        <vt:i4>2</vt:i4>
      </vt:variant>
      <vt:variant>
        <vt:i4>0</vt:i4>
      </vt:variant>
      <vt:variant>
        <vt:i4>5</vt:i4>
      </vt:variant>
      <vt:variant>
        <vt:lpwstr/>
      </vt:variant>
      <vt:variant>
        <vt:lpwstr>_Toc223493989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DWP</dc:subject>
  <dc:creator>u444229</dc:creator>
  <cp:keywords/>
  <dc:description/>
  <cp:lastModifiedBy>Janine Mccullough</cp:lastModifiedBy>
  <cp:revision>38</cp:revision>
  <dcterms:created xsi:type="dcterms:W3CDTF">2026-06-16T08:12:00Z</dcterms:created>
  <dcterms:modified xsi:type="dcterms:W3CDTF">2026-08-13T17:03:00Z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0x010100074BB5C1405E3E4D91E494E87767BB7A</vt:lpwstr>
  </property>
  <property fmtid="{D5CDD505-2E9C-101B-9397-08002B2CF9AE}" pid="4" name="MediaServiceImageTags">
    <vt:lpwstr/>
  </property>
</Properties>
</file>