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9A" w:rsidRDefault="002B539A" w:rsidP="00F818A2">
      <w:pPr>
        <w:rPr>
          <w:b/>
          <w:bCs/>
          <w:u w:val="single"/>
        </w:rPr>
      </w:pPr>
      <w:r>
        <w:rPr>
          <w:b/>
          <w:bCs/>
          <w:u w:val="single"/>
        </w:rPr>
        <w:t>Lesson Study in Numeracy</w:t>
      </w:r>
    </w:p>
    <w:p w:rsidR="002376E2" w:rsidRPr="005A1120" w:rsidRDefault="00F818A2" w:rsidP="00F818A2">
      <w:pPr>
        <w:rPr>
          <w:b/>
          <w:bCs/>
          <w:u w:val="single"/>
        </w:rPr>
      </w:pPr>
      <w:r w:rsidRPr="005A1120">
        <w:rPr>
          <w:b/>
          <w:bCs/>
          <w:u w:val="single"/>
        </w:rPr>
        <w:t xml:space="preserve">Evaluation at end of </w:t>
      </w:r>
      <w:proofErr w:type="spellStart"/>
      <w:r w:rsidR="002B539A">
        <w:rPr>
          <w:b/>
          <w:bCs/>
          <w:u w:val="single"/>
        </w:rPr>
        <w:t>frist</w:t>
      </w:r>
      <w:proofErr w:type="spellEnd"/>
      <w:r w:rsidR="002B539A">
        <w:rPr>
          <w:b/>
          <w:bCs/>
          <w:u w:val="single"/>
        </w:rPr>
        <w:t xml:space="preserve"> set of </w:t>
      </w:r>
      <w:r w:rsidRPr="005A1120">
        <w:rPr>
          <w:b/>
          <w:bCs/>
          <w:u w:val="single"/>
        </w:rPr>
        <w:t xml:space="preserve">visits. </w:t>
      </w:r>
      <w:r w:rsidR="002B539A">
        <w:rPr>
          <w:b/>
          <w:bCs/>
          <w:u w:val="single"/>
        </w:rPr>
        <w:t xml:space="preserve"> </w:t>
      </w:r>
      <w:r w:rsidR="005A1120">
        <w:rPr>
          <w:b/>
          <w:bCs/>
          <w:u w:val="single"/>
        </w:rPr>
        <w:t xml:space="preserve"> Nov 2016. </w:t>
      </w:r>
    </w:p>
    <w:p w:rsidR="002376E2" w:rsidRDefault="002376E2"/>
    <w:p w:rsidR="002376E2" w:rsidRPr="00456719" w:rsidRDefault="002376E2">
      <w:pPr>
        <w:rPr>
          <w:b/>
          <w:bCs/>
          <w:i/>
          <w:iCs/>
          <w:color w:val="FF0000"/>
          <w:u w:val="single"/>
        </w:rPr>
      </w:pPr>
      <w:r w:rsidRPr="00456719">
        <w:rPr>
          <w:b/>
          <w:bCs/>
          <w:i/>
          <w:iCs/>
          <w:color w:val="FF0000"/>
          <w:u w:val="single"/>
        </w:rPr>
        <w:t>How have you found the experience?</w:t>
      </w:r>
    </w:p>
    <w:p w:rsidR="00FC3ADD" w:rsidRDefault="00FC3ADD"/>
    <w:p w:rsidR="00F818A2" w:rsidRPr="00F818A2" w:rsidRDefault="00F818A2" w:rsidP="00F818A2">
      <w:pPr>
        <w:rPr>
          <w:b/>
          <w:bCs/>
          <w:color w:val="800080"/>
        </w:rPr>
      </w:pPr>
      <w:r w:rsidRPr="00F818A2">
        <w:rPr>
          <w:b/>
          <w:bCs/>
          <w:color w:val="800080"/>
        </w:rPr>
        <w:t xml:space="preserve">Group 3.  </w:t>
      </w:r>
      <w:r>
        <w:rPr>
          <w:b/>
          <w:bCs/>
          <w:color w:val="800080"/>
        </w:rPr>
        <w:t xml:space="preserve">  1</w:t>
      </w:r>
      <w:r w:rsidRPr="00F818A2">
        <w:rPr>
          <w:b/>
          <w:bCs/>
          <w:color w:val="800080"/>
          <w:vertAlign w:val="superscript"/>
        </w:rPr>
        <w:t>st</w:t>
      </w:r>
      <w:r>
        <w:rPr>
          <w:b/>
          <w:bCs/>
          <w:color w:val="800080"/>
        </w:rPr>
        <w:t xml:space="preserve"> December 2016</w:t>
      </w:r>
    </w:p>
    <w:p w:rsidR="00FC3ADD" w:rsidRPr="00F818A2" w:rsidRDefault="00266672" w:rsidP="00F818A2">
      <w:pPr>
        <w:rPr>
          <w:color w:val="800080"/>
        </w:rPr>
      </w:pPr>
      <w:r w:rsidRPr="00F818A2">
        <w:rPr>
          <w:color w:val="800080"/>
        </w:rPr>
        <w:t>Valuable to see other classrooms seeing and sharing ideas and ways to share activities. Intere</w:t>
      </w:r>
      <w:r w:rsidR="00F818A2">
        <w:rPr>
          <w:color w:val="800080"/>
        </w:rPr>
        <w:t xml:space="preserve">sting to see how delivered with the ideas of </w:t>
      </w:r>
      <w:r w:rsidRPr="00F818A2">
        <w:rPr>
          <w:color w:val="800080"/>
        </w:rPr>
        <w:t>other</w:t>
      </w:r>
      <w:r w:rsidR="00F818A2">
        <w:rPr>
          <w:color w:val="800080"/>
        </w:rPr>
        <w:t xml:space="preserve">s. </w:t>
      </w:r>
      <w:r w:rsidRPr="00F818A2">
        <w:rPr>
          <w:color w:val="800080"/>
        </w:rPr>
        <w:t xml:space="preserve">Some different materials. </w:t>
      </w:r>
    </w:p>
    <w:p w:rsidR="00266672" w:rsidRPr="00F818A2" w:rsidRDefault="009F6D18">
      <w:pPr>
        <w:rPr>
          <w:color w:val="800080"/>
        </w:rPr>
      </w:pPr>
      <w:r w:rsidRPr="00F818A2">
        <w:rPr>
          <w:color w:val="800080"/>
        </w:rPr>
        <w:t>Go</w:t>
      </w:r>
      <w:r w:rsidR="002B539A">
        <w:rPr>
          <w:color w:val="800080"/>
        </w:rPr>
        <w:t>od to share the standard of children’s</w:t>
      </w:r>
      <w:r w:rsidRPr="00F818A2">
        <w:rPr>
          <w:color w:val="800080"/>
        </w:rPr>
        <w:t xml:space="preserve"> work and interactions in the area. Moderation tool. </w:t>
      </w:r>
    </w:p>
    <w:p w:rsidR="00456719" w:rsidRPr="00456719" w:rsidRDefault="00456719">
      <w:pPr>
        <w:rPr>
          <w:b/>
          <w:bCs/>
          <w:color w:val="00B050"/>
        </w:rPr>
      </w:pPr>
    </w:p>
    <w:p w:rsidR="002376E2" w:rsidRPr="00456719" w:rsidRDefault="00456719">
      <w:pPr>
        <w:rPr>
          <w:b/>
          <w:bCs/>
          <w:color w:val="00B050"/>
        </w:rPr>
      </w:pPr>
      <w:r w:rsidRPr="00456719">
        <w:rPr>
          <w:b/>
          <w:bCs/>
          <w:color w:val="00B050"/>
        </w:rPr>
        <w:t xml:space="preserve">Group 2 . </w:t>
      </w:r>
      <w:r w:rsidR="00F818A2">
        <w:rPr>
          <w:b/>
          <w:bCs/>
          <w:color w:val="00B050"/>
        </w:rPr>
        <w:t>3</w:t>
      </w:r>
      <w:r w:rsidR="00F818A2" w:rsidRPr="00F818A2">
        <w:rPr>
          <w:b/>
          <w:bCs/>
          <w:color w:val="00B050"/>
          <w:vertAlign w:val="superscript"/>
        </w:rPr>
        <w:t>rd</w:t>
      </w:r>
      <w:r w:rsidR="00F818A2">
        <w:rPr>
          <w:b/>
          <w:bCs/>
          <w:color w:val="00B050"/>
        </w:rPr>
        <w:t xml:space="preserve"> November 2016</w:t>
      </w:r>
    </w:p>
    <w:p w:rsidR="002376E2" w:rsidRDefault="00792787">
      <w:r w:rsidRPr="00456719">
        <w:rPr>
          <w:color w:val="00B050"/>
        </w:rPr>
        <w:t>This group have got on well planning and making reso</w:t>
      </w:r>
      <w:r w:rsidR="002B539A">
        <w:rPr>
          <w:color w:val="00B050"/>
        </w:rPr>
        <w:t>urces and how they question children</w:t>
      </w:r>
      <w:r w:rsidRPr="00456719">
        <w:rPr>
          <w:color w:val="00B050"/>
        </w:rPr>
        <w:t xml:space="preserve">. </w:t>
      </w:r>
      <w:r w:rsidR="006B3B02" w:rsidRPr="00456719">
        <w:rPr>
          <w:color w:val="00B050"/>
        </w:rPr>
        <w:t xml:space="preserve">Might be better with a series of four lessons, more of a learning experience for teachers seeing the progress. </w:t>
      </w:r>
      <w:r w:rsidR="00317785" w:rsidRPr="00456719">
        <w:rPr>
          <w:color w:val="00B050"/>
        </w:rPr>
        <w:t>Especially as a different cohort of children. Good to get techniques from each other, particularly questioning and plenary techniques</w:t>
      </w:r>
      <w:r w:rsidR="00317785">
        <w:t xml:space="preserve">. </w:t>
      </w:r>
    </w:p>
    <w:p w:rsidR="00BC59FF" w:rsidRDefault="00BC59FF"/>
    <w:p w:rsidR="00BC59FF" w:rsidRPr="00456719" w:rsidRDefault="002B539A">
      <w:pPr>
        <w:rPr>
          <w:b/>
          <w:bCs/>
          <w:color w:val="002060"/>
          <w:sz w:val="22"/>
          <w:szCs w:val="22"/>
        </w:rPr>
      </w:pPr>
      <w:r>
        <w:rPr>
          <w:b/>
          <w:bCs/>
          <w:color w:val="002060"/>
          <w:sz w:val="22"/>
          <w:szCs w:val="22"/>
        </w:rPr>
        <w:t xml:space="preserve">Group 1. </w:t>
      </w:r>
      <w:r w:rsidR="00456719" w:rsidRPr="00456719">
        <w:rPr>
          <w:b/>
          <w:bCs/>
          <w:color w:val="002060"/>
          <w:sz w:val="22"/>
          <w:szCs w:val="22"/>
        </w:rPr>
        <w:t xml:space="preserve"> 3</w:t>
      </w:r>
      <w:r w:rsidR="00456719" w:rsidRPr="00456719">
        <w:rPr>
          <w:b/>
          <w:bCs/>
          <w:color w:val="002060"/>
          <w:sz w:val="22"/>
          <w:szCs w:val="22"/>
          <w:vertAlign w:val="superscript"/>
        </w:rPr>
        <w:t>rd</w:t>
      </w:r>
      <w:r w:rsidR="00456719" w:rsidRPr="00456719">
        <w:rPr>
          <w:b/>
          <w:bCs/>
          <w:color w:val="002060"/>
          <w:sz w:val="22"/>
          <w:szCs w:val="22"/>
        </w:rPr>
        <w:t xml:space="preserve"> November 2016</w:t>
      </w:r>
    </w:p>
    <w:p w:rsidR="00BC59FF" w:rsidRPr="00456719" w:rsidRDefault="00B60F10">
      <w:pPr>
        <w:rPr>
          <w:color w:val="002060"/>
        </w:rPr>
      </w:pPr>
      <w:r w:rsidRPr="00456719">
        <w:rPr>
          <w:color w:val="002060"/>
        </w:rPr>
        <w:t>Been a good experience same lesson over and over has become a bit repetitive, childr</w:t>
      </w:r>
      <w:r w:rsidR="00F818A2">
        <w:rPr>
          <w:color w:val="002060"/>
        </w:rPr>
        <w:t>en are responding similarity albe</w:t>
      </w:r>
      <w:r w:rsidRPr="00456719">
        <w:rPr>
          <w:color w:val="002060"/>
        </w:rPr>
        <w:t xml:space="preserve">it the diversity, </w:t>
      </w:r>
      <w:r w:rsidR="003F0496" w:rsidRPr="00456719">
        <w:rPr>
          <w:color w:val="002060"/>
        </w:rPr>
        <w:t xml:space="preserve">poverty, EAL, small classes. Good to get into each other's classes. Now on fourth time feedback is similar. </w:t>
      </w:r>
    </w:p>
    <w:p w:rsidR="003F0496" w:rsidRPr="00456719" w:rsidRDefault="003F0496">
      <w:pPr>
        <w:rPr>
          <w:color w:val="002060"/>
        </w:rPr>
      </w:pPr>
      <w:r w:rsidRPr="00456719">
        <w:rPr>
          <w:color w:val="002060"/>
        </w:rPr>
        <w:t xml:space="preserve">Reflecting on practice about how children are leading session. </w:t>
      </w:r>
      <w:r w:rsidR="009705A7" w:rsidRPr="00456719">
        <w:rPr>
          <w:color w:val="002060"/>
        </w:rPr>
        <w:t>Planning was good, seeing others teaching als</w:t>
      </w:r>
      <w:r w:rsidR="0075154B">
        <w:rPr>
          <w:color w:val="002060"/>
        </w:rPr>
        <w:t xml:space="preserve">o gave us ideas to refocus, HOTS </w:t>
      </w:r>
      <w:r w:rsidR="009705A7" w:rsidRPr="00456719">
        <w:rPr>
          <w:color w:val="002060"/>
        </w:rPr>
        <w:t xml:space="preserve"> learning intention tree. </w:t>
      </w:r>
    </w:p>
    <w:p w:rsidR="002376E2" w:rsidRDefault="002376E2"/>
    <w:p w:rsidR="002376E2" w:rsidRPr="00456719" w:rsidRDefault="002376E2">
      <w:pPr>
        <w:rPr>
          <w:b/>
          <w:bCs/>
          <w:i/>
          <w:iCs/>
          <w:color w:val="FF0000"/>
          <w:u w:val="single"/>
        </w:rPr>
      </w:pPr>
      <w:r w:rsidRPr="00456719">
        <w:rPr>
          <w:b/>
          <w:bCs/>
          <w:i/>
          <w:iCs/>
          <w:color w:val="FF0000"/>
          <w:u w:val="single"/>
        </w:rPr>
        <w:t>How have the timescales been?</w:t>
      </w:r>
    </w:p>
    <w:p w:rsidR="002376E2" w:rsidRDefault="002376E2"/>
    <w:p w:rsidR="009F6D18" w:rsidRPr="00F818A2" w:rsidRDefault="00487FE5">
      <w:pPr>
        <w:rPr>
          <w:color w:val="800080"/>
        </w:rPr>
      </w:pPr>
      <w:r w:rsidRPr="00F818A2">
        <w:rPr>
          <w:color w:val="800080"/>
        </w:rPr>
        <w:t xml:space="preserve">Not bad as we met in October and planning for December </w:t>
      </w:r>
      <w:r w:rsidR="0075154B">
        <w:rPr>
          <w:color w:val="800080"/>
        </w:rPr>
        <w:t xml:space="preserve"> gave time for what we needed to get </w:t>
      </w:r>
      <w:r w:rsidRPr="00F818A2">
        <w:rPr>
          <w:color w:val="800080"/>
        </w:rPr>
        <w:t xml:space="preserve"> to know the kids and reflect. Making sure we were all at the same lesson. Four weeks in a row was good. </w:t>
      </w:r>
    </w:p>
    <w:p w:rsidR="00525AE5" w:rsidRDefault="00525AE5"/>
    <w:p w:rsidR="00525AE5" w:rsidRPr="0075154B" w:rsidRDefault="00525AE5">
      <w:pPr>
        <w:rPr>
          <w:color w:val="00B050"/>
        </w:rPr>
      </w:pPr>
      <w:r w:rsidRPr="0075154B">
        <w:rPr>
          <w:color w:val="00B050"/>
        </w:rPr>
        <w:t xml:space="preserve">Lunches in afternoon, travel time, eating while driving. </w:t>
      </w:r>
    </w:p>
    <w:p w:rsidR="00A74B7B" w:rsidRDefault="00A74B7B">
      <w:pPr>
        <w:rPr>
          <w:color w:val="00B050"/>
        </w:rPr>
      </w:pPr>
      <w:r w:rsidRPr="0075154B">
        <w:rPr>
          <w:color w:val="00B050"/>
        </w:rPr>
        <w:t xml:space="preserve">Fairly quick agreement on which area to </w:t>
      </w:r>
      <w:r w:rsidR="0075154B" w:rsidRPr="0075154B">
        <w:rPr>
          <w:color w:val="00B050"/>
        </w:rPr>
        <w:t>choose coming from standardised t</w:t>
      </w:r>
      <w:r w:rsidRPr="0075154B">
        <w:rPr>
          <w:color w:val="00B050"/>
        </w:rPr>
        <w:t>esting.</w:t>
      </w:r>
    </w:p>
    <w:p w:rsidR="0075154B" w:rsidRPr="0075154B" w:rsidRDefault="0075154B">
      <w:pPr>
        <w:rPr>
          <w:color w:val="00B050"/>
        </w:rPr>
      </w:pPr>
    </w:p>
    <w:p w:rsidR="0075154B" w:rsidRPr="0075154B" w:rsidRDefault="0075154B" w:rsidP="0075154B">
      <w:pPr>
        <w:rPr>
          <w:color w:val="002060"/>
        </w:rPr>
      </w:pPr>
      <w:r>
        <w:t xml:space="preserve"> </w:t>
      </w:r>
      <w:r w:rsidRPr="0075154B">
        <w:rPr>
          <w:color w:val="002060"/>
        </w:rPr>
        <w:t xml:space="preserve">Every week has been good kept the pace quick. All lessons took about the same time. </w:t>
      </w:r>
    </w:p>
    <w:p w:rsidR="0075154B" w:rsidRPr="0075154B" w:rsidRDefault="0075154B" w:rsidP="0075154B">
      <w:pPr>
        <w:rPr>
          <w:color w:val="002060"/>
        </w:rPr>
      </w:pPr>
      <w:r w:rsidRPr="0075154B">
        <w:rPr>
          <w:color w:val="002060"/>
        </w:rPr>
        <w:t xml:space="preserve">Trying to find the big question and feedback questions. </w:t>
      </w:r>
    </w:p>
    <w:p w:rsidR="0075154B" w:rsidRPr="0075154B" w:rsidRDefault="0075154B" w:rsidP="0075154B">
      <w:pPr>
        <w:rPr>
          <w:color w:val="002060"/>
        </w:rPr>
      </w:pPr>
      <w:r w:rsidRPr="0075154B">
        <w:rPr>
          <w:color w:val="002060"/>
        </w:rPr>
        <w:t>Key focus at beginning all had dif</w:t>
      </w:r>
      <w:r w:rsidR="002B539A">
        <w:rPr>
          <w:color w:val="002060"/>
        </w:rPr>
        <w:t>ferent ideas but wanted a stand-</w:t>
      </w:r>
      <w:r w:rsidRPr="0075154B">
        <w:rPr>
          <w:color w:val="002060"/>
        </w:rPr>
        <w:t xml:space="preserve">alone maths rather than numeracy.  Flexible similar teaching skills. </w:t>
      </w:r>
    </w:p>
    <w:p w:rsidR="0075154B" w:rsidRPr="0075154B" w:rsidRDefault="0075154B" w:rsidP="0075154B">
      <w:pPr>
        <w:rPr>
          <w:color w:val="002060"/>
        </w:rPr>
      </w:pPr>
      <w:r w:rsidRPr="0075154B">
        <w:rPr>
          <w:color w:val="002060"/>
        </w:rPr>
        <w:t xml:space="preserve">Make timescale for planning and visits more immediate. </w:t>
      </w:r>
    </w:p>
    <w:p w:rsidR="002376E2" w:rsidRDefault="002376E2"/>
    <w:p w:rsidR="002376E2" w:rsidRPr="00456719" w:rsidRDefault="002376E2">
      <w:pPr>
        <w:rPr>
          <w:b/>
          <w:bCs/>
          <w:i/>
          <w:iCs/>
          <w:color w:val="FF0000"/>
          <w:u w:val="single"/>
        </w:rPr>
      </w:pPr>
      <w:r w:rsidRPr="00456719">
        <w:rPr>
          <w:b/>
          <w:bCs/>
          <w:i/>
          <w:iCs/>
          <w:color w:val="FF0000"/>
          <w:u w:val="single"/>
        </w:rPr>
        <w:t>How has the lesson developed over the four weeks</w:t>
      </w:r>
      <w:r w:rsidR="007960E5" w:rsidRPr="00456719">
        <w:rPr>
          <w:b/>
          <w:bCs/>
          <w:i/>
          <w:iCs/>
          <w:color w:val="FF0000"/>
          <w:u w:val="single"/>
        </w:rPr>
        <w:t>?</w:t>
      </w:r>
    </w:p>
    <w:p w:rsidR="006D35BF" w:rsidRDefault="006D35BF"/>
    <w:p w:rsidR="0075154B" w:rsidRDefault="00C72E90">
      <w:pPr>
        <w:rPr>
          <w:color w:val="800080"/>
        </w:rPr>
      </w:pPr>
      <w:r w:rsidRPr="00F818A2">
        <w:rPr>
          <w:color w:val="800080"/>
        </w:rPr>
        <w:t>Some of the activities changed inc</w:t>
      </w:r>
      <w:r w:rsidR="0075154B">
        <w:rPr>
          <w:color w:val="800080"/>
        </w:rPr>
        <w:t>luding the bingo games which were</w:t>
      </w:r>
      <w:r w:rsidRPr="00F818A2">
        <w:rPr>
          <w:color w:val="800080"/>
        </w:rPr>
        <w:t xml:space="preserve"> changed to fit the class. </w:t>
      </w:r>
    </w:p>
    <w:p w:rsidR="0075154B" w:rsidRDefault="00C72E90">
      <w:pPr>
        <w:rPr>
          <w:color w:val="800080"/>
        </w:rPr>
      </w:pPr>
      <w:r w:rsidRPr="00F818A2">
        <w:rPr>
          <w:color w:val="800080"/>
        </w:rPr>
        <w:t>Using the same collection of resources but not identical</w:t>
      </w:r>
      <w:r w:rsidR="0075154B">
        <w:rPr>
          <w:color w:val="800080"/>
        </w:rPr>
        <w:t>.</w:t>
      </w:r>
    </w:p>
    <w:p w:rsidR="00C72E90" w:rsidRPr="00F818A2" w:rsidRDefault="0075154B">
      <w:pPr>
        <w:rPr>
          <w:color w:val="800080"/>
        </w:rPr>
      </w:pPr>
      <w:r>
        <w:rPr>
          <w:color w:val="800080"/>
        </w:rPr>
        <w:t>U</w:t>
      </w:r>
      <w:r w:rsidR="00C72E90" w:rsidRPr="00F818A2">
        <w:rPr>
          <w:color w:val="800080"/>
        </w:rPr>
        <w:t xml:space="preserve">sing the </w:t>
      </w:r>
      <w:r w:rsidR="00BA6DB6" w:rsidRPr="00F818A2">
        <w:rPr>
          <w:color w:val="800080"/>
        </w:rPr>
        <w:t xml:space="preserve">SC </w:t>
      </w:r>
      <w:r>
        <w:rPr>
          <w:color w:val="800080"/>
        </w:rPr>
        <w:t>/</w:t>
      </w:r>
      <w:r w:rsidR="00BA6DB6" w:rsidRPr="00F818A2">
        <w:rPr>
          <w:color w:val="800080"/>
        </w:rPr>
        <w:t>LC</w:t>
      </w:r>
    </w:p>
    <w:p w:rsidR="00BA6DB6" w:rsidRDefault="00BA6DB6">
      <w:pPr>
        <w:rPr>
          <w:color w:val="800080"/>
        </w:rPr>
      </w:pPr>
      <w:r w:rsidRPr="00F818A2">
        <w:rPr>
          <w:color w:val="800080"/>
        </w:rPr>
        <w:t>Change some small ideas sharing</w:t>
      </w:r>
      <w:r w:rsidR="0075154B">
        <w:rPr>
          <w:color w:val="800080"/>
        </w:rPr>
        <w:t>/</w:t>
      </w:r>
      <w:r w:rsidRPr="00F818A2">
        <w:rPr>
          <w:color w:val="800080"/>
        </w:rPr>
        <w:t xml:space="preserve"> makes you adapt the ideas. </w:t>
      </w:r>
    </w:p>
    <w:p w:rsidR="0075154B" w:rsidRDefault="0075154B">
      <w:pPr>
        <w:rPr>
          <w:color w:val="800080"/>
        </w:rPr>
      </w:pPr>
    </w:p>
    <w:p w:rsidR="0075154B" w:rsidRPr="0075154B" w:rsidRDefault="0075154B" w:rsidP="0075154B">
      <w:pPr>
        <w:rPr>
          <w:color w:val="00B050"/>
        </w:rPr>
      </w:pPr>
      <w:r w:rsidRPr="0075154B">
        <w:rPr>
          <w:color w:val="00B050"/>
        </w:rPr>
        <w:lastRenderedPageBreak/>
        <w:t xml:space="preserve">Ability differentiation to </w:t>
      </w:r>
      <w:proofErr w:type="spellStart"/>
      <w:r w:rsidRPr="0075154B">
        <w:rPr>
          <w:color w:val="00B050"/>
        </w:rPr>
        <w:t>20p</w:t>
      </w:r>
      <w:proofErr w:type="spellEnd"/>
      <w:r w:rsidRPr="0075154B">
        <w:rPr>
          <w:color w:val="00B050"/>
        </w:rPr>
        <w:t xml:space="preserve"> initially and then revisited down to 10p . More cognisance of prior learning . Differentiating according to class groups. </w:t>
      </w:r>
    </w:p>
    <w:p w:rsidR="0075154B" w:rsidRPr="0075154B" w:rsidRDefault="0075154B" w:rsidP="0075154B">
      <w:pPr>
        <w:rPr>
          <w:color w:val="00B050"/>
        </w:rPr>
      </w:pPr>
      <w:r w:rsidRPr="0075154B">
        <w:rPr>
          <w:color w:val="00B050"/>
        </w:rPr>
        <w:t>Money is tangible, going to shop, children were communicating with each other.</w:t>
      </w:r>
    </w:p>
    <w:p w:rsidR="0075154B" w:rsidRPr="00456719" w:rsidRDefault="0075154B" w:rsidP="0075154B">
      <w:pPr>
        <w:rPr>
          <w:color w:val="002060"/>
        </w:rPr>
      </w:pPr>
      <w:r w:rsidRPr="0075154B">
        <w:rPr>
          <w:color w:val="00B050"/>
        </w:rPr>
        <w:t>Independence that ICT giving them confidence. In shop children often changed the outcome use of coins was very different. Peer assessment was encouraging children to compare and using application. HOTS and plenary to see thinking that was involved</w:t>
      </w:r>
      <w:r w:rsidRPr="00456719">
        <w:rPr>
          <w:color w:val="002060"/>
        </w:rPr>
        <w:t xml:space="preserve">. </w:t>
      </w:r>
    </w:p>
    <w:p w:rsidR="0075154B" w:rsidRPr="00F818A2" w:rsidRDefault="0075154B">
      <w:pPr>
        <w:rPr>
          <w:color w:val="800080"/>
        </w:rPr>
      </w:pPr>
    </w:p>
    <w:p w:rsidR="005708DE" w:rsidRPr="0075154B" w:rsidRDefault="000B35B4">
      <w:pPr>
        <w:rPr>
          <w:color w:val="002060"/>
        </w:rPr>
      </w:pPr>
      <w:r w:rsidRPr="0075154B">
        <w:rPr>
          <w:color w:val="002060"/>
        </w:rPr>
        <w:t>Maybe not do the same lesson four times. Although we adapt</w:t>
      </w:r>
      <w:r w:rsidR="0075154B" w:rsidRPr="0075154B">
        <w:rPr>
          <w:color w:val="002060"/>
        </w:rPr>
        <w:t xml:space="preserve">ed as there were </w:t>
      </w:r>
      <w:r w:rsidR="00D13743" w:rsidRPr="0075154B">
        <w:rPr>
          <w:color w:val="002060"/>
        </w:rPr>
        <w:t xml:space="preserve">so many different variables. </w:t>
      </w:r>
    </w:p>
    <w:p w:rsidR="0075154B" w:rsidRPr="0075154B" w:rsidRDefault="0075154B">
      <w:pPr>
        <w:rPr>
          <w:color w:val="002060"/>
        </w:rPr>
      </w:pPr>
      <w:r w:rsidRPr="0075154B">
        <w:rPr>
          <w:color w:val="002060"/>
        </w:rPr>
        <w:t>Mainly tweak</w:t>
      </w:r>
      <w:r w:rsidR="0073565F" w:rsidRPr="0075154B">
        <w:rPr>
          <w:color w:val="002060"/>
        </w:rPr>
        <w:t xml:space="preserve">s, first time changing some of the resources just to make it more </w:t>
      </w:r>
      <w:r w:rsidR="00141CBE" w:rsidRPr="0075154B">
        <w:rPr>
          <w:color w:val="002060"/>
        </w:rPr>
        <w:t>accessible to children.</w:t>
      </w:r>
    </w:p>
    <w:p w:rsidR="0075154B" w:rsidRPr="0075154B" w:rsidRDefault="00141CBE">
      <w:pPr>
        <w:rPr>
          <w:color w:val="002060"/>
        </w:rPr>
      </w:pPr>
      <w:r w:rsidRPr="0075154B">
        <w:rPr>
          <w:color w:val="002060"/>
        </w:rPr>
        <w:t xml:space="preserve">Questions changed a bit. </w:t>
      </w:r>
    </w:p>
    <w:p w:rsidR="0073565F" w:rsidRPr="0075154B" w:rsidRDefault="00141CBE">
      <w:pPr>
        <w:rPr>
          <w:color w:val="002060"/>
        </w:rPr>
      </w:pPr>
      <w:r w:rsidRPr="0075154B">
        <w:rPr>
          <w:color w:val="002060"/>
        </w:rPr>
        <w:t xml:space="preserve">Children able to </w:t>
      </w:r>
      <w:r w:rsidR="003441AB" w:rsidRPr="0075154B">
        <w:rPr>
          <w:color w:val="002060"/>
        </w:rPr>
        <w:t xml:space="preserve">come up with different ways to record the information. Lesson gave children freedom to lead own learning. </w:t>
      </w:r>
    </w:p>
    <w:p w:rsidR="007960E5" w:rsidRPr="00456719" w:rsidRDefault="007960E5">
      <w:pPr>
        <w:rPr>
          <w:color w:val="002060"/>
        </w:rPr>
      </w:pPr>
    </w:p>
    <w:p w:rsidR="007960E5" w:rsidRDefault="007960E5"/>
    <w:p w:rsidR="007960E5" w:rsidRPr="00456719" w:rsidRDefault="007960E5">
      <w:pPr>
        <w:rPr>
          <w:b/>
          <w:bCs/>
          <w:i/>
          <w:iCs/>
          <w:color w:val="FF0000"/>
          <w:u w:val="single"/>
        </w:rPr>
      </w:pPr>
      <w:r w:rsidRPr="00456719">
        <w:rPr>
          <w:b/>
          <w:bCs/>
          <w:i/>
          <w:iCs/>
          <w:color w:val="FF0000"/>
          <w:u w:val="single"/>
        </w:rPr>
        <w:t xml:space="preserve">What impact has the joint planning and discussion had on the learners? </w:t>
      </w:r>
    </w:p>
    <w:p w:rsidR="00326D1E" w:rsidRDefault="00326D1E"/>
    <w:p w:rsidR="0075154B" w:rsidRDefault="00326D1E" w:rsidP="00F818A2">
      <w:pPr>
        <w:rPr>
          <w:color w:val="800080"/>
        </w:rPr>
      </w:pPr>
      <w:r w:rsidRPr="00F818A2">
        <w:rPr>
          <w:color w:val="800080"/>
        </w:rPr>
        <w:t>Full coverage of lesson being precise very clear about the LC</w:t>
      </w:r>
      <w:r w:rsidR="0075154B">
        <w:rPr>
          <w:color w:val="800080"/>
        </w:rPr>
        <w:t>/SC able to tweak</w:t>
      </w:r>
      <w:r w:rsidRPr="00F818A2">
        <w:rPr>
          <w:color w:val="800080"/>
        </w:rPr>
        <w:t xml:space="preserve"> to meet own </w:t>
      </w:r>
      <w:r w:rsidR="00AA08BF" w:rsidRPr="00F818A2">
        <w:rPr>
          <w:color w:val="800080"/>
        </w:rPr>
        <w:t xml:space="preserve">class needs. </w:t>
      </w:r>
    </w:p>
    <w:p w:rsidR="00AA08BF" w:rsidRPr="00F818A2" w:rsidRDefault="00AA08BF" w:rsidP="00F818A2">
      <w:pPr>
        <w:rPr>
          <w:color w:val="800080"/>
        </w:rPr>
      </w:pPr>
      <w:r w:rsidRPr="00F818A2">
        <w:rPr>
          <w:color w:val="800080"/>
        </w:rPr>
        <w:t xml:space="preserve">Different level of experience among the teachers very supportive very accommodating. </w:t>
      </w:r>
    </w:p>
    <w:p w:rsidR="00AA08BF" w:rsidRDefault="00521589">
      <w:pPr>
        <w:rPr>
          <w:color w:val="800080"/>
        </w:rPr>
      </w:pPr>
      <w:r w:rsidRPr="00F818A2">
        <w:rPr>
          <w:color w:val="800080"/>
        </w:rPr>
        <w:t xml:space="preserve">Able to identify other activities to share with the children </w:t>
      </w:r>
      <w:proofErr w:type="spellStart"/>
      <w:r w:rsidRPr="00F818A2">
        <w:rPr>
          <w:color w:val="800080"/>
        </w:rPr>
        <w:t>e.g</w:t>
      </w:r>
      <w:proofErr w:type="spellEnd"/>
      <w:r w:rsidRPr="00F818A2">
        <w:rPr>
          <w:color w:val="800080"/>
        </w:rPr>
        <w:t xml:space="preserve"> plenary quiz children benefit from learning to evaluate through the plenary sessions. </w:t>
      </w:r>
    </w:p>
    <w:p w:rsidR="0075154B" w:rsidRPr="00F818A2" w:rsidRDefault="0075154B">
      <w:pPr>
        <w:rPr>
          <w:color w:val="800080"/>
        </w:rPr>
      </w:pPr>
    </w:p>
    <w:p w:rsidR="0075154B" w:rsidRPr="0075154B" w:rsidRDefault="0075154B" w:rsidP="0075154B">
      <w:pPr>
        <w:rPr>
          <w:color w:val="00B050"/>
        </w:rPr>
      </w:pPr>
      <w:r w:rsidRPr="0075154B">
        <w:rPr>
          <w:color w:val="00B050"/>
        </w:rPr>
        <w:t xml:space="preserve">Deeper learning, collaboration and independence leading learning. </w:t>
      </w:r>
    </w:p>
    <w:p w:rsidR="00521589" w:rsidRDefault="00521589"/>
    <w:p w:rsidR="007960E5" w:rsidRDefault="007960E5"/>
    <w:p w:rsidR="000114AD" w:rsidRPr="0075154B" w:rsidRDefault="0015529C">
      <w:pPr>
        <w:rPr>
          <w:color w:val="002060"/>
        </w:rPr>
      </w:pPr>
      <w:r w:rsidRPr="0075154B">
        <w:rPr>
          <w:color w:val="002060"/>
        </w:rPr>
        <w:t xml:space="preserve">Questioning </w:t>
      </w:r>
      <w:r w:rsidR="00EF06DA" w:rsidRPr="0075154B">
        <w:rPr>
          <w:color w:val="002060"/>
        </w:rPr>
        <w:t xml:space="preserve">using more challenge in questions, give children more freedom, okay to be wrong, try things out, </w:t>
      </w:r>
      <w:r w:rsidR="00A06C8D" w:rsidRPr="0075154B">
        <w:rPr>
          <w:color w:val="002060"/>
        </w:rPr>
        <w:t>less teacher led, better at talking about their learning than teacher thought.</w:t>
      </w:r>
      <w:r w:rsidR="002B539A">
        <w:rPr>
          <w:color w:val="002060"/>
        </w:rPr>
        <w:t xml:space="preserve"> C</w:t>
      </w:r>
      <w:r w:rsidR="00EF06DA" w:rsidRPr="0075154B">
        <w:rPr>
          <w:color w:val="002060"/>
        </w:rPr>
        <w:t xml:space="preserve">hildren better at explaining why they had made their decisions all classes were quite good at this. </w:t>
      </w:r>
      <w:r w:rsidR="00826AA7" w:rsidRPr="0075154B">
        <w:rPr>
          <w:color w:val="002060"/>
        </w:rPr>
        <w:t xml:space="preserve">Making materials accessible one of the classes really good at this. Could we present more of a range of materials, introduce in future lessons. </w:t>
      </w:r>
      <w:r w:rsidR="00A06C8D" w:rsidRPr="0075154B">
        <w:rPr>
          <w:color w:val="002060"/>
        </w:rPr>
        <w:t xml:space="preserve">Good opportunities for group work. </w:t>
      </w:r>
      <w:r w:rsidR="008B6629" w:rsidRPr="0075154B">
        <w:rPr>
          <w:color w:val="002060"/>
        </w:rPr>
        <w:t xml:space="preserve">Children enjoyed and were engaged in the learning. The story and context for the dinner hall. </w:t>
      </w:r>
    </w:p>
    <w:p w:rsidR="000114AD" w:rsidRDefault="000114AD"/>
    <w:p w:rsidR="000A5BEC" w:rsidRDefault="000A5BEC"/>
    <w:p w:rsidR="007960E5" w:rsidRDefault="007960E5"/>
    <w:p w:rsidR="007960E5" w:rsidRPr="00456719" w:rsidRDefault="007960E5">
      <w:pPr>
        <w:rPr>
          <w:b/>
          <w:bCs/>
          <w:i/>
          <w:iCs/>
          <w:color w:val="FF0000"/>
          <w:u w:val="single"/>
        </w:rPr>
      </w:pPr>
      <w:r w:rsidRPr="00456719">
        <w:rPr>
          <w:b/>
          <w:bCs/>
          <w:i/>
          <w:iCs/>
          <w:color w:val="FF0000"/>
          <w:u w:val="single"/>
        </w:rPr>
        <w:t xml:space="preserve">What have you taken from each of the visits and how will/ have you </w:t>
      </w:r>
      <w:r w:rsidR="000114AD" w:rsidRPr="00456719">
        <w:rPr>
          <w:b/>
          <w:bCs/>
          <w:i/>
          <w:iCs/>
          <w:color w:val="FF0000"/>
          <w:u w:val="single"/>
        </w:rPr>
        <w:t xml:space="preserve">used it in your classroom? </w:t>
      </w:r>
    </w:p>
    <w:p w:rsidR="00F818A2" w:rsidRDefault="00F818A2"/>
    <w:p w:rsidR="008E2D6D" w:rsidRPr="00F818A2" w:rsidRDefault="008E2D6D">
      <w:pPr>
        <w:rPr>
          <w:color w:val="800080"/>
        </w:rPr>
      </w:pPr>
      <w:r w:rsidRPr="00F818A2">
        <w:rPr>
          <w:color w:val="800080"/>
        </w:rPr>
        <w:t xml:space="preserve">Behaviour management techniques. </w:t>
      </w:r>
    </w:p>
    <w:p w:rsidR="008E2D6D" w:rsidRPr="00F818A2" w:rsidRDefault="008E2D6D">
      <w:pPr>
        <w:rPr>
          <w:color w:val="800080"/>
        </w:rPr>
      </w:pPr>
      <w:r w:rsidRPr="00F818A2">
        <w:rPr>
          <w:color w:val="800080"/>
        </w:rPr>
        <w:t>Plenaries</w:t>
      </w:r>
    </w:p>
    <w:p w:rsidR="008E2D6D" w:rsidRPr="00F818A2" w:rsidRDefault="008E2D6D" w:rsidP="0075154B">
      <w:pPr>
        <w:rPr>
          <w:color w:val="800080"/>
        </w:rPr>
      </w:pPr>
      <w:r w:rsidRPr="00F818A2">
        <w:rPr>
          <w:color w:val="800080"/>
        </w:rPr>
        <w:t>HOTS</w:t>
      </w:r>
      <w:r w:rsidR="0075154B">
        <w:rPr>
          <w:color w:val="800080"/>
        </w:rPr>
        <w:t>/</w:t>
      </w:r>
      <w:r w:rsidR="0075154B" w:rsidRPr="0075154B">
        <w:rPr>
          <w:color w:val="800080"/>
        </w:rPr>
        <w:t xml:space="preserve"> </w:t>
      </w:r>
      <w:r w:rsidR="0075154B" w:rsidRPr="00F818A2">
        <w:rPr>
          <w:color w:val="800080"/>
        </w:rPr>
        <w:t xml:space="preserve">HOTS DICE </w:t>
      </w:r>
    </w:p>
    <w:p w:rsidR="0075154B" w:rsidRDefault="00D53AB0" w:rsidP="0075154B">
      <w:pPr>
        <w:rPr>
          <w:color w:val="800080"/>
        </w:rPr>
      </w:pPr>
      <w:r w:rsidRPr="00F818A2">
        <w:rPr>
          <w:color w:val="800080"/>
        </w:rPr>
        <w:t>C</w:t>
      </w:r>
      <w:r w:rsidR="002B539A">
        <w:rPr>
          <w:color w:val="800080"/>
        </w:rPr>
        <w:t xml:space="preserve">hanged </w:t>
      </w:r>
      <w:bookmarkStart w:id="0" w:name="_GoBack"/>
      <w:bookmarkEnd w:id="0"/>
      <w:r w:rsidR="002B539A">
        <w:rPr>
          <w:color w:val="800080"/>
        </w:rPr>
        <w:t>the way plenaries are done.</w:t>
      </w:r>
    </w:p>
    <w:p w:rsidR="0075154B" w:rsidRDefault="0075154B" w:rsidP="0075154B">
      <w:pPr>
        <w:rPr>
          <w:color w:val="800080"/>
        </w:rPr>
      </w:pPr>
    </w:p>
    <w:p w:rsidR="008E2D6D" w:rsidRPr="0075154B" w:rsidRDefault="00F818A2" w:rsidP="0075154B">
      <w:pPr>
        <w:rPr>
          <w:color w:val="800080"/>
        </w:rPr>
      </w:pPr>
      <w:r w:rsidRPr="00F818A2">
        <w:rPr>
          <w:color w:val="00B050"/>
        </w:rPr>
        <w:t>Share ideas, alternative ways and appro</w:t>
      </w:r>
      <w:r w:rsidR="0075154B">
        <w:rPr>
          <w:color w:val="00B050"/>
        </w:rPr>
        <w:t xml:space="preserve">aches, open minded, moderation </w:t>
      </w:r>
      <w:r w:rsidRPr="00F818A2">
        <w:rPr>
          <w:color w:val="00B050"/>
        </w:rPr>
        <w:t>simply seeing it.</w:t>
      </w:r>
    </w:p>
    <w:p w:rsidR="005708DE" w:rsidRDefault="005708DE"/>
    <w:p w:rsidR="000114AD" w:rsidRPr="00F818A2" w:rsidRDefault="00156689">
      <w:pPr>
        <w:rPr>
          <w:color w:val="002060"/>
        </w:rPr>
      </w:pPr>
      <w:r w:rsidRPr="00F818A2">
        <w:rPr>
          <w:color w:val="002060"/>
        </w:rPr>
        <w:lastRenderedPageBreak/>
        <w:t xml:space="preserve">Moderation, group work, challenges, </w:t>
      </w:r>
    </w:p>
    <w:p w:rsidR="000114AD" w:rsidRDefault="000114AD"/>
    <w:p w:rsidR="000114AD" w:rsidRPr="00F818A2" w:rsidRDefault="000114AD">
      <w:pPr>
        <w:rPr>
          <w:b/>
          <w:bCs/>
          <w:i/>
          <w:iCs/>
          <w:color w:val="FF0000"/>
          <w:u w:val="single"/>
        </w:rPr>
      </w:pPr>
    </w:p>
    <w:p w:rsidR="000114AD" w:rsidRPr="00F818A2" w:rsidRDefault="0075154B">
      <w:pPr>
        <w:rPr>
          <w:b/>
          <w:bCs/>
          <w:i/>
          <w:iCs/>
          <w:color w:val="FF0000"/>
          <w:u w:val="single"/>
        </w:rPr>
      </w:pPr>
      <w:r>
        <w:rPr>
          <w:b/>
          <w:bCs/>
          <w:i/>
          <w:iCs/>
          <w:color w:val="FF0000"/>
          <w:u w:val="single"/>
        </w:rPr>
        <w:t>Has this been an effective CP</w:t>
      </w:r>
      <w:r w:rsidR="000114AD" w:rsidRPr="00F818A2">
        <w:rPr>
          <w:b/>
          <w:bCs/>
          <w:i/>
          <w:iCs/>
          <w:color w:val="FF0000"/>
          <w:u w:val="single"/>
        </w:rPr>
        <w:t>D opportunity?</w:t>
      </w:r>
    </w:p>
    <w:p w:rsidR="000114AD" w:rsidRPr="0075154B" w:rsidRDefault="00CD0021">
      <w:pPr>
        <w:rPr>
          <w:color w:val="00B050"/>
        </w:rPr>
      </w:pPr>
      <w:r w:rsidRPr="0075154B">
        <w:rPr>
          <w:color w:val="00B050"/>
        </w:rPr>
        <w:t xml:space="preserve">Series of lessons would be more beneficial and give more interesting discussions. </w:t>
      </w:r>
    </w:p>
    <w:p w:rsidR="0075154B" w:rsidRPr="0075154B" w:rsidRDefault="0075154B">
      <w:pPr>
        <w:rPr>
          <w:color w:val="002060"/>
        </w:rPr>
      </w:pPr>
    </w:p>
    <w:p w:rsidR="000A5BEC" w:rsidRPr="0075154B" w:rsidRDefault="000A5BEC">
      <w:pPr>
        <w:rPr>
          <w:color w:val="002060"/>
        </w:rPr>
      </w:pPr>
      <w:r w:rsidRPr="0075154B">
        <w:rPr>
          <w:color w:val="002060"/>
        </w:rPr>
        <w:t xml:space="preserve">Yes getting into other schools. </w:t>
      </w:r>
      <w:r w:rsidR="00F818A2" w:rsidRPr="0075154B">
        <w:rPr>
          <w:color w:val="002060"/>
        </w:rPr>
        <w:t>Able</w:t>
      </w:r>
      <w:r w:rsidR="002E24A9" w:rsidRPr="0075154B">
        <w:rPr>
          <w:color w:val="002060"/>
        </w:rPr>
        <w:t xml:space="preserve"> to make connections. </w:t>
      </w:r>
    </w:p>
    <w:p w:rsidR="000114AD" w:rsidRDefault="000114AD"/>
    <w:p w:rsidR="000114AD" w:rsidRPr="0075154B" w:rsidRDefault="000114AD">
      <w:pPr>
        <w:rPr>
          <w:b/>
          <w:bCs/>
          <w:i/>
          <w:iCs/>
          <w:color w:val="FF0000"/>
          <w:u w:val="single"/>
        </w:rPr>
      </w:pPr>
      <w:r w:rsidRPr="0075154B">
        <w:rPr>
          <w:b/>
          <w:bCs/>
          <w:i/>
          <w:iCs/>
          <w:color w:val="FF0000"/>
          <w:u w:val="single"/>
        </w:rPr>
        <w:t xml:space="preserve">How could we continue the experience what changes </w:t>
      </w:r>
      <w:r w:rsidR="00BF3149" w:rsidRPr="0075154B">
        <w:rPr>
          <w:b/>
          <w:bCs/>
          <w:i/>
          <w:iCs/>
          <w:color w:val="FF0000"/>
          <w:u w:val="single"/>
        </w:rPr>
        <w:t>or developments could we involve in future? Sustainability!!!!</w:t>
      </w:r>
    </w:p>
    <w:p w:rsidR="00C72E90" w:rsidRDefault="00C72E90"/>
    <w:p w:rsidR="00297D43" w:rsidRDefault="007849F9">
      <w:r>
        <w:t>Target at specific year groups ,</w:t>
      </w:r>
    </w:p>
    <w:p w:rsidR="007849F9" w:rsidRDefault="00B50FC2">
      <w:r>
        <w:t>Within two schools not such a travel.</w:t>
      </w:r>
    </w:p>
    <w:p w:rsidR="00B50FC2" w:rsidRDefault="009E24A1">
      <w:r>
        <w:t xml:space="preserve">HT shared other groups ideas and </w:t>
      </w:r>
      <w:r w:rsidR="00894C74">
        <w:t xml:space="preserve">would be willing tie to WTA and use some NCCT AND INSET PLANNING. </w:t>
      </w:r>
    </w:p>
    <w:p w:rsidR="00456719" w:rsidRDefault="00456719" w:rsidP="00456719"/>
    <w:p w:rsidR="00456719" w:rsidRPr="0075154B" w:rsidRDefault="00456719" w:rsidP="0075154B">
      <w:pPr>
        <w:rPr>
          <w:color w:val="00B050"/>
        </w:rPr>
      </w:pPr>
      <w:r w:rsidRPr="00456719">
        <w:rPr>
          <w:color w:val="00B050"/>
        </w:rPr>
        <w:t xml:space="preserve">WTA </w:t>
      </w:r>
      <w:r w:rsidR="0075154B">
        <w:rPr>
          <w:color w:val="00B050"/>
        </w:rPr>
        <w:t xml:space="preserve">  </w:t>
      </w:r>
      <w:r w:rsidRPr="00456719">
        <w:rPr>
          <w:color w:val="00B050"/>
        </w:rPr>
        <w:t xml:space="preserve">Could use this as part of agreement. </w:t>
      </w:r>
    </w:p>
    <w:p w:rsidR="00456719" w:rsidRDefault="00456719"/>
    <w:p w:rsidR="00BF3149" w:rsidRPr="00456719" w:rsidRDefault="00BA1727">
      <w:pPr>
        <w:rPr>
          <w:color w:val="002060"/>
        </w:rPr>
      </w:pPr>
      <w:r w:rsidRPr="00456719">
        <w:rPr>
          <w:color w:val="002060"/>
        </w:rPr>
        <w:t>Good wor</w:t>
      </w:r>
      <w:r w:rsidR="0075154B">
        <w:rPr>
          <w:color w:val="002060"/>
        </w:rPr>
        <w:t>king in this attainment cluster</w:t>
      </w:r>
      <w:r w:rsidR="00E97DA4" w:rsidRPr="00456719">
        <w:rPr>
          <w:color w:val="002060"/>
        </w:rPr>
        <w:t xml:space="preserve">, share topics and resources joint planning, </w:t>
      </w:r>
      <w:r w:rsidR="00FC3BAD" w:rsidRPr="00456719">
        <w:rPr>
          <w:color w:val="002060"/>
        </w:rPr>
        <w:t xml:space="preserve">WTA , HT see how we can organise timetables. </w:t>
      </w:r>
    </w:p>
    <w:p w:rsidR="005B7149" w:rsidRPr="00456719" w:rsidRDefault="00C747F5">
      <w:pPr>
        <w:rPr>
          <w:color w:val="002060"/>
        </w:rPr>
      </w:pPr>
      <w:r w:rsidRPr="00456719">
        <w:rPr>
          <w:color w:val="002060"/>
        </w:rPr>
        <w:t>Would be keen to find ways of using NCCT time,</w:t>
      </w:r>
      <w:r w:rsidR="0075154B">
        <w:rPr>
          <w:color w:val="002060"/>
        </w:rPr>
        <w:t xml:space="preserve"> </w:t>
      </w:r>
      <w:r w:rsidRPr="00456719">
        <w:rPr>
          <w:color w:val="002060"/>
        </w:rPr>
        <w:t xml:space="preserve"> planning a topic, towards end of day. </w:t>
      </w:r>
    </w:p>
    <w:p w:rsidR="00B43501" w:rsidRPr="00456719" w:rsidRDefault="00B43501">
      <w:pPr>
        <w:rPr>
          <w:color w:val="002060"/>
        </w:rPr>
      </w:pPr>
      <w:r w:rsidRPr="00456719">
        <w:rPr>
          <w:color w:val="002060"/>
        </w:rPr>
        <w:t xml:space="preserve">Use a social studies </w:t>
      </w:r>
      <w:r w:rsidR="004F10A7" w:rsidRPr="00456719">
        <w:rPr>
          <w:color w:val="002060"/>
        </w:rPr>
        <w:t>topic join</w:t>
      </w:r>
      <w:r w:rsidR="0075154B">
        <w:rPr>
          <w:color w:val="002060"/>
        </w:rPr>
        <w:t>t</w:t>
      </w:r>
      <w:r w:rsidR="004F10A7" w:rsidRPr="00456719">
        <w:rPr>
          <w:color w:val="002060"/>
        </w:rPr>
        <w:t xml:space="preserve"> plan</w:t>
      </w:r>
      <w:r w:rsidR="0075154B">
        <w:rPr>
          <w:color w:val="002060"/>
        </w:rPr>
        <w:t xml:space="preserve"> across 4 schools then </w:t>
      </w:r>
      <w:r w:rsidR="004F10A7" w:rsidRPr="00456719">
        <w:rPr>
          <w:color w:val="002060"/>
        </w:rPr>
        <w:t xml:space="preserve"> arrange visits between two school, then four teachers meet to discuss, share resources, classes are near enough to visit</w:t>
      </w:r>
      <w:r w:rsidR="009B66E7" w:rsidRPr="00456719">
        <w:rPr>
          <w:color w:val="002060"/>
        </w:rPr>
        <w:t xml:space="preserve"> for displays of knowledge. </w:t>
      </w:r>
    </w:p>
    <w:p w:rsidR="002E24A9" w:rsidRDefault="002E24A9"/>
    <w:p w:rsidR="00A12B20" w:rsidRPr="00456719" w:rsidRDefault="00284841">
      <w:pPr>
        <w:rPr>
          <w:color w:val="002060"/>
        </w:rPr>
      </w:pPr>
      <w:r w:rsidRPr="00456719">
        <w:rPr>
          <w:color w:val="002060"/>
        </w:rPr>
        <w:t xml:space="preserve"> </w:t>
      </w:r>
    </w:p>
    <w:sectPr w:rsidR="00A12B20" w:rsidRPr="0045671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E2"/>
    <w:rsid w:val="000114AD"/>
    <w:rsid w:val="00041037"/>
    <w:rsid w:val="000A5BEC"/>
    <w:rsid w:val="000B35B4"/>
    <w:rsid w:val="00141CBE"/>
    <w:rsid w:val="001515AD"/>
    <w:rsid w:val="0015529C"/>
    <w:rsid w:val="00156689"/>
    <w:rsid w:val="00194337"/>
    <w:rsid w:val="0023708D"/>
    <w:rsid w:val="002376E2"/>
    <w:rsid w:val="002621D4"/>
    <w:rsid w:val="00266672"/>
    <w:rsid w:val="00284841"/>
    <w:rsid w:val="00297D43"/>
    <w:rsid w:val="002B539A"/>
    <w:rsid w:val="002E24A9"/>
    <w:rsid w:val="002E28D7"/>
    <w:rsid w:val="00317785"/>
    <w:rsid w:val="00326D1E"/>
    <w:rsid w:val="0033436C"/>
    <w:rsid w:val="003441AB"/>
    <w:rsid w:val="003F0496"/>
    <w:rsid w:val="00433113"/>
    <w:rsid w:val="00441A60"/>
    <w:rsid w:val="00456719"/>
    <w:rsid w:val="00487FE5"/>
    <w:rsid w:val="004F10A7"/>
    <w:rsid w:val="005132A5"/>
    <w:rsid w:val="00521589"/>
    <w:rsid w:val="00525AE5"/>
    <w:rsid w:val="005708DE"/>
    <w:rsid w:val="005A1120"/>
    <w:rsid w:val="005B7149"/>
    <w:rsid w:val="005C2449"/>
    <w:rsid w:val="005C2CBA"/>
    <w:rsid w:val="006B3B02"/>
    <w:rsid w:val="006D35BF"/>
    <w:rsid w:val="0073565F"/>
    <w:rsid w:val="00741B0D"/>
    <w:rsid w:val="0075154B"/>
    <w:rsid w:val="0075371E"/>
    <w:rsid w:val="007849F9"/>
    <w:rsid w:val="00792787"/>
    <w:rsid w:val="007960E5"/>
    <w:rsid w:val="00826AA7"/>
    <w:rsid w:val="008571AE"/>
    <w:rsid w:val="00894C74"/>
    <w:rsid w:val="008B6629"/>
    <w:rsid w:val="008E2D6D"/>
    <w:rsid w:val="009705A7"/>
    <w:rsid w:val="009B66E7"/>
    <w:rsid w:val="009E24A1"/>
    <w:rsid w:val="009F6D18"/>
    <w:rsid w:val="00A06C8D"/>
    <w:rsid w:val="00A12B20"/>
    <w:rsid w:val="00A74B7B"/>
    <w:rsid w:val="00AA08BF"/>
    <w:rsid w:val="00AE173E"/>
    <w:rsid w:val="00B43501"/>
    <w:rsid w:val="00B50FC2"/>
    <w:rsid w:val="00B60F10"/>
    <w:rsid w:val="00BA1727"/>
    <w:rsid w:val="00BA6DB6"/>
    <w:rsid w:val="00BC59FF"/>
    <w:rsid w:val="00BE07BC"/>
    <w:rsid w:val="00BF3149"/>
    <w:rsid w:val="00C156DD"/>
    <w:rsid w:val="00C2723B"/>
    <w:rsid w:val="00C72E90"/>
    <w:rsid w:val="00C747F5"/>
    <w:rsid w:val="00CD0021"/>
    <w:rsid w:val="00D13743"/>
    <w:rsid w:val="00D53AB0"/>
    <w:rsid w:val="00E97DA4"/>
    <w:rsid w:val="00EF06DA"/>
    <w:rsid w:val="00F607D3"/>
    <w:rsid w:val="00F818A2"/>
    <w:rsid w:val="00FC3ADD"/>
    <w:rsid w:val="00FC3B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AE5793-0AA5-4780-92A0-B5A6642CD789}"/>
</file>

<file path=customXml/itemProps2.xml><?xml version="1.0" encoding="utf-8"?>
<ds:datastoreItem xmlns:ds="http://schemas.openxmlformats.org/officeDocument/2006/customXml" ds:itemID="{79A1DF6E-1C70-49DA-ADCE-113009C83DE5}"/>
</file>

<file path=customXml/itemProps3.xml><?xml version="1.0" encoding="utf-8"?>
<ds:datastoreItem xmlns:ds="http://schemas.openxmlformats.org/officeDocument/2006/customXml" ds:itemID="{CC80B6C9-C82E-4463-9AF5-71685601BB8B}"/>
</file>

<file path=docProps/app.xml><?xml version="1.0" encoding="utf-8"?>
<Properties xmlns="http://schemas.openxmlformats.org/officeDocument/2006/extended-properties" xmlns:vt="http://schemas.openxmlformats.org/officeDocument/2006/docPropsVTypes">
  <Template>Normal</Template>
  <TotalTime>32</TotalTime>
  <Pages>3</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file: Lesson Study - Visit 1 Evaluations Reflections</dc:title>
  <dc:creator>michele stewart</dc:creator>
  <cp:lastModifiedBy>z610104</cp:lastModifiedBy>
  <cp:revision>4</cp:revision>
  <dcterms:created xsi:type="dcterms:W3CDTF">2016-12-06T19:53:00Z</dcterms:created>
  <dcterms:modified xsi:type="dcterms:W3CDTF">2016-12-08T00:18:00Z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